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211DEB">
        <w:rPr>
          <w:color w:val="000000"/>
          <w:sz w:val="22"/>
          <w:szCs w:val="22"/>
        </w:rPr>
        <w:t>MARCH</w:t>
      </w:r>
      <w:r w:rsidR="00E07B64">
        <w:rPr>
          <w:color w:val="000000"/>
          <w:sz w:val="22"/>
          <w:szCs w:val="22"/>
        </w:rPr>
        <w:t xml:space="preserve"> 15</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Default="000A0014" w:rsidP="00667A9C">
      <w:pPr>
        <w:ind w:left="720" w:right="144" w:hanging="720"/>
        <w:rPr>
          <w:b/>
          <w:sz w:val="22"/>
          <w:szCs w:val="22"/>
          <w:u w:val="single"/>
        </w:rPr>
      </w:pPr>
    </w:p>
    <w:p w:rsidR="003E2063" w:rsidRPr="003023D6" w:rsidRDefault="003E2063"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9A04E5" w:rsidRDefault="002F07B4" w:rsidP="00BB55D5">
      <w:pPr>
        <w:suppressLineNumbers/>
        <w:ind w:left="720" w:hanging="720"/>
        <w:rPr>
          <w:sz w:val="22"/>
          <w:szCs w:val="22"/>
        </w:rPr>
      </w:pPr>
      <w:r>
        <w:rPr>
          <w:sz w:val="22"/>
          <w:szCs w:val="22"/>
        </w:rPr>
        <w:t xml:space="preserve">Presentation – </w:t>
      </w:r>
      <w:r w:rsidR="00BF5AF2">
        <w:rPr>
          <w:sz w:val="22"/>
          <w:szCs w:val="22"/>
        </w:rPr>
        <w:t>2010 Employee Campaign</w:t>
      </w:r>
    </w:p>
    <w:p w:rsidR="00BF5AF2" w:rsidRDefault="00BF5AF2" w:rsidP="00BB55D5">
      <w:pPr>
        <w:suppressLineNumbers/>
        <w:ind w:left="720" w:hanging="720"/>
        <w:rPr>
          <w:sz w:val="22"/>
          <w:szCs w:val="22"/>
        </w:rPr>
      </w:pPr>
    </w:p>
    <w:p w:rsidR="00BF5AF2" w:rsidRDefault="00BF5AF2" w:rsidP="00BB55D5">
      <w:pPr>
        <w:suppressLineNumbers/>
        <w:ind w:left="720" w:hanging="720"/>
        <w:rPr>
          <w:sz w:val="22"/>
          <w:szCs w:val="22"/>
        </w:rPr>
      </w:pPr>
      <w:r>
        <w:rPr>
          <w:sz w:val="22"/>
          <w:szCs w:val="22"/>
        </w:rPr>
        <w:t>Presentation – National Surveyors Week</w:t>
      </w:r>
    </w:p>
    <w:p w:rsidR="00420CF1" w:rsidRDefault="00420CF1" w:rsidP="00BB55D5">
      <w:pPr>
        <w:suppressLineNumbers/>
        <w:ind w:left="720" w:hanging="720"/>
        <w:rPr>
          <w:sz w:val="22"/>
          <w:szCs w:val="22"/>
        </w:rPr>
      </w:pPr>
    </w:p>
    <w:p w:rsidR="00420CF1" w:rsidRDefault="00420CF1" w:rsidP="00BB55D5">
      <w:pPr>
        <w:suppressLineNumbers/>
        <w:ind w:left="720" w:hanging="720"/>
        <w:rPr>
          <w:sz w:val="22"/>
          <w:szCs w:val="22"/>
        </w:rPr>
      </w:pPr>
      <w:r>
        <w:rPr>
          <w:sz w:val="22"/>
          <w:szCs w:val="22"/>
        </w:rPr>
        <w:t>Presentation – Riverside County Fair and Date Festival</w:t>
      </w:r>
    </w:p>
    <w:p w:rsidR="003E2063" w:rsidRDefault="003E2063" w:rsidP="00BB55D5">
      <w:pPr>
        <w:suppressLineNumbers/>
        <w:ind w:left="720" w:hanging="720"/>
        <w:rPr>
          <w:sz w:val="22"/>
          <w:szCs w:val="22"/>
        </w:rPr>
      </w:pPr>
    </w:p>
    <w:p w:rsidR="009A04E5" w:rsidRPr="003023D6" w:rsidRDefault="009A04E5"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211DEB"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A22F68">
        <w:rPr>
          <w:rFonts w:ascii="Arial" w:hAnsi="Arial"/>
          <w:sz w:val="22"/>
          <w:szCs w:val="22"/>
        </w:rPr>
        <w:t xml:space="preserve"> </w:t>
      </w:r>
      <w:r w:rsidR="00E15C35">
        <w:rPr>
          <w:rFonts w:ascii="Arial" w:hAnsi="Arial"/>
          <w:sz w:val="22"/>
          <w:szCs w:val="22"/>
        </w:rPr>
        <w:t>Carolyn Syms Luna, Director, TLMA/</w:t>
      </w:r>
      <w:r w:rsidR="00E07B64">
        <w:rPr>
          <w:rFonts w:ascii="Arial" w:hAnsi="Arial"/>
          <w:sz w:val="22"/>
          <w:szCs w:val="22"/>
        </w:rPr>
        <w:t>Planning</w:t>
      </w:r>
    </w:p>
    <w:p w:rsidR="00211DEB" w:rsidRDefault="00211DEB"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3023D6">
        <w:rPr>
          <w:rFonts w:ascii="Arial" w:hAnsi="Arial"/>
          <w:sz w:val="22"/>
          <w:szCs w:val="22"/>
        </w:rPr>
        <w:t>Pledge of Allegiance to the Flag</w:t>
      </w:r>
    </w:p>
    <w:p w:rsidR="002F07B4" w:rsidRDefault="002F07B4" w:rsidP="00BB55D5">
      <w:pPr>
        <w:pStyle w:val="PlainText"/>
        <w:rPr>
          <w:rFonts w:ascii="Arial" w:hAnsi="Arial"/>
          <w:sz w:val="22"/>
          <w:szCs w:val="22"/>
        </w:rPr>
      </w:pPr>
    </w:p>
    <w:p w:rsidR="002F07B4" w:rsidRPr="003023D6" w:rsidRDefault="002F07B4" w:rsidP="00BB55D5">
      <w:pPr>
        <w:pStyle w:val="PlainText"/>
        <w:rPr>
          <w:rFonts w:ascii="Arial" w:hAnsi="Arial"/>
          <w:sz w:val="22"/>
          <w:szCs w:val="22"/>
        </w:rPr>
      </w:pPr>
      <w:r>
        <w:rPr>
          <w:rFonts w:ascii="Arial" w:hAnsi="Arial"/>
          <w:sz w:val="22"/>
          <w:szCs w:val="22"/>
        </w:rPr>
        <w:t>Employee Service Award Recognitions</w:t>
      </w:r>
    </w:p>
    <w:p w:rsidR="005C427A" w:rsidRDefault="005C427A"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Default="00BB55D5" w:rsidP="00B72952">
      <w:pPr>
        <w:ind w:left="720" w:hanging="720"/>
        <w:rPr>
          <w:color w:val="000000"/>
          <w:sz w:val="22"/>
          <w:szCs w:val="22"/>
        </w:rPr>
      </w:pPr>
      <w:r w:rsidRPr="003023D6">
        <w:rPr>
          <w:sz w:val="22"/>
          <w:szCs w:val="22"/>
        </w:rPr>
        <w:lastRenderedPageBreak/>
        <w:t>1.1</w:t>
      </w:r>
      <w:r w:rsidRPr="003023D6">
        <w:rPr>
          <w:sz w:val="22"/>
          <w:szCs w:val="22"/>
        </w:rPr>
        <w:tab/>
        <w:t>CLERK OF THE BOARD:  Proof of Publications.</w:t>
      </w:r>
      <w:r w:rsidR="00B72952" w:rsidRPr="003023D6">
        <w:rPr>
          <w:color w:val="000000"/>
          <w:sz w:val="22"/>
          <w:szCs w:val="22"/>
        </w:rPr>
        <w:t xml:space="preserve"> </w:t>
      </w:r>
    </w:p>
    <w:p w:rsidR="00BF44F0" w:rsidRDefault="00BF44F0" w:rsidP="00BF44F0">
      <w:pPr>
        <w:pStyle w:val="BodyText"/>
        <w:suppressLineNumbers/>
        <w:ind w:right="144"/>
        <w:rPr>
          <w:color w:val="000000"/>
          <w:sz w:val="22"/>
          <w:szCs w:val="22"/>
        </w:rPr>
      </w:pPr>
      <w:bookmarkStart w:id="0" w:name="OLE_LINK1"/>
      <w:bookmarkStart w:id="1" w:name="OLE_LINK2"/>
      <w:r>
        <w:rPr>
          <w:color w:val="000000"/>
          <w:sz w:val="22"/>
          <w:szCs w:val="22"/>
        </w:rPr>
        <w:t>_____________________________________________________________________________________</w:t>
      </w:r>
    </w:p>
    <w:p w:rsidR="00563B58" w:rsidRDefault="00563B58" w:rsidP="00563B58">
      <w:pPr>
        <w:pStyle w:val="BodyText"/>
        <w:suppressLineNumbers/>
        <w:ind w:right="144"/>
        <w:rPr>
          <w:color w:val="000000"/>
          <w:sz w:val="22"/>
          <w:szCs w:val="22"/>
        </w:rPr>
      </w:pPr>
    </w:p>
    <w:p w:rsidR="00563B58" w:rsidRPr="000D711A" w:rsidRDefault="00563B58" w:rsidP="00563B58">
      <w:pPr>
        <w:pStyle w:val="BodyText"/>
        <w:suppressLineNumbers/>
        <w:ind w:right="144"/>
        <w:rPr>
          <w:color w:val="000000"/>
          <w:sz w:val="22"/>
          <w:szCs w:val="22"/>
        </w:rPr>
      </w:pPr>
      <w:r w:rsidRPr="000D711A">
        <w:rPr>
          <w:color w:val="000000"/>
          <w:sz w:val="22"/>
          <w:szCs w:val="22"/>
        </w:rPr>
        <w:t xml:space="preserve">The following items do not require specific Board action unless the matter is appealed.   </w:t>
      </w:r>
    </w:p>
    <w:p w:rsidR="00BF44F0" w:rsidRDefault="00BF44F0" w:rsidP="00BF44F0">
      <w:pPr>
        <w:pStyle w:val="BodyText"/>
        <w:suppressLineNumbers/>
        <w:ind w:right="144"/>
        <w:rPr>
          <w:sz w:val="22"/>
          <w:szCs w:val="22"/>
        </w:rPr>
      </w:pPr>
      <w:r>
        <w:rPr>
          <w:sz w:val="22"/>
          <w:szCs w:val="22"/>
        </w:rPr>
        <w:t>_____________________________________________________________________________________</w:t>
      </w:r>
    </w:p>
    <w:p w:rsidR="00BF44F0" w:rsidRDefault="00BF44F0" w:rsidP="00BF44F0">
      <w:pPr>
        <w:pStyle w:val="BodyText"/>
        <w:suppressLineNumbers/>
        <w:ind w:right="144"/>
        <w:rPr>
          <w:sz w:val="22"/>
          <w:szCs w:val="22"/>
        </w:rPr>
      </w:pPr>
    </w:p>
    <w:p w:rsidR="006666B5" w:rsidRDefault="006666B5" w:rsidP="006666B5">
      <w:pPr>
        <w:ind w:left="720" w:hanging="720"/>
        <w:rPr>
          <w:sz w:val="22"/>
          <w:szCs w:val="22"/>
        </w:rPr>
      </w:pPr>
      <w:r>
        <w:rPr>
          <w:sz w:val="22"/>
          <w:szCs w:val="22"/>
        </w:rPr>
        <w:t>1.</w:t>
      </w:r>
      <w:r w:rsidR="00563B58">
        <w:rPr>
          <w:sz w:val="22"/>
          <w:szCs w:val="22"/>
        </w:rPr>
        <w:t>2</w:t>
      </w:r>
      <w:r>
        <w:rPr>
          <w:sz w:val="22"/>
          <w:szCs w:val="22"/>
        </w:rPr>
        <w:tab/>
        <w:t xml:space="preserve">TRANSPORTATION &amp; LAND MANAGEMENT AGEN CY/PLANNING:    TENTATIVE </w:t>
      </w:r>
      <w:r w:rsidR="001C101F">
        <w:rPr>
          <w:sz w:val="22"/>
          <w:szCs w:val="22"/>
        </w:rPr>
        <w:t xml:space="preserve">TRACT MAP NO. 35045 – Intent to Certify Environmental Impact Report No. 482 </w:t>
      </w:r>
      <w:r>
        <w:rPr>
          <w:sz w:val="22"/>
          <w:szCs w:val="22"/>
        </w:rPr>
        <w:t>– Benchmark Pacific/Stantec Consulting, Inc. – Homeland Zoning Area – Harvest Valley/Winchester Area Plan – 5</w:t>
      </w:r>
      <w:r w:rsidRPr="007A138F">
        <w:rPr>
          <w:sz w:val="22"/>
          <w:szCs w:val="22"/>
          <w:vertAlign w:val="superscript"/>
        </w:rPr>
        <w:t>th</w:t>
      </w:r>
      <w:r>
        <w:rPr>
          <w:sz w:val="22"/>
          <w:szCs w:val="22"/>
        </w:rPr>
        <w:t xml:space="preserve"> District, 318 Gross Acres, R-R Zoning, Schedule A.  The TTR proposes to subdivide 318 acres into 702 single family residential lots consisting of 37 single family residential lots with a minimum lot size of 4,000 square feet, 187 single family residential lots with minimum lot sizes of 4,500 square feet, 198 single family residential lots with minimum lot sizes of 5,000 square feet, 69 single family residential lots with minimum lot sizes of 6,000 square feet, 172 single family residential lots with minimum lot sizes of 7,000 square feet, and 39 single family residential lots with minimum lot sizes of 20,000 square feet.  The project includes 15 open space lots totaling 108.1 acres for recreation facilities, paseos, and detention basins, approved by the Planning Director.</w:t>
      </w:r>
    </w:p>
    <w:p w:rsidR="00BF44F0" w:rsidRDefault="00BF44F0" w:rsidP="00BF44F0">
      <w:pPr>
        <w:ind w:left="360"/>
        <w:rPr>
          <w:sz w:val="22"/>
          <w:szCs w:val="22"/>
        </w:rPr>
      </w:pPr>
    </w:p>
    <w:p w:rsidR="00BF44F0" w:rsidRDefault="00BF44F0" w:rsidP="00BF44F0">
      <w:pPr>
        <w:ind w:left="720" w:hanging="720"/>
        <w:rPr>
          <w:sz w:val="22"/>
          <w:szCs w:val="22"/>
        </w:rPr>
      </w:pPr>
      <w:r>
        <w:rPr>
          <w:sz w:val="22"/>
          <w:szCs w:val="22"/>
        </w:rPr>
        <w:t>______________________________________________________________________________________</w:t>
      </w:r>
    </w:p>
    <w:p w:rsidR="00BF44F0" w:rsidRDefault="00BF44F0" w:rsidP="00BF44F0">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6152E2" w:rsidRDefault="006152E2" w:rsidP="00BB55D5">
      <w:pPr>
        <w:suppressLineNumbers/>
        <w:ind w:left="720" w:right="144" w:hanging="720"/>
        <w:rPr>
          <w:color w:val="000000"/>
          <w:sz w:val="22"/>
          <w:szCs w:val="22"/>
        </w:rPr>
      </w:pPr>
    </w:p>
    <w:p w:rsidR="008901AF" w:rsidRDefault="008901AF" w:rsidP="00BB55D5">
      <w:pPr>
        <w:suppressLineNumbers/>
        <w:ind w:left="720" w:right="144" w:hanging="720"/>
        <w:rPr>
          <w:color w:val="000000"/>
          <w:sz w:val="22"/>
          <w:szCs w:val="22"/>
        </w:rPr>
      </w:pPr>
      <w:r>
        <w:rPr>
          <w:color w:val="000000"/>
          <w:sz w:val="22"/>
          <w:szCs w:val="22"/>
        </w:rPr>
        <w:t>2.</w:t>
      </w:r>
      <w:r w:rsidR="00CC58FC">
        <w:rPr>
          <w:color w:val="000000"/>
          <w:sz w:val="22"/>
          <w:szCs w:val="22"/>
        </w:rPr>
        <w:t>1</w:t>
      </w:r>
      <w:r>
        <w:rPr>
          <w:color w:val="000000"/>
          <w:sz w:val="22"/>
          <w:szCs w:val="22"/>
        </w:rPr>
        <w:tab/>
        <w:t>SUPERVISOR BUSTER:  Appointment of Merilyn Jackson to the Elsinore Valley Cemetery District.</w:t>
      </w:r>
    </w:p>
    <w:p w:rsidR="008901AF" w:rsidRDefault="008901AF" w:rsidP="00BB55D5">
      <w:pPr>
        <w:suppressLineNumbers/>
        <w:ind w:left="720" w:right="144" w:hanging="720"/>
        <w:rPr>
          <w:color w:val="000000"/>
          <w:sz w:val="22"/>
          <w:szCs w:val="22"/>
        </w:rPr>
      </w:pPr>
    </w:p>
    <w:p w:rsidR="001B526C" w:rsidRDefault="006152E2" w:rsidP="00BB55D5">
      <w:pPr>
        <w:suppressLineNumbers/>
        <w:ind w:left="720" w:right="144" w:hanging="720"/>
        <w:rPr>
          <w:color w:val="000000"/>
          <w:sz w:val="22"/>
          <w:szCs w:val="22"/>
        </w:rPr>
      </w:pPr>
      <w:r>
        <w:rPr>
          <w:color w:val="000000"/>
          <w:sz w:val="22"/>
          <w:szCs w:val="22"/>
        </w:rPr>
        <w:t>2.</w:t>
      </w:r>
      <w:r w:rsidR="00CC58FC">
        <w:rPr>
          <w:color w:val="000000"/>
          <w:sz w:val="22"/>
          <w:szCs w:val="22"/>
        </w:rPr>
        <w:t>2</w:t>
      </w:r>
      <w:r>
        <w:rPr>
          <w:color w:val="000000"/>
          <w:sz w:val="22"/>
          <w:szCs w:val="22"/>
        </w:rPr>
        <w:tab/>
        <w:t>SUPERVISOR STONE:  Appointment of Kathleen Head to the Elsinore-Murrieta-Anza Resource Conservation District.</w:t>
      </w:r>
    </w:p>
    <w:p w:rsidR="004C50AD" w:rsidRDefault="004C50AD" w:rsidP="00BB55D5">
      <w:pPr>
        <w:suppressLineNumbers/>
        <w:ind w:left="720" w:right="144" w:hanging="720"/>
        <w:rPr>
          <w:color w:val="000000"/>
          <w:sz w:val="22"/>
          <w:szCs w:val="22"/>
        </w:rPr>
      </w:pPr>
    </w:p>
    <w:p w:rsidR="004C50AD" w:rsidRDefault="004C50AD" w:rsidP="00BB55D5">
      <w:pPr>
        <w:suppressLineNumbers/>
        <w:ind w:left="720" w:right="144" w:hanging="720"/>
        <w:rPr>
          <w:color w:val="000000"/>
          <w:sz w:val="22"/>
          <w:szCs w:val="22"/>
        </w:rPr>
      </w:pPr>
      <w:r>
        <w:rPr>
          <w:color w:val="000000"/>
          <w:sz w:val="22"/>
          <w:szCs w:val="22"/>
        </w:rPr>
        <w:t>2.</w:t>
      </w:r>
      <w:r w:rsidR="00CC58FC">
        <w:rPr>
          <w:color w:val="000000"/>
          <w:sz w:val="22"/>
          <w:szCs w:val="22"/>
        </w:rPr>
        <w:t>3</w:t>
      </w:r>
      <w:r>
        <w:rPr>
          <w:color w:val="000000"/>
          <w:sz w:val="22"/>
          <w:szCs w:val="22"/>
        </w:rPr>
        <w:tab/>
        <w:t>SUPERVISOR STONE:  Appointment of Kelly Ashman to the Assessment Appeals Board.</w:t>
      </w:r>
    </w:p>
    <w:p w:rsidR="00266EDF" w:rsidRDefault="00266EDF" w:rsidP="00B420AA">
      <w:pPr>
        <w:ind w:left="720" w:hanging="720"/>
        <w:rPr>
          <w:color w:val="000000"/>
          <w:sz w:val="22"/>
          <w:szCs w:val="22"/>
        </w:rPr>
      </w:pPr>
    </w:p>
    <w:p w:rsidR="007C3B2E" w:rsidRDefault="007C3B2E" w:rsidP="007C3B2E">
      <w:pPr>
        <w:ind w:left="720" w:hanging="720"/>
        <w:rPr>
          <w:color w:val="000000"/>
          <w:sz w:val="22"/>
          <w:szCs w:val="22"/>
        </w:rPr>
      </w:pPr>
      <w:r>
        <w:rPr>
          <w:sz w:val="22"/>
          <w:szCs w:val="22"/>
        </w:rPr>
        <w:t>2.</w:t>
      </w:r>
      <w:r w:rsidR="00CC58FC">
        <w:rPr>
          <w:sz w:val="22"/>
          <w:szCs w:val="22"/>
        </w:rPr>
        <w:t>4</w:t>
      </w:r>
      <w:r>
        <w:rPr>
          <w:sz w:val="22"/>
          <w:szCs w:val="22"/>
        </w:rPr>
        <w:tab/>
        <w:t xml:space="preserve">SUPERVISOR STONE:  </w:t>
      </w:r>
      <w:r w:rsidRPr="003023D6">
        <w:rPr>
          <w:color w:val="000000"/>
          <w:sz w:val="22"/>
          <w:szCs w:val="22"/>
        </w:rPr>
        <w:t>Renewal of the Revised Local Emergency Declaration for Riverside County due to the epidemic infestation of bark beetles in the Mountain Communities of Idyllwild and Pine Cove.</w:t>
      </w:r>
    </w:p>
    <w:p w:rsidR="00A0443B" w:rsidRDefault="00A0443B" w:rsidP="007C3B2E">
      <w:pPr>
        <w:ind w:left="720" w:hanging="720"/>
        <w:rPr>
          <w:color w:val="000000"/>
          <w:sz w:val="22"/>
          <w:szCs w:val="22"/>
        </w:rPr>
      </w:pPr>
    </w:p>
    <w:p w:rsidR="00A0443B" w:rsidRDefault="00A0443B" w:rsidP="007C3B2E">
      <w:pPr>
        <w:ind w:left="720" w:hanging="720"/>
        <w:rPr>
          <w:color w:val="000000"/>
          <w:sz w:val="22"/>
          <w:szCs w:val="22"/>
        </w:rPr>
      </w:pPr>
      <w:r>
        <w:rPr>
          <w:color w:val="000000"/>
          <w:sz w:val="22"/>
          <w:szCs w:val="22"/>
        </w:rPr>
        <w:t>2.</w:t>
      </w:r>
      <w:r w:rsidR="00CC58FC">
        <w:rPr>
          <w:color w:val="000000"/>
          <w:sz w:val="22"/>
          <w:szCs w:val="22"/>
        </w:rPr>
        <w:t>5</w:t>
      </w:r>
      <w:r>
        <w:rPr>
          <w:color w:val="000000"/>
          <w:sz w:val="22"/>
          <w:szCs w:val="22"/>
        </w:rPr>
        <w:tab/>
        <w:t>SUPERVISOR BENOIT:  Appointment of Christopher Mitchell to the Thousand Palms Community Council.</w:t>
      </w:r>
    </w:p>
    <w:p w:rsidR="00376A5E" w:rsidRDefault="00376A5E" w:rsidP="007C3B2E">
      <w:pPr>
        <w:ind w:left="720" w:hanging="720"/>
        <w:rPr>
          <w:color w:val="000000"/>
          <w:sz w:val="22"/>
          <w:szCs w:val="22"/>
        </w:rPr>
      </w:pPr>
    </w:p>
    <w:p w:rsidR="00376A5E" w:rsidRDefault="00376A5E" w:rsidP="007C3B2E">
      <w:pPr>
        <w:ind w:left="720" w:hanging="720"/>
        <w:rPr>
          <w:color w:val="000000"/>
          <w:sz w:val="22"/>
          <w:szCs w:val="22"/>
        </w:rPr>
      </w:pPr>
      <w:r>
        <w:rPr>
          <w:color w:val="000000"/>
          <w:sz w:val="22"/>
          <w:szCs w:val="22"/>
        </w:rPr>
        <w:t>2.</w:t>
      </w:r>
      <w:r w:rsidR="00CC58FC">
        <w:rPr>
          <w:color w:val="000000"/>
          <w:sz w:val="22"/>
          <w:szCs w:val="22"/>
        </w:rPr>
        <w:t>6</w:t>
      </w:r>
      <w:r>
        <w:rPr>
          <w:color w:val="000000"/>
          <w:sz w:val="22"/>
          <w:szCs w:val="22"/>
        </w:rPr>
        <w:tab/>
        <w:t>SUPERVISOR BENOIT:  Appointment of Becky Broughton to the IID Energy Consumers Advisory Committee.</w:t>
      </w:r>
    </w:p>
    <w:p w:rsidR="006B4709" w:rsidRDefault="006B4709" w:rsidP="007C3B2E">
      <w:pPr>
        <w:ind w:left="720" w:hanging="720"/>
        <w:rPr>
          <w:color w:val="000000"/>
          <w:sz w:val="22"/>
          <w:szCs w:val="22"/>
        </w:rPr>
      </w:pPr>
    </w:p>
    <w:p w:rsidR="0008130C" w:rsidRDefault="0008130C" w:rsidP="0008130C">
      <w:pPr>
        <w:ind w:left="720" w:hanging="720"/>
        <w:rPr>
          <w:color w:val="000000"/>
          <w:sz w:val="22"/>
          <w:szCs w:val="22"/>
        </w:rPr>
      </w:pPr>
      <w:r w:rsidRPr="003023D6">
        <w:rPr>
          <w:color w:val="000000"/>
          <w:sz w:val="22"/>
          <w:szCs w:val="22"/>
        </w:rPr>
        <w:t>2.</w:t>
      </w:r>
      <w:r w:rsidR="00CC58FC">
        <w:rPr>
          <w:color w:val="000000"/>
          <w:sz w:val="22"/>
          <w:szCs w:val="22"/>
        </w:rPr>
        <w:t>7</w:t>
      </w:r>
      <w:r w:rsidRPr="003023D6">
        <w:rPr>
          <w:color w:val="000000"/>
          <w:sz w:val="22"/>
          <w:szCs w:val="22"/>
        </w:rPr>
        <w:tab/>
        <w:t>AGRICULTURAL COMMISSIONER:  Renewal of the Local Emergency Declaration for Riverside County due to the spread of Pierce’s Disease in the Local Vineyards.</w:t>
      </w:r>
    </w:p>
    <w:p w:rsidR="009875A3" w:rsidRDefault="009875A3" w:rsidP="0008130C">
      <w:pPr>
        <w:ind w:left="720" w:hanging="720"/>
        <w:rPr>
          <w:color w:val="000000"/>
          <w:sz w:val="22"/>
          <w:szCs w:val="22"/>
        </w:rPr>
      </w:pPr>
    </w:p>
    <w:p w:rsidR="009875A3" w:rsidRDefault="009875A3" w:rsidP="0008130C">
      <w:pPr>
        <w:ind w:left="720" w:hanging="720"/>
        <w:rPr>
          <w:color w:val="000000"/>
          <w:sz w:val="22"/>
          <w:szCs w:val="22"/>
        </w:rPr>
      </w:pPr>
      <w:r>
        <w:rPr>
          <w:color w:val="000000"/>
          <w:sz w:val="22"/>
          <w:szCs w:val="22"/>
        </w:rPr>
        <w:t>2.</w:t>
      </w:r>
      <w:r w:rsidR="00CC58FC">
        <w:rPr>
          <w:color w:val="000000"/>
          <w:sz w:val="22"/>
          <w:szCs w:val="22"/>
        </w:rPr>
        <w:t>8</w:t>
      </w:r>
      <w:r>
        <w:rPr>
          <w:color w:val="000000"/>
          <w:sz w:val="22"/>
          <w:szCs w:val="22"/>
        </w:rPr>
        <w:tab/>
        <w:t>AUDITOR-CONTROLLER:  Receive and File the Management Letter for Fiscal Year 2010-11.</w:t>
      </w:r>
    </w:p>
    <w:p w:rsidR="00ED2AE4" w:rsidRDefault="00ED2AE4" w:rsidP="0008130C">
      <w:pPr>
        <w:ind w:left="720" w:hanging="720"/>
        <w:rPr>
          <w:color w:val="000000"/>
          <w:sz w:val="22"/>
          <w:szCs w:val="22"/>
        </w:rPr>
      </w:pPr>
    </w:p>
    <w:p w:rsidR="001B7091" w:rsidRDefault="00CC58FC" w:rsidP="0008130C">
      <w:pPr>
        <w:ind w:left="720" w:hanging="720"/>
        <w:rPr>
          <w:color w:val="000000"/>
          <w:sz w:val="22"/>
          <w:szCs w:val="22"/>
        </w:rPr>
      </w:pPr>
      <w:r>
        <w:rPr>
          <w:color w:val="000000"/>
          <w:sz w:val="22"/>
          <w:szCs w:val="22"/>
        </w:rPr>
        <w:t>2.</w:t>
      </w:r>
      <w:r w:rsidR="00644EE2">
        <w:rPr>
          <w:color w:val="000000"/>
          <w:sz w:val="22"/>
          <w:szCs w:val="22"/>
        </w:rPr>
        <w:t>9</w:t>
      </w:r>
      <w:r w:rsidR="00D232C4">
        <w:rPr>
          <w:color w:val="000000"/>
          <w:sz w:val="22"/>
          <w:szCs w:val="22"/>
        </w:rPr>
        <w:tab/>
        <w:t>COMMUNITY HEALTH AGENCY</w:t>
      </w:r>
      <w:r w:rsidR="00905DDE">
        <w:rPr>
          <w:color w:val="000000"/>
          <w:sz w:val="22"/>
          <w:szCs w:val="22"/>
        </w:rPr>
        <w:t>/ANIMAL SERVICES:  Receive and File the History of the Reche Canyon Area Wild Burro Project.</w:t>
      </w:r>
    </w:p>
    <w:p w:rsidR="00256559" w:rsidRDefault="00256559" w:rsidP="0008130C">
      <w:pPr>
        <w:ind w:left="720" w:hanging="720"/>
        <w:rPr>
          <w:color w:val="000000"/>
          <w:sz w:val="22"/>
          <w:szCs w:val="22"/>
        </w:rPr>
      </w:pPr>
    </w:p>
    <w:p w:rsidR="00256559" w:rsidRDefault="00256559" w:rsidP="0008130C">
      <w:pPr>
        <w:ind w:left="720" w:hanging="720"/>
        <w:rPr>
          <w:color w:val="000000"/>
          <w:sz w:val="22"/>
          <w:szCs w:val="22"/>
        </w:rPr>
      </w:pPr>
      <w:r>
        <w:rPr>
          <w:color w:val="000000"/>
          <w:sz w:val="22"/>
          <w:szCs w:val="22"/>
        </w:rPr>
        <w:t>2.</w:t>
      </w:r>
      <w:r w:rsidR="00CC58FC">
        <w:rPr>
          <w:color w:val="000000"/>
          <w:sz w:val="22"/>
          <w:szCs w:val="22"/>
        </w:rPr>
        <w:t>1</w:t>
      </w:r>
      <w:r w:rsidR="00644EE2">
        <w:rPr>
          <w:color w:val="000000"/>
          <w:sz w:val="22"/>
          <w:szCs w:val="22"/>
        </w:rPr>
        <w:t>0</w:t>
      </w:r>
      <w:r>
        <w:rPr>
          <w:color w:val="000000"/>
          <w:sz w:val="22"/>
          <w:szCs w:val="22"/>
        </w:rPr>
        <w:tab/>
        <w:t>COUNTY COUNSEL:  Approval of the Amended Conflict of Interest Code for Western Riverside Council of Governments.</w:t>
      </w:r>
    </w:p>
    <w:p w:rsidR="00256559" w:rsidRDefault="00256559" w:rsidP="0008130C">
      <w:pPr>
        <w:ind w:left="720" w:hanging="720"/>
        <w:rPr>
          <w:color w:val="000000"/>
          <w:sz w:val="22"/>
          <w:szCs w:val="22"/>
        </w:rPr>
      </w:pPr>
    </w:p>
    <w:p w:rsidR="00B6167F" w:rsidRDefault="00B6167F" w:rsidP="0008130C">
      <w:pPr>
        <w:ind w:left="720" w:hanging="720"/>
        <w:rPr>
          <w:color w:val="000000"/>
          <w:sz w:val="22"/>
          <w:szCs w:val="22"/>
        </w:rPr>
      </w:pPr>
    </w:p>
    <w:p w:rsidR="00205C36" w:rsidRDefault="00205C36" w:rsidP="0008130C">
      <w:pPr>
        <w:ind w:left="720" w:hanging="720"/>
        <w:rPr>
          <w:color w:val="000000"/>
          <w:sz w:val="22"/>
          <w:szCs w:val="22"/>
        </w:rPr>
      </w:pPr>
    </w:p>
    <w:p w:rsidR="00256559" w:rsidRDefault="00100ABB" w:rsidP="0008130C">
      <w:pPr>
        <w:ind w:left="720" w:hanging="720"/>
        <w:rPr>
          <w:color w:val="000000"/>
          <w:sz w:val="22"/>
          <w:szCs w:val="22"/>
        </w:rPr>
      </w:pPr>
      <w:r>
        <w:rPr>
          <w:color w:val="000000"/>
          <w:sz w:val="22"/>
          <w:szCs w:val="22"/>
        </w:rPr>
        <w:t>2.</w:t>
      </w:r>
      <w:r w:rsidR="00CC58FC">
        <w:rPr>
          <w:color w:val="000000"/>
          <w:sz w:val="22"/>
          <w:szCs w:val="22"/>
        </w:rPr>
        <w:t>1</w:t>
      </w:r>
      <w:r w:rsidR="0081568C">
        <w:rPr>
          <w:color w:val="000000"/>
          <w:sz w:val="22"/>
          <w:szCs w:val="22"/>
        </w:rPr>
        <w:t>1</w:t>
      </w:r>
      <w:r>
        <w:rPr>
          <w:color w:val="000000"/>
          <w:sz w:val="22"/>
          <w:szCs w:val="22"/>
        </w:rPr>
        <w:tab/>
        <w:t>COUNTY COUNSEL:  Approval of the Amended Conflict of Interest Code for Western Riverside County Regional Conservation Authority.</w:t>
      </w:r>
    </w:p>
    <w:p w:rsidR="00100ABB" w:rsidRDefault="00100ABB" w:rsidP="0008130C">
      <w:pPr>
        <w:ind w:left="720" w:hanging="720"/>
        <w:rPr>
          <w:color w:val="000000"/>
          <w:sz w:val="22"/>
          <w:szCs w:val="22"/>
        </w:rPr>
      </w:pPr>
    </w:p>
    <w:p w:rsidR="00100ABB" w:rsidRDefault="007A0639" w:rsidP="0008130C">
      <w:pPr>
        <w:ind w:left="720" w:hanging="720"/>
        <w:rPr>
          <w:color w:val="000000"/>
          <w:sz w:val="22"/>
          <w:szCs w:val="22"/>
        </w:rPr>
      </w:pPr>
      <w:r>
        <w:rPr>
          <w:color w:val="000000"/>
          <w:sz w:val="22"/>
          <w:szCs w:val="22"/>
        </w:rPr>
        <w:t>2.</w:t>
      </w:r>
      <w:r w:rsidR="00CC58FC">
        <w:rPr>
          <w:color w:val="000000"/>
          <w:sz w:val="22"/>
          <w:szCs w:val="22"/>
        </w:rPr>
        <w:t>1</w:t>
      </w:r>
      <w:r w:rsidR="0081568C">
        <w:rPr>
          <w:color w:val="000000"/>
          <w:sz w:val="22"/>
          <w:szCs w:val="22"/>
        </w:rPr>
        <w:t>2</w:t>
      </w:r>
      <w:r>
        <w:rPr>
          <w:color w:val="000000"/>
          <w:sz w:val="22"/>
          <w:szCs w:val="22"/>
        </w:rPr>
        <w:tab/>
        <w:t>COUNTY COUNSEL:  Approval of the Amended Conflict of Interest Code for March Joint Powers Authority.</w:t>
      </w:r>
    </w:p>
    <w:p w:rsidR="008B0E0B" w:rsidRDefault="008B0E0B" w:rsidP="0008130C">
      <w:pPr>
        <w:ind w:left="720" w:hanging="720"/>
        <w:rPr>
          <w:color w:val="000000"/>
          <w:sz w:val="22"/>
          <w:szCs w:val="22"/>
        </w:rPr>
      </w:pPr>
    </w:p>
    <w:p w:rsidR="008B0E0B" w:rsidRDefault="008B0E0B" w:rsidP="008B0E0B">
      <w:pPr>
        <w:tabs>
          <w:tab w:val="left" w:pos="243"/>
        </w:tabs>
        <w:ind w:left="720" w:hanging="720"/>
        <w:rPr>
          <w:sz w:val="22"/>
          <w:szCs w:val="22"/>
        </w:rPr>
      </w:pPr>
      <w:r>
        <w:rPr>
          <w:sz w:val="22"/>
          <w:szCs w:val="22"/>
        </w:rPr>
        <w:t>2.</w:t>
      </w:r>
      <w:r w:rsidR="00CC58FC">
        <w:rPr>
          <w:sz w:val="22"/>
          <w:szCs w:val="22"/>
        </w:rPr>
        <w:t>1</w:t>
      </w:r>
      <w:r w:rsidR="0081568C">
        <w:rPr>
          <w:sz w:val="22"/>
          <w:szCs w:val="22"/>
        </w:rPr>
        <w:t>3</w:t>
      </w:r>
      <w:r w:rsidR="00CC58FC">
        <w:rPr>
          <w:sz w:val="22"/>
          <w:szCs w:val="22"/>
        </w:rPr>
        <w:tab/>
      </w:r>
      <w:r w:rsidRPr="00712727">
        <w:rPr>
          <w:sz w:val="22"/>
          <w:szCs w:val="22"/>
        </w:rPr>
        <w:t xml:space="preserve">COUNTY COUNSEL/CODE ENFORCEMENT:  Approval of Findings of Fact, Conclusions and Order to Abate </w:t>
      </w:r>
      <w:r>
        <w:rPr>
          <w:sz w:val="22"/>
          <w:szCs w:val="22"/>
        </w:rPr>
        <w:t>Excess Outside Storage &amp; Accumulated Rubbish Case</w:t>
      </w:r>
      <w:r w:rsidRPr="00712727">
        <w:rPr>
          <w:sz w:val="22"/>
          <w:szCs w:val="22"/>
        </w:rPr>
        <w:t xml:space="preserve"> No</w:t>
      </w:r>
      <w:r>
        <w:rPr>
          <w:sz w:val="22"/>
          <w:szCs w:val="22"/>
        </w:rPr>
        <w:t>s. CV 08-00025 &amp; CV 08-00026 located at 32235 Morris Ranch Rd., Hemet; APN: 568-110-029, 3</w:t>
      </w:r>
      <w:r w:rsidRPr="002267E6">
        <w:rPr>
          <w:sz w:val="22"/>
          <w:szCs w:val="22"/>
          <w:vertAlign w:val="superscript"/>
        </w:rPr>
        <w:t>rd</w:t>
      </w:r>
      <w:r>
        <w:rPr>
          <w:sz w:val="22"/>
          <w:szCs w:val="22"/>
        </w:rPr>
        <w:t xml:space="preserve"> District.</w:t>
      </w:r>
    </w:p>
    <w:p w:rsidR="008B0E0B" w:rsidRDefault="008B0E0B" w:rsidP="008B0E0B">
      <w:pPr>
        <w:tabs>
          <w:tab w:val="left" w:pos="243"/>
        </w:tabs>
        <w:ind w:left="720" w:hanging="720"/>
        <w:rPr>
          <w:sz w:val="22"/>
          <w:szCs w:val="22"/>
        </w:rPr>
      </w:pPr>
    </w:p>
    <w:p w:rsidR="008B0E0B" w:rsidRDefault="008B0E0B" w:rsidP="008B0E0B">
      <w:pPr>
        <w:tabs>
          <w:tab w:val="left" w:pos="243"/>
        </w:tabs>
        <w:ind w:left="720" w:hanging="720"/>
        <w:rPr>
          <w:sz w:val="22"/>
          <w:szCs w:val="22"/>
        </w:rPr>
      </w:pPr>
      <w:r>
        <w:rPr>
          <w:sz w:val="22"/>
          <w:szCs w:val="22"/>
        </w:rPr>
        <w:t>2.</w:t>
      </w:r>
      <w:r w:rsidR="00CC58FC">
        <w:rPr>
          <w:sz w:val="22"/>
          <w:szCs w:val="22"/>
        </w:rPr>
        <w:t>1</w:t>
      </w:r>
      <w:r w:rsidR="0081568C">
        <w:rPr>
          <w:sz w:val="22"/>
          <w:szCs w:val="22"/>
        </w:rPr>
        <w:t>4</w:t>
      </w:r>
      <w:r w:rsidR="00CC58FC">
        <w:rPr>
          <w:sz w:val="22"/>
          <w:szCs w:val="22"/>
        </w:rPr>
        <w:tab/>
      </w:r>
      <w:r w:rsidRPr="00712727">
        <w:rPr>
          <w:sz w:val="22"/>
          <w:szCs w:val="22"/>
        </w:rPr>
        <w:t xml:space="preserve">COUNTY COUNSEL/CODE ENFORCEMENT:  Approval of Findings of Fact, Conclusions and Order to Abate </w:t>
      </w:r>
      <w:r>
        <w:rPr>
          <w:sz w:val="22"/>
          <w:szCs w:val="22"/>
        </w:rPr>
        <w:t>Accumulated Rubbish</w:t>
      </w:r>
      <w:r w:rsidRPr="00712727">
        <w:rPr>
          <w:sz w:val="22"/>
          <w:szCs w:val="22"/>
        </w:rPr>
        <w:t xml:space="preserve"> Case No</w:t>
      </w:r>
      <w:r>
        <w:rPr>
          <w:sz w:val="22"/>
          <w:szCs w:val="22"/>
        </w:rPr>
        <w:t>. CV 08-04384 located at 44120 Acacia Ave., Hemet; APN: 549-200-011, 3</w:t>
      </w:r>
      <w:r w:rsidRPr="00674630">
        <w:rPr>
          <w:sz w:val="22"/>
          <w:szCs w:val="22"/>
          <w:vertAlign w:val="superscript"/>
        </w:rPr>
        <w:t>rd</w:t>
      </w:r>
      <w:r>
        <w:rPr>
          <w:sz w:val="22"/>
          <w:szCs w:val="22"/>
        </w:rPr>
        <w:t xml:space="preserve"> District.</w:t>
      </w:r>
    </w:p>
    <w:p w:rsidR="008B0E0B" w:rsidRDefault="008B0E0B" w:rsidP="008B0E0B">
      <w:pPr>
        <w:tabs>
          <w:tab w:val="left" w:pos="243"/>
        </w:tabs>
        <w:ind w:left="720" w:hanging="720"/>
        <w:rPr>
          <w:sz w:val="22"/>
          <w:szCs w:val="22"/>
        </w:rPr>
      </w:pPr>
    </w:p>
    <w:p w:rsidR="008B0E0B" w:rsidRDefault="008B0E0B" w:rsidP="008B0E0B">
      <w:pPr>
        <w:tabs>
          <w:tab w:val="left" w:pos="243"/>
        </w:tabs>
        <w:ind w:left="720" w:hanging="720"/>
        <w:rPr>
          <w:sz w:val="22"/>
          <w:szCs w:val="22"/>
        </w:rPr>
      </w:pPr>
      <w:r>
        <w:rPr>
          <w:sz w:val="22"/>
          <w:szCs w:val="22"/>
        </w:rPr>
        <w:t>2.</w:t>
      </w:r>
      <w:r w:rsidR="00CC58FC">
        <w:rPr>
          <w:sz w:val="22"/>
          <w:szCs w:val="22"/>
        </w:rPr>
        <w:t>1</w:t>
      </w:r>
      <w:r w:rsidR="0081568C">
        <w:rPr>
          <w:sz w:val="22"/>
          <w:szCs w:val="22"/>
        </w:rPr>
        <w:t>5</w:t>
      </w:r>
      <w:r w:rsidR="00CC58FC">
        <w:rPr>
          <w:sz w:val="22"/>
          <w:szCs w:val="22"/>
        </w:rPr>
        <w:tab/>
      </w:r>
      <w:r w:rsidRPr="00712727">
        <w:rPr>
          <w:sz w:val="22"/>
          <w:szCs w:val="22"/>
        </w:rPr>
        <w:t xml:space="preserve">COUNTY COUNSEL/CODE ENFORCEMENT:  Approval of Findings of Fact, Conclusions and Order to Abate </w:t>
      </w:r>
      <w:r>
        <w:rPr>
          <w:sz w:val="22"/>
          <w:szCs w:val="22"/>
        </w:rPr>
        <w:t>Substandard Structure, Excessive Outside Storage &amp; Accumulated Rubbish Case No  CV 10-05287 located at 52174 Esperanza Avenue, Cabazon; APN: 528-121-030, 5</w:t>
      </w:r>
      <w:r w:rsidRPr="00FE465E">
        <w:rPr>
          <w:sz w:val="22"/>
          <w:szCs w:val="22"/>
          <w:vertAlign w:val="superscript"/>
        </w:rPr>
        <w:t>th</w:t>
      </w:r>
      <w:r>
        <w:rPr>
          <w:sz w:val="22"/>
          <w:szCs w:val="22"/>
        </w:rPr>
        <w:t xml:space="preserve"> District.</w:t>
      </w:r>
    </w:p>
    <w:p w:rsidR="00536B88" w:rsidRDefault="00536B88" w:rsidP="008B0E0B">
      <w:pPr>
        <w:tabs>
          <w:tab w:val="left" w:pos="243"/>
        </w:tabs>
        <w:ind w:left="720" w:hanging="720"/>
        <w:rPr>
          <w:sz w:val="22"/>
          <w:szCs w:val="22"/>
        </w:rPr>
      </w:pPr>
    </w:p>
    <w:p w:rsidR="00536B88" w:rsidRDefault="00CC58FC" w:rsidP="008B0E0B">
      <w:pPr>
        <w:tabs>
          <w:tab w:val="left" w:pos="243"/>
        </w:tabs>
        <w:ind w:left="720" w:hanging="720"/>
        <w:rPr>
          <w:sz w:val="22"/>
          <w:szCs w:val="22"/>
        </w:rPr>
      </w:pPr>
      <w:r>
        <w:rPr>
          <w:sz w:val="22"/>
          <w:szCs w:val="22"/>
        </w:rPr>
        <w:t>2.1</w:t>
      </w:r>
      <w:r w:rsidR="0081568C">
        <w:rPr>
          <w:sz w:val="22"/>
          <w:szCs w:val="22"/>
        </w:rPr>
        <w:t>6</w:t>
      </w:r>
      <w:r>
        <w:rPr>
          <w:sz w:val="22"/>
          <w:szCs w:val="22"/>
        </w:rPr>
        <w:tab/>
      </w:r>
      <w:r w:rsidR="00536B88">
        <w:rPr>
          <w:sz w:val="22"/>
          <w:szCs w:val="22"/>
        </w:rPr>
        <w:t>PUBLIC SOCIAL SERVICES:  Receive and File the Revised Bylaws of the Riverside County Children and Families Commission.</w:t>
      </w:r>
    </w:p>
    <w:p w:rsidR="00E35DFB" w:rsidRDefault="00E35DFB" w:rsidP="008B0E0B">
      <w:pPr>
        <w:tabs>
          <w:tab w:val="left" w:pos="243"/>
        </w:tabs>
        <w:ind w:left="720" w:hanging="720"/>
        <w:rPr>
          <w:sz w:val="22"/>
          <w:szCs w:val="22"/>
        </w:rPr>
      </w:pPr>
    </w:p>
    <w:p w:rsidR="00E35DFB" w:rsidRDefault="00877B13" w:rsidP="008B0E0B">
      <w:pPr>
        <w:tabs>
          <w:tab w:val="left" w:pos="243"/>
        </w:tabs>
        <w:ind w:left="720" w:hanging="720"/>
        <w:rPr>
          <w:sz w:val="22"/>
          <w:szCs w:val="22"/>
        </w:rPr>
      </w:pPr>
      <w:r>
        <w:rPr>
          <w:sz w:val="22"/>
          <w:szCs w:val="22"/>
        </w:rPr>
        <w:t>2.1</w:t>
      </w:r>
      <w:r w:rsidR="0081568C">
        <w:rPr>
          <w:sz w:val="22"/>
          <w:szCs w:val="22"/>
        </w:rPr>
        <w:t>7</w:t>
      </w:r>
      <w:r w:rsidR="00E35DFB">
        <w:rPr>
          <w:sz w:val="22"/>
          <w:szCs w:val="22"/>
        </w:rPr>
        <w:tab/>
        <w:t>REGISTRAR OF VOTERS:  Approval of Murrieta Valley Unified School District’s Request for Election Date Change.</w:t>
      </w:r>
    </w:p>
    <w:p w:rsidR="00E35DFB" w:rsidRDefault="00E35DFB" w:rsidP="008B0E0B">
      <w:pPr>
        <w:tabs>
          <w:tab w:val="left" w:pos="243"/>
        </w:tabs>
        <w:ind w:left="720" w:hanging="720"/>
        <w:rPr>
          <w:sz w:val="22"/>
          <w:szCs w:val="22"/>
        </w:rPr>
      </w:pPr>
    </w:p>
    <w:p w:rsidR="00D94D9D" w:rsidRDefault="00D94D9D" w:rsidP="00D94D9D">
      <w:pPr>
        <w:tabs>
          <w:tab w:val="left" w:pos="243"/>
        </w:tabs>
        <w:ind w:left="720" w:hanging="720"/>
        <w:rPr>
          <w:sz w:val="22"/>
          <w:szCs w:val="22"/>
        </w:rPr>
      </w:pPr>
      <w:r>
        <w:rPr>
          <w:sz w:val="22"/>
          <w:szCs w:val="22"/>
        </w:rPr>
        <w:t>2.</w:t>
      </w:r>
      <w:r w:rsidR="00877B13">
        <w:rPr>
          <w:sz w:val="22"/>
          <w:szCs w:val="22"/>
        </w:rPr>
        <w:t>1</w:t>
      </w:r>
      <w:r w:rsidR="0081568C">
        <w:rPr>
          <w:sz w:val="22"/>
          <w:szCs w:val="22"/>
        </w:rPr>
        <w:t>8</w:t>
      </w:r>
      <w:r>
        <w:rPr>
          <w:sz w:val="22"/>
          <w:szCs w:val="22"/>
        </w:rPr>
        <w:tab/>
        <w:t>REGISTRAR OF VOTERS:  Approval of Mt. San Jacinto Community College District’s Request for Election Date Change.</w:t>
      </w:r>
    </w:p>
    <w:p w:rsidR="00D055CA" w:rsidRDefault="00D055CA" w:rsidP="00D94D9D">
      <w:pPr>
        <w:tabs>
          <w:tab w:val="left" w:pos="243"/>
        </w:tabs>
        <w:ind w:left="720" w:hanging="720"/>
        <w:rPr>
          <w:sz w:val="22"/>
          <w:szCs w:val="22"/>
        </w:rPr>
      </w:pPr>
    </w:p>
    <w:p w:rsidR="00D055CA" w:rsidRDefault="00877B13" w:rsidP="00D94D9D">
      <w:pPr>
        <w:tabs>
          <w:tab w:val="left" w:pos="243"/>
        </w:tabs>
        <w:ind w:left="720" w:hanging="720"/>
        <w:rPr>
          <w:sz w:val="22"/>
          <w:szCs w:val="22"/>
        </w:rPr>
      </w:pPr>
      <w:r>
        <w:rPr>
          <w:sz w:val="22"/>
          <w:szCs w:val="22"/>
        </w:rPr>
        <w:t>2.</w:t>
      </w:r>
      <w:r w:rsidR="0081568C">
        <w:rPr>
          <w:sz w:val="22"/>
          <w:szCs w:val="22"/>
        </w:rPr>
        <w:t>19</w:t>
      </w:r>
      <w:r w:rsidR="00D055CA">
        <w:rPr>
          <w:sz w:val="22"/>
          <w:szCs w:val="22"/>
        </w:rPr>
        <w:tab/>
        <w:t>TREASURER-TAX COLLECTOR:  Receive and File the Treasurer’s Monthly Statement of County and School Funds for February 2011.</w:t>
      </w:r>
    </w:p>
    <w:p w:rsidR="00D055CA" w:rsidRDefault="00D055CA" w:rsidP="00D94D9D">
      <w:pPr>
        <w:tabs>
          <w:tab w:val="left" w:pos="243"/>
        </w:tabs>
        <w:ind w:left="720" w:hanging="720"/>
        <w:rPr>
          <w:sz w:val="22"/>
          <w:szCs w:val="22"/>
        </w:rPr>
      </w:pPr>
    </w:p>
    <w:p w:rsidR="007B0B02" w:rsidRDefault="00877B13" w:rsidP="007B0B02">
      <w:pPr>
        <w:tabs>
          <w:tab w:val="left" w:pos="243"/>
        </w:tabs>
        <w:ind w:left="720" w:hanging="720"/>
        <w:rPr>
          <w:sz w:val="22"/>
          <w:szCs w:val="22"/>
        </w:rPr>
      </w:pPr>
      <w:r>
        <w:rPr>
          <w:sz w:val="22"/>
          <w:szCs w:val="22"/>
        </w:rPr>
        <w:t>2.2</w:t>
      </w:r>
      <w:r w:rsidR="0081568C">
        <w:rPr>
          <w:sz w:val="22"/>
          <w:szCs w:val="22"/>
        </w:rPr>
        <w:t>0</w:t>
      </w:r>
      <w:r>
        <w:rPr>
          <w:sz w:val="22"/>
          <w:szCs w:val="22"/>
        </w:rPr>
        <w:tab/>
      </w:r>
      <w:r w:rsidR="007B0B02">
        <w:rPr>
          <w:sz w:val="22"/>
          <w:szCs w:val="22"/>
        </w:rPr>
        <w:t>TREASURER-TAX COLLECTOR:  Receive and File the Treasurer’s Purchase Detail Report for February 2011.</w:t>
      </w:r>
    </w:p>
    <w:p w:rsidR="00D055CA" w:rsidRDefault="00D055CA" w:rsidP="00D94D9D">
      <w:pPr>
        <w:tabs>
          <w:tab w:val="left" w:pos="243"/>
        </w:tabs>
        <w:ind w:left="720" w:hanging="720"/>
        <w:rPr>
          <w:sz w:val="22"/>
          <w:szCs w:val="22"/>
        </w:rPr>
      </w:pPr>
    </w:p>
    <w:p w:rsidR="00644EE2" w:rsidRDefault="00644EE2" w:rsidP="00644EE2">
      <w:pPr>
        <w:ind w:left="720" w:hanging="720"/>
        <w:rPr>
          <w:color w:val="000000"/>
          <w:sz w:val="22"/>
          <w:szCs w:val="22"/>
        </w:rPr>
      </w:pPr>
      <w:r>
        <w:rPr>
          <w:color w:val="000000"/>
          <w:sz w:val="22"/>
          <w:szCs w:val="22"/>
        </w:rPr>
        <w:t>2.</w:t>
      </w:r>
      <w:r w:rsidR="0081568C">
        <w:rPr>
          <w:color w:val="000000"/>
          <w:sz w:val="22"/>
          <w:szCs w:val="22"/>
        </w:rPr>
        <w:t>21</w:t>
      </w:r>
      <w:r>
        <w:rPr>
          <w:color w:val="000000"/>
          <w:sz w:val="22"/>
          <w:szCs w:val="22"/>
        </w:rPr>
        <w:tab/>
        <w:t>AUDITOR-CONTROLLER:  Receive and File Status of Auditor-Controller’s Office by new Auditor-Controller.</w:t>
      </w:r>
    </w:p>
    <w:p w:rsidR="00B6167F" w:rsidRDefault="00B6167F" w:rsidP="00644EE2">
      <w:pPr>
        <w:ind w:left="720" w:hanging="720"/>
        <w:rPr>
          <w:color w:val="000000"/>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E53F1F" w:rsidRDefault="00E53F1F" w:rsidP="00BB55D5">
      <w:pPr>
        <w:suppressLineNumbers/>
        <w:ind w:left="720" w:hanging="720"/>
        <w:rPr>
          <w:b/>
          <w:color w:val="000000"/>
          <w:sz w:val="22"/>
          <w:szCs w:val="22"/>
          <w:u w:val="single"/>
        </w:rPr>
      </w:pPr>
    </w:p>
    <w:p w:rsidR="00B6167F" w:rsidRDefault="00B6167F"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884BE9" w:rsidRDefault="00884BE9" w:rsidP="00884BE9">
      <w:pPr>
        <w:tabs>
          <w:tab w:val="left" w:pos="720"/>
        </w:tabs>
        <w:ind w:left="720" w:hanging="720"/>
        <w:rPr>
          <w:color w:val="000000" w:themeColor="text1"/>
          <w:sz w:val="22"/>
          <w:szCs w:val="22"/>
        </w:rPr>
      </w:pPr>
    </w:p>
    <w:p w:rsidR="0010404C" w:rsidRDefault="0010404C" w:rsidP="0010404C">
      <w:pPr>
        <w:ind w:left="720" w:hanging="720"/>
        <w:rPr>
          <w:color w:val="000000"/>
          <w:sz w:val="22"/>
          <w:szCs w:val="22"/>
        </w:rPr>
      </w:pPr>
    </w:p>
    <w:p w:rsidR="0010404C" w:rsidRDefault="0010404C" w:rsidP="0010404C">
      <w:pPr>
        <w:ind w:left="720" w:hanging="720"/>
        <w:rPr>
          <w:color w:val="000000"/>
          <w:sz w:val="22"/>
          <w:szCs w:val="22"/>
        </w:rPr>
      </w:pPr>
      <w:r>
        <w:rPr>
          <w:color w:val="000000"/>
          <w:sz w:val="22"/>
          <w:szCs w:val="22"/>
        </w:rPr>
        <w:t>3.</w:t>
      </w:r>
      <w:r w:rsidR="00551EEA">
        <w:rPr>
          <w:color w:val="000000"/>
          <w:sz w:val="22"/>
          <w:szCs w:val="22"/>
        </w:rPr>
        <w:t>1</w:t>
      </w:r>
      <w:r>
        <w:rPr>
          <w:color w:val="000000"/>
          <w:sz w:val="22"/>
          <w:szCs w:val="22"/>
        </w:rPr>
        <w:tab/>
        <w:t xml:space="preserve">SUPERVISOR BUSTER:  First </w:t>
      </w:r>
      <w:r w:rsidRPr="00DC0C4E">
        <w:rPr>
          <w:color w:val="000000"/>
          <w:sz w:val="22"/>
          <w:szCs w:val="22"/>
        </w:rPr>
        <w:t xml:space="preserve">District Use of Community Improvement Designation Funds </w:t>
      </w:r>
      <w:r>
        <w:rPr>
          <w:color w:val="000000"/>
          <w:sz w:val="22"/>
          <w:szCs w:val="22"/>
        </w:rPr>
        <w:t>for Riverside County Regional Medical Center Foundation; Janet Goeske Foundation; Riverside Meals on Wheels, Inc.; Emerson PTA</w:t>
      </w:r>
      <w:r w:rsidRPr="00DC0C4E">
        <w:rPr>
          <w:color w:val="000000"/>
          <w:sz w:val="22"/>
          <w:szCs w:val="22"/>
        </w:rPr>
        <w:t>; and Budget Adjustments. (4/5 vote required)</w:t>
      </w:r>
    </w:p>
    <w:p w:rsidR="0010404C" w:rsidRDefault="0010404C" w:rsidP="0014092D">
      <w:pPr>
        <w:tabs>
          <w:tab w:val="left" w:pos="720"/>
        </w:tabs>
        <w:ind w:left="720" w:hanging="720"/>
        <w:rPr>
          <w:color w:val="000000"/>
          <w:sz w:val="22"/>
          <w:szCs w:val="22"/>
        </w:rPr>
      </w:pPr>
    </w:p>
    <w:p w:rsidR="00ED2AE4" w:rsidRPr="00A662D2" w:rsidRDefault="00ED2AE4" w:rsidP="00ED2AE4">
      <w:pPr>
        <w:ind w:left="720" w:hanging="720"/>
        <w:rPr>
          <w:color w:val="000000"/>
          <w:sz w:val="21"/>
          <w:szCs w:val="21"/>
        </w:rPr>
      </w:pPr>
      <w:r>
        <w:rPr>
          <w:color w:val="000000"/>
          <w:sz w:val="22"/>
          <w:szCs w:val="22"/>
        </w:rPr>
        <w:t>3.</w:t>
      </w:r>
      <w:r w:rsidR="00551EEA">
        <w:rPr>
          <w:color w:val="000000"/>
          <w:sz w:val="22"/>
          <w:szCs w:val="22"/>
        </w:rPr>
        <w:t>2</w:t>
      </w:r>
      <w:r>
        <w:rPr>
          <w:color w:val="000000"/>
          <w:sz w:val="22"/>
          <w:szCs w:val="22"/>
        </w:rPr>
        <w:tab/>
      </w:r>
      <w:r w:rsidRPr="00A662D2">
        <w:rPr>
          <w:color w:val="000000"/>
          <w:sz w:val="21"/>
          <w:szCs w:val="21"/>
        </w:rPr>
        <w:t xml:space="preserve">SUPERVISOR TAVAGLIONE:  Second District Use of Community Improvement Designation Funds </w:t>
      </w:r>
      <w:r>
        <w:rPr>
          <w:color w:val="000000"/>
          <w:sz w:val="21"/>
          <w:szCs w:val="21"/>
        </w:rPr>
        <w:t>t</w:t>
      </w:r>
      <w:r w:rsidRPr="00A662D2">
        <w:rPr>
          <w:color w:val="000000"/>
          <w:sz w:val="21"/>
          <w:szCs w:val="21"/>
        </w:rPr>
        <w:t>o</w:t>
      </w:r>
      <w:r>
        <w:rPr>
          <w:color w:val="000000"/>
          <w:sz w:val="21"/>
          <w:szCs w:val="21"/>
        </w:rPr>
        <w:t xml:space="preserve"> the</w:t>
      </w:r>
      <w:r w:rsidRPr="00A662D2">
        <w:rPr>
          <w:color w:val="000000"/>
          <w:sz w:val="21"/>
          <w:szCs w:val="21"/>
        </w:rPr>
        <w:t xml:space="preserve"> </w:t>
      </w:r>
      <w:r>
        <w:rPr>
          <w:color w:val="000000"/>
          <w:sz w:val="21"/>
          <w:szCs w:val="21"/>
        </w:rPr>
        <w:t>Burn Institute-Inland Empire; City of Norco; Riverside Police Officer’s Association; Riverside East Rotary</w:t>
      </w:r>
      <w:r w:rsidRPr="00A662D2">
        <w:rPr>
          <w:color w:val="000000"/>
          <w:sz w:val="21"/>
          <w:szCs w:val="21"/>
        </w:rPr>
        <w:t>, and Budget Adjustments. (4/5 vote required)</w:t>
      </w:r>
    </w:p>
    <w:p w:rsidR="00ED2AE4" w:rsidRDefault="00ED2AE4" w:rsidP="0014092D">
      <w:pPr>
        <w:tabs>
          <w:tab w:val="left" w:pos="720"/>
        </w:tabs>
        <w:ind w:left="720" w:hanging="720"/>
        <w:rPr>
          <w:color w:val="000000"/>
          <w:sz w:val="22"/>
          <w:szCs w:val="22"/>
        </w:rPr>
      </w:pPr>
    </w:p>
    <w:p w:rsidR="00205C36" w:rsidRDefault="00205C36" w:rsidP="009C03C0">
      <w:pPr>
        <w:tabs>
          <w:tab w:val="left" w:pos="720"/>
        </w:tabs>
        <w:ind w:left="720" w:hanging="720"/>
        <w:rPr>
          <w:color w:val="000000"/>
          <w:sz w:val="22"/>
          <w:szCs w:val="22"/>
        </w:rPr>
      </w:pPr>
    </w:p>
    <w:p w:rsidR="009C03C0" w:rsidRDefault="009C03C0" w:rsidP="009C03C0">
      <w:pPr>
        <w:tabs>
          <w:tab w:val="left" w:pos="720"/>
        </w:tabs>
        <w:ind w:left="720" w:hanging="720"/>
        <w:rPr>
          <w:color w:val="000000"/>
          <w:sz w:val="22"/>
          <w:szCs w:val="22"/>
        </w:rPr>
      </w:pPr>
      <w:r>
        <w:rPr>
          <w:color w:val="000000"/>
          <w:sz w:val="22"/>
          <w:szCs w:val="22"/>
        </w:rPr>
        <w:t>3</w:t>
      </w:r>
      <w:r w:rsidRPr="000D711A">
        <w:rPr>
          <w:color w:val="000000"/>
          <w:sz w:val="22"/>
          <w:szCs w:val="22"/>
        </w:rPr>
        <w:t>.</w:t>
      </w:r>
      <w:r w:rsidR="00551EEA">
        <w:rPr>
          <w:color w:val="000000"/>
          <w:sz w:val="22"/>
          <w:szCs w:val="22"/>
        </w:rPr>
        <w:t>3</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w:t>
      </w:r>
      <w:r w:rsidR="00F4492B">
        <w:rPr>
          <w:color w:val="000000"/>
          <w:sz w:val="22"/>
          <w:szCs w:val="22"/>
        </w:rPr>
        <w:t xml:space="preserve">Assistance League of Hemacinto; Canyon Lake Women’s Club; City of San Jacinto; </w:t>
      </w:r>
      <w:r w:rsidR="00820D5A">
        <w:rPr>
          <w:color w:val="000000"/>
          <w:sz w:val="22"/>
          <w:szCs w:val="22"/>
        </w:rPr>
        <w:t>Diamond Valley Arts Council; Riverside County Regional Medical Center Foundation</w:t>
      </w:r>
      <w:r>
        <w:rPr>
          <w:color w:val="000000"/>
          <w:sz w:val="22"/>
          <w:szCs w:val="22"/>
        </w:rPr>
        <w:t xml:space="preserve">; </w:t>
      </w:r>
      <w:r w:rsidRPr="000D711A">
        <w:rPr>
          <w:color w:val="000000"/>
          <w:sz w:val="22"/>
          <w:szCs w:val="22"/>
        </w:rPr>
        <w:t>and Budget Adjustments. (4/5 vote required)</w:t>
      </w:r>
    </w:p>
    <w:p w:rsidR="003C6E6E" w:rsidRDefault="003C6E6E" w:rsidP="009C03C0">
      <w:pPr>
        <w:tabs>
          <w:tab w:val="left" w:pos="720"/>
        </w:tabs>
        <w:ind w:left="720" w:hanging="720"/>
        <w:rPr>
          <w:color w:val="000000"/>
          <w:sz w:val="22"/>
          <w:szCs w:val="22"/>
        </w:rPr>
      </w:pPr>
    </w:p>
    <w:p w:rsidR="003C6E6E" w:rsidRDefault="003C6E6E" w:rsidP="009C03C0">
      <w:pPr>
        <w:tabs>
          <w:tab w:val="left" w:pos="720"/>
        </w:tabs>
        <w:ind w:left="720" w:hanging="720"/>
        <w:rPr>
          <w:color w:val="000000"/>
          <w:sz w:val="22"/>
          <w:szCs w:val="22"/>
        </w:rPr>
      </w:pPr>
      <w:r>
        <w:rPr>
          <w:color w:val="000000"/>
          <w:sz w:val="22"/>
          <w:szCs w:val="22"/>
        </w:rPr>
        <w:t>3.4</w:t>
      </w:r>
      <w:r>
        <w:rPr>
          <w:color w:val="000000"/>
          <w:sz w:val="22"/>
          <w:szCs w:val="22"/>
        </w:rPr>
        <w:tab/>
        <w:t>EXECUTIVE OFFICE:  Approval of the Twelfth Amendment of the Joint Powers Agreement for the March Joint Powers Authority.</w:t>
      </w:r>
    </w:p>
    <w:p w:rsidR="0034105D" w:rsidRDefault="0034105D" w:rsidP="009C03C0">
      <w:pPr>
        <w:tabs>
          <w:tab w:val="left" w:pos="720"/>
        </w:tabs>
        <w:ind w:left="720" w:hanging="720"/>
        <w:rPr>
          <w:color w:val="000000"/>
          <w:sz w:val="22"/>
          <w:szCs w:val="22"/>
        </w:rPr>
      </w:pPr>
    </w:p>
    <w:p w:rsidR="0034105D" w:rsidRDefault="0034105D" w:rsidP="009C03C0">
      <w:pPr>
        <w:tabs>
          <w:tab w:val="left" w:pos="720"/>
        </w:tabs>
        <w:ind w:left="720" w:hanging="720"/>
        <w:rPr>
          <w:color w:val="000000"/>
          <w:sz w:val="22"/>
          <w:szCs w:val="22"/>
        </w:rPr>
      </w:pPr>
      <w:r>
        <w:rPr>
          <w:color w:val="000000"/>
          <w:sz w:val="22"/>
          <w:szCs w:val="22"/>
        </w:rPr>
        <w:t>3.</w:t>
      </w:r>
      <w:r w:rsidR="00705CC3">
        <w:rPr>
          <w:color w:val="000000"/>
          <w:sz w:val="22"/>
          <w:szCs w:val="22"/>
        </w:rPr>
        <w:t>5</w:t>
      </w:r>
      <w:r>
        <w:rPr>
          <w:color w:val="000000"/>
          <w:sz w:val="22"/>
          <w:szCs w:val="22"/>
        </w:rPr>
        <w:tab/>
        <w:t>COMMUNITY HEALTH AGENCY:  Approval of Agreement #11-88018 with California Department of Health Care Services (DHCS) School Based Medi-Cal Administrative Activities (SMAA) Allowable for Federal Financial Participation (FFP).</w:t>
      </w:r>
    </w:p>
    <w:p w:rsidR="00EC2778" w:rsidRDefault="00EC2778" w:rsidP="009C03C0">
      <w:pPr>
        <w:tabs>
          <w:tab w:val="left" w:pos="720"/>
        </w:tabs>
        <w:ind w:left="720" w:hanging="720"/>
        <w:rPr>
          <w:color w:val="000000"/>
          <w:sz w:val="22"/>
          <w:szCs w:val="22"/>
        </w:rPr>
      </w:pPr>
    </w:p>
    <w:p w:rsidR="00EC2778" w:rsidRDefault="00013647" w:rsidP="009C03C0">
      <w:pPr>
        <w:tabs>
          <w:tab w:val="left" w:pos="720"/>
        </w:tabs>
        <w:ind w:left="720" w:hanging="720"/>
        <w:rPr>
          <w:color w:val="000000"/>
          <w:sz w:val="22"/>
          <w:szCs w:val="22"/>
        </w:rPr>
      </w:pPr>
      <w:r>
        <w:rPr>
          <w:color w:val="000000"/>
          <w:sz w:val="22"/>
          <w:szCs w:val="22"/>
        </w:rPr>
        <w:t>3.</w:t>
      </w:r>
      <w:r w:rsidR="00705CC3">
        <w:rPr>
          <w:color w:val="000000"/>
          <w:sz w:val="22"/>
          <w:szCs w:val="22"/>
        </w:rPr>
        <w:t>6</w:t>
      </w:r>
      <w:r>
        <w:rPr>
          <w:color w:val="000000"/>
          <w:sz w:val="22"/>
          <w:szCs w:val="22"/>
        </w:rPr>
        <w:tab/>
        <w:t xml:space="preserve">COMMUNITY HEALTH AGENCY/ENVIRONMENTAL HEALTH:  </w:t>
      </w:r>
      <w:r w:rsidR="00CF6876">
        <w:rPr>
          <w:color w:val="000000"/>
          <w:sz w:val="22"/>
          <w:szCs w:val="22"/>
        </w:rPr>
        <w:t>I</w:t>
      </w:r>
      <w:r w:rsidR="00934CB9">
        <w:rPr>
          <w:color w:val="000000"/>
          <w:sz w:val="22"/>
          <w:szCs w:val="22"/>
        </w:rPr>
        <w:t xml:space="preserve">ntroduction </w:t>
      </w:r>
      <w:r w:rsidR="00CF6876">
        <w:rPr>
          <w:color w:val="000000"/>
          <w:sz w:val="22"/>
          <w:szCs w:val="22"/>
        </w:rPr>
        <w:t xml:space="preserve">of Resolution 2011-051 </w:t>
      </w:r>
      <w:r>
        <w:rPr>
          <w:color w:val="000000"/>
          <w:sz w:val="22"/>
          <w:szCs w:val="22"/>
        </w:rPr>
        <w:t>Annual Rate Adjustment to the Waste Collection Agreements for Riverside County. (Set for Hearing</w:t>
      </w:r>
      <w:r w:rsidR="0003359F">
        <w:rPr>
          <w:color w:val="000000"/>
          <w:sz w:val="22"/>
          <w:szCs w:val="22"/>
        </w:rPr>
        <w:t xml:space="preserve"> 04/12/2011</w:t>
      </w:r>
      <w:r w:rsidR="00CF6876">
        <w:rPr>
          <w:color w:val="000000"/>
          <w:sz w:val="22"/>
          <w:szCs w:val="22"/>
        </w:rPr>
        <w:t xml:space="preserve"> – Clerk to advertise)</w:t>
      </w:r>
    </w:p>
    <w:p w:rsidR="00934CB9" w:rsidRDefault="00934CB9" w:rsidP="009C03C0">
      <w:pPr>
        <w:tabs>
          <w:tab w:val="left" w:pos="720"/>
        </w:tabs>
        <w:ind w:left="720" w:hanging="720"/>
        <w:rPr>
          <w:color w:val="000000"/>
          <w:sz w:val="22"/>
          <w:szCs w:val="22"/>
        </w:rPr>
      </w:pPr>
    </w:p>
    <w:p w:rsidR="00934CB9" w:rsidRDefault="00934CB9" w:rsidP="009C03C0">
      <w:pPr>
        <w:tabs>
          <w:tab w:val="left" w:pos="720"/>
        </w:tabs>
        <w:ind w:left="720" w:hanging="720"/>
        <w:rPr>
          <w:color w:val="000000"/>
          <w:sz w:val="22"/>
          <w:szCs w:val="22"/>
        </w:rPr>
      </w:pPr>
      <w:r>
        <w:rPr>
          <w:color w:val="000000"/>
          <w:sz w:val="22"/>
          <w:szCs w:val="22"/>
        </w:rPr>
        <w:t>3.</w:t>
      </w:r>
      <w:r w:rsidR="00705CC3">
        <w:rPr>
          <w:color w:val="000000"/>
          <w:sz w:val="22"/>
          <w:szCs w:val="22"/>
        </w:rPr>
        <w:t>7</w:t>
      </w:r>
      <w:r>
        <w:rPr>
          <w:color w:val="000000"/>
          <w:sz w:val="22"/>
          <w:szCs w:val="22"/>
        </w:rPr>
        <w:tab/>
        <w:t>COMMUNITY HEALTH AGENCY/PUBLIC HEALTH:  Ratify Agreement #10-10107 with the California Department of Public Health for the Network for a Healthy California Program.</w:t>
      </w:r>
    </w:p>
    <w:p w:rsidR="00934CB9" w:rsidRDefault="00934CB9" w:rsidP="009C03C0">
      <w:pPr>
        <w:tabs>
          <w:tab w:val="left" w:pos="720"/>
        </w:tabs>
        <w:ind w:left="720" w:hanging="720"/>
        <w:rPr>
          <w:color w:val="000000"/>
          <w:sz w:val="22"/>
          <w:szCs w:val="22"/>
        </w:rPr>
      </w:pPr>
    </w:p>
    <w:p w:rsidR="00934CB9" w:rsidRDefault="006B7835" w:rsidP="009C03C0">
      <w:pPr>
        <w:tabs>
          <w:tab w:val="left" w:pos="720"/>
        </w:tabs>
        <w:ind w:left="720" w:hanging="720"/>
        <w:rPr>
          <w:color w:val="000000"/>
          <w:sz w:val="22"/>
          <w:szCs w:val="22"/>
        </w:rPr>
      </w:pPr>
      <w:r>
        <w:rPr>
          <w:color w:val="000000"/>
          <w:sz w:val="22"/>
          <w:szCs w:val="22"/>
        </w:rPr>
        <w:t>3.</w:t>
      </w:r>
      <w:r w:rsidR="00662F26">
        <w:rPr>
          <w:color w:val="000000"/>
          <w:sz w:val="22"/>
          <w:szCs w:val="22"/>
        </w:rPr>
        <w:t>8</w:t>
      </w:r>
      <w:r>
        <w:rPr>
          <w:color w:val="000000"/>
          <w:sz w:val="22"/>
          <w:szCs w:val="22"/>
        </w:rPr>
        <w:tab/>
        <w:t>COMMUNITY HEALTH AGENCY/PUBLIC HEALTH:  Ratify Agreement #7252 with Western Michigan University for the WIC Nutrition Program.</w:t>
      </w:r>
    </w:p>
    <w:p w:rsidR="00F3602F" w:rsidRDefault="00F3602F" w:rsidP="0014092D">
      <w:pPr>
        <w:tabs>
          <w:tab w:val="left" w:pos="720"/>
        </w:tabs>
        <w:ind w:left="720" w:hanging="720"/>
        <w:rPr>
          <w:color w:val="000000"/>
          <w:sz w:val="22"/>
          <w:szCs w:val="22"/>
        </w:rPr>
      </w:pPr>
    </w:p>
    <w:p w:rsidR="005C3712" w:rsidRDefault="005C3712" w:rsidP="0014092D">
      <w:pPr>
        <w:tabs>
          <w:tab w:val="left" w:pos="720"/>
        </w:tabs>
        <w:ind w:left="720" w:hanging="720"/>
        <w:rPr>
          <w:color w:val="000000"/>
          <w:sz w:val="22"/>
          <w:szCs w:val="22"/>
        </w:rPr>
      </w:pPr>
      <w:r>
        <w:rPr>
          <w:color w:val="000000"/>
          <w:sz w:val="22"/>
          <w:szCs w:val="22"/>
        </w:rPr>
        <w:t>3.</w:t>
      </w:r>
      <w:r w:rsidR="00662F26">
        <w:rPr>
          <w:color w:val="000000"/>
          <w:sz w:val="22"/>
          <w:szCs w:val="22"/>
        </w:rPr>
        <w:t>9</w:t>
      </w:r>
      <w:r>
        <w:rPr>
          <w:color w:val="000000"/>
          <w:sz w:val="22"/>
          <w:szCs w:val="22"/>
        </w:rPr>
        <w:tab/>
        <w:t xml:space="preserve">COUNTY COUNSEL:  </w:t>
      </w:r>
      <w:r w:rsidR="00E07B64">
        <w:rPr>
          <w:color w:val="000000"/>
          <w:sz w:val="22"/>
          <w:szCs w:val="22"/>
        </w:rPr>
        <w:t>ADOP</w:t>
      </w:r>
      <w:r>
        <w:rPr>
          <w:color w:val="000000"/>
          <w:sz w:val="22"/>
          <w:szCs w:val="22"/>
        </w:rPr>
        <w:t>TION OF ORDINANCE 884.1 an Ordinance of the County of Riverside amending Ordinance 884 Regulating Targeted Residential Picketing.</w:t>
      </w:r>
      <w:r w:rsidR="00E07B64">
        <w:rPr>
          <w:color w:val="000000"/>
          <w:sz w:val="22"/>
          <w:szCs w:val="22"/>
        </w:rPr>
        <w:t xml:space="preserve"> (3.6 of 03/01/2011)</w:t>
      </w:r>
    </w:p>
    <w:p w:rsidR="008A0D7B" w:rsidRDefault="008A0D7B" w:rsidP="0014092D">
      <w:pPr>
        <w:tabs>
          <w:tab w:val="left" w:pos="720"/>
        </w:tabs>
        <w:ind w:left="720" w:hanging="720"/>
        <w:rPr>
          <w:color w:val="000000"/>
          <w:sz w:val="22"/>
          <w:szCs w:val="22"/>
        </w:rPr>
      </w:pPr>
    </w:p>
    <w:p w:rsidR="008A0D7B" w:rsidRDefault="008A0D7B" w:rsidP="0014092D">
      <w:pPr>
        <w:tabs>
          <w:tab w:val="left" w:pos="720"/>
        </w:tabs>
        <w:ind w:left="720" w:hanging="720"/>
        <w:rPr>
          <w:color w:val="000000"/>
          <w:sz w:val="22"/>
          <w:szCs w:val="22"/>
        </w:rPr>
      </w:pPr>
      <w:r>
        <w:rPr>
          <w:color w:val="000000"/>
          <w:sz w:val="22"/>
          <w:szCs w:val="22"/>
        </w:rPr>
        <w:t>3.</w:t>
      </w:r>
      <w:r w:rsidR="003470AB">
        <w:rPr>
          <w:color w:val="000000"/>
          <w:sz w:val="22"/>
          <w:szCs w:val="22"/>
        </w:rPr>
        <w:t>10</w:t>
      </w:r>
      <w:r>
        <w:rPr>
          <w:color w:val="000000"/>
          <w:sz w:val="22"/>
          <w:szCs w:val="22"/>
        </w:rPr>
        <w:tab/>
        <w:t>DEPARTMENT OF CHILD SUPPORT SERVICES:  Approval of Novell to Microsoft Migration Services Agreement with Jaguar Computer Systems, Inc.</w:t>
      </w:r>
    </w:p>
    <w:p w:rsidR="007A0639" w:rsidRDefault="007A0639" w:rsidP="0014092D">
      <w:pPr>
        <w:tabs>
          <w:tab w:val="left" w:pos="720"/>
        </w:tabs>
        <w:ind w:left="720" w:hanging="720"/>
        <w:rPr>
          <w:color w:val="000000"/>
          <w:sz w:val="22"/>
          <w:szCs w:val="22"/>
        </w:rPr>
      </w:pPr>
    </w:p>
    <w:p w:rsidR="007A0639" w:rsidRDefault="007A0639" w:rsidP="0014092D">
      <w:pPr>
        <w:tabs>
          <w:tab w:val="left" w:pos="720"/>
        </w:tabs>
        <w:ind w:left="720" w:hanging="720"/>
        <w:rPr>
          <w:color w:val="000000"/>
          <w:sz w:val="22"/>
          <w:szCs w:val="22"/>
        </w:rPr>
      </w:pPr>
      <w:r>
        <w:rPr>
          <w:color w:val="000000"/>
          <w:sz w:val="22"/>
          <w:szCs w:val="22"/>
        </w:rPr>
        <w:t>3.</w:t>
      </w:r>
      <w:r w:rsidR="003470AB">
        <w:rPr>
          <w:color w:val="000000"/>
          <w:sz w:val="22"/>
          <w:szCs w:val="22"/>
        </w:rPr>
        <w:t>11</w:t>
      </w:r>
      <w:r>
        <w:rPr>
          <w:color w:val="000000"/>
          <w:sz w:val="22"/>
          <w:szCs w:val="22"/>
        </w:rPr>
        <w:tab/>
        <w:t>DISTRICT ATTORNEY:  Ratify the Amendment to the Master Agreement for Damion Software Services with Constellation Justice Systems.</w:t>
      </w:r>
    </w:p>
    <w:p w:rsidR="00CD278E" w:rsidRDefault="00CD278E" w:rsidP="0014092D">
      <w:pPr>
        <w:tabs>
          <w:tab w:val="left" w:pos="720"/>
        </w:tabs>
        <w:ind w:left="720" w:hanging="720"/>
        <w:rPr>
          <w:color w:val="000000"/>
          <w:sz w:val="22"/>
          <w:szCs w:val="22"/>
        </w:rPr>
      </w:pPr>
    </w:p>
    <w:p w:rsidR="00CD278E" w:rsidRDefault="00CD278E" w:rsidP="0014092D">
      <w:pPr>
        <w:tabs>
          <w:tab w:val="left" w:pos="720"/>
        </w:tabs>
        <w:ind w:left="720" w:hanging="720"/>
        <w:rPr>
          <w:color w:val="000000"/>
          <w:sz w:val="22"/>
          <w:szCs w:val="22"/>
        </w:rPr>
      </w:pPr>
      <w:r>
        <w:rPr>
          <w:color w:val="000000"/>
          <w:sz w:val="22"/>
          <w:szCs w:val="22"/>
        </w:rPr>
        <w:t>3.</w:t>
      </w:r>
      <w:r w:rsidR="008A6B65">
        <w:rPr>
          <w:color w:val="000000"/>
          <w:sz w:val="22"/>
          <w:szCs w:val="22"/>
        </w:rPr>
        <w:t>12</w:t>
      </w:r>
      <w:r>
        <w:rPr>
          <w:color w:val="000000"/>
          <w:sz w:val="22"/>
          <w:szCs w:val="22"/>
        </w:rPr>
        <w:tab/>
        <w:t xml:space="preserve">ECONOMIC DEVELOPMENT AGENCY:  Approval of the Loan Agreement for the Use of Neighborhood Stabilization Program Income Funds with the Housing Authority of the County of Riverside. (See item </w:t>
      </w:r>
      <w:r w:rsidRPr="008A6B65">
        <w:rPr>
          <w:color w:val="000000"/>
          <w:sz w:val="22"/>
          <w:szCs w:val="22"/>
        </w:rPr>
        <w:t>10.1</w:t>
      </w:r>
      <w:r>
        <w:rPr>
          <w:color w:val="000000"/>
          <w:sz w:val="22"/>
          <w:szCs w:val="22"/>
        </w:rPr>
        <w:t>)</w:t>
      </w:r>
    </w:p>
    <w:p w:rsidR="00340CA0" w:rsidRDefault="00340CA0" w:rsidP="0014092D">
      <w:pPr>
        <w:tabs>
          <w:tab w:val="left" w:pos="720"/>
        </w:tabs>
        <w:ind w:left="720" w:hanging="720"/>
        <w:rPr>
          <w:color w:val="000000"/>
          <w:sz w:val="22"/>
          <w:szCs w:val="22"/>
        </w:rPr>
      </w:pPr>
    </w:p>
    <w:p w:rsidR="00340CA0" w:rsidRDefault="00340CA0" w:rsidP="0014092D">
      <w:pPr>
        <w:tabs>
          <w:tab w:val="left" w:pos="720"/>
        </w:tabs>
        <w:ind w:left="720" w:hanging="720"/>
        <w:rPr>
          <w:color w:val="000000"/>
          <w:sz w:val="22"/>
          <w:szCs w:val="22"/>
        </w:rPr>
      </w:pPr>
      <w:r>
        <w:rPr>
          <w:color w:val="000000"/>
          <w:sz w:val="22"/>
          <w:szCs w:val="22"/>
        </w:rPr>
        <w:t>3.</w:t>
      </w:r>
      <w:r w:rsidR="00321918">
        <w:rPr>
          <w:color w:val="000000"/>
          <w:sz w:val="22"/>
          <w:szCs w:val="22"/>
        </w:rPr>
        <w:t>13</w:t>
      </w:r>
      <w:r>
        <w:rPr>
          <w:color w:val="000000"/>
          <w:sz w:val="22"/>
          <w:szCs w:val="22"/>
        </w:rPr>
        <w:tab/>
        <w:t>ECONOMIC DEVELOPMENT AGENCY:  Acceptance of the Notice of Completion – Ben Clark Training Center Building Electrical Renovation Project; and Authorize the Release of retained funds, 1</w:t>
      </w:r>
      <w:r w:rsidRPr="00340CA0">
        <w:rPr>
          <w:color w:val="000000"/>
          <w:sz w:val="22"/>
          <w:szCs w:val="22"/>
          <w:vertAlign w:val="superscript"/>
        </w:rPr>
        <w:t>st</w:t>
      </w:r>
      <w:r>
        <w:rPr>
          <w:color w:val="000000"/>
          <w:sz w:val="22"/>
          <w:szCs w:val="22"/>
        </w:rPr>
        <w:t xml:space="preserve"> District.</w:t>
      </w:r>
    </w:p>
    <w:p w:rsidR="0083001F" w:rsidRDefault="0083001F" w:rsidP="0014092D">
      <w:pPr>
        <w:tabs>
          <w:tab w:val="left" w:pos="720"/>
        </w:tabs>
        <w:ind w:left="720" w:hanging="720"/>
        <w:rPr>
          <w:color w:val="000000"/>
          <w:sz w:val="22"/>
          <w:szCs w:val="22"/>
        </w:rPr>
      </w:pPr>
    </w:p>
    <w:p w:rsidR="0083001F" w:rsidRDefault="0083001F" w:rsidP="0083001F">
      <w:pPr>
        <w:tabs>
          <w:tab w:val="left" w:pos="720"/>
        </w:tabs>
        <w:ind w:left="720" w:hanging="720"/>
        <w:rPr>
          <w:color w:val="000000"/>
          <w:sz w:val="22"/>
          <w:szCs w:val="22"/>
        </w:rPr>
      </w:pPr>
      <w:r>
        <w:rPr>
          <w:color w:val="000000"/>
          <w:sz w:val="22"/>
          <w:szCs w:val="22"/>
        </w:rPr>
        <w:t>3.</w:t>
      </w:r>
      <w:r w:rsidR="00321918">
        <w:rPr>
          <w:color w:val="000000"/>
          <w:sz w:val="22"/>
          <w:szCs w:val="22"/>
        </w:rPr>
        <w:t>14</w:t>
      </w:r>
      <w:r>
        <w:rPr>
          <w:color w:val="000000"/>
          <w:sz w:val="22"/>
          <w:szCs w:val="22"/>
        </w:rPr>
        <w:tab/>
        <w:t>ECONOMIC DEVELOPMENT AGENCY:  Acceptance of the Notice of Completion – Temecula Superior Court Judges Secured Parking Project; and Authorize the Release of retained funds, 3</w:t>
      </w:r>
      <w:r w:rsidRPr="0083001F">
        <w:rPr>
          <w:color w:val="000000"/>
          <w:sz w:val="22"/>
          <w:szCs w:val="22"/>
          <w:vertAlign w:val="superscript"/>
        </w:rPr>
        <w:t>rd</w:t>
      </w:r>
      <w:r>
        <w:rPr>
          <w:color w:val="000000"/>
          <w:sz w:val="22"/>
          <w:szCs w:val="22"/>
        </w:rPr>
        <w:t xml:space="preserve"> District.</w:t>
      </w:r>
    </w:p>
    <w:p w:rsidR="008E71F1" w:rsidRDefault="008E71F1" w:rsidP="0083001F">
      <w:pPr>
        <w:tabs>
          <w:tab w:val="left" w:pos="720"/>
        </w:tabs>
        <w:ind w:left="720" w:hanging="720"/>
        <w:rPr>
          <w:color w:val="000000"/>
          <w:sz w:val="22"/>
          <w:szCs w:val="22"/>
        </w:rPr>
      </w:pPr>
    </w:p>
    <w:p w:rsidR="00BB74EF" w:rsidRDefault="008E71F1" w:rsidP="0083001F">
      <w:pPr>
        <w:tabs>
          <w:tab w:val="left" w:pos="720"/>
        </w:tabs>
        <w:ind w:left="720" w:hanging="720"/>
        <w:rPr>
          <w:color w:val="000000"/>
          <w:sz w:val="22"/>
          <w:szCs w:val="22"/>
        </w:rPr>
      </w:pPr>
      <w:r>
        <w:rPr>
          <w:color w:val="000000"/>
          <w:sz w:val="22"/>
          <w:szCs w:val="22"/>
        </w:rPr>
        <w:t>3.</w:t>
      </w:r>
      <w:r w:rsidR="00321918">
        <w:rPr>
          <w:color w:val="000000"/>
          <w:sz w:val="22"/>
          <w:szCs w:val="22"/>
        </w:rPr>
        <w:t>15</w:t>
      </w:r>
      <w:r>
        <w:rPr>
          <w:color w:val="000000"/>
          <w:sz w:val="22"/>
          <w:szCs w:val="22"/>
        </w:rPr>
        <w:tab/>
        <w:t>ECONOMIC DEVELOPMENT AGENCY:  Approval of the Third Amendment, Assignment, Assumption, and Modification Agreement for Brisas de Paz Apartments in the City of Desert Hot Springs, 5</w:t>
      </w:r>
      <w:r w:rsidRPr="008E71F1">
        <w:rPr>
          <w:color w:val="000000"/>
          <w:sz w:val="22"/>
          <w:szCs w:val="22"/>
          <w:vertAlign w:val="superscript"/>
        </w:rPr>
        <w:t>th</w:t>
      </w:r>
      <w:r>
        <w:rPr>
          <w:color w:val="000000"/>
          <w:sz w:val="22"/>
          <w:szCs w:val="22"/>
        </w:rPr>
        <w:t xml:space="preserve"> District. </w:t>
      </w:r>
    </w:p>
    <w:p w:rsidR="00BB74EF" w:rsidRDefault="00BB74EF" w:rsidP="0083001F">
      <w:pPr>
        <w:tabs>
          <w:tab w:val="left" w:pos="720"/>
        </w:tabs>
        <w:ind w:left="720" w:hanging="720"/>
        <w:rPr>
          <w:color w:val="000000"/>
          <w:sz w:val="22"/>
          <w:szCs w:val="22"/>
        </w:rPr>
      </w:pPr>
    </w:p>
    <w:p w:rsidR="00BB74EF" w:rsidRDefault="00BB74EF" w:rsidP="00BB74EF">
      <w:pPr>
        <w:tabs>
          <w:tab w:val="left" w:pos="720"/>
        </w:tabs>
        <w:ind w:left="720" w:hanging="720"/>
        <w:rPr>
          <w:color w:val="000000"/>
          <w:sz w:val="22"/>
          <w:szCs w:val="22"/>
        </w:rPr>
      </w:pPr>
      <w:r>
        <w:rPr>
          <w:color w:val="000000"/>
          <w:sz w:val="22"/>
          <w:szCs w:val="22"/>
        </w:rPr>
        <w:t>3.</w:t>
      </w:r>
      <w:r w:rsidR="00321918">
        <w:rPr>
          <w:color w:val="000000"/>
          <w:sz w:val="22"/>
          <w:szCs w:val="22"/>
        </w:rPr>
        <w:t>16</w:t>
      </w:r>
      <w:r>
        <w:rPr>
          <w:color w:val="000000"/>
          <w:sz w:val="22"/>
          <w:szCs w:val="22"/>
        </w:rPr>
        <w:tab/>
        <w:t>ECONOMIC DEVELOPMENT AGENCY:  Acceptance of the Notice of Completion – Robert Presley Detention Center Fire Alarm System; and Approval of the Reduction of the Contract Retention for Troy Alarm, Inc., 2</w:t>
      </w:r>
      <w:r w:rsidRPr="00BB74EF">
        <w:rPr>
          <w:color w:val="000000"/>
          <w:sz w:val="22"/>
          <w:szCs w:val="22"/>
          <w:vertAlign w:val="superscript"/>
        </w:rPr>
        <w:t>nd</w:t>
      </w:r>
      <w:r>
        <w:rPr>
          <w:color w:val="000000"/>
          <w:sz w:val="22"/>
          <w:szCs w:val="22"/>
        </w:rPr>
        <w:t xml:space="preserve"> District.</w:t>
      </w:r>
    </w:p>
    <w:p w:rsidR="005E4127" w:rsidRDefault="005E4127" w:rsidP="00BB74EF">
      <w:pPr>
        <w:tabs>
          <w:tab w:val="left" w:pos="720"/>
        </w:tabs>
        <w:ind w:left="720" w:hanging="720"/>
        <w:rPr>
          <w:color w:val="000000"/>
          <w:sz w:val="22"/>
          <w:szCs w:val="22"/>
        </w:rPr>
      </w:pPr>
    </w:p>
    <w:p w:rsidR="00676695" w:rsidRDefault="005E4127" w:rsidP="00676695">
      <w:pPr>
        <w:tabs>
          <w:tab w:val="left" w:pos="720"/>
        </w:tabs>
        <w:ind w:left="720" w:hanging="720"/>
        <w:rPr>
          <w:color w:val="000000"/>
          <w:sz w:val="22"/>
          <w:szCs w:val="22"/>
        </w:rPr>
      </w:pPr>
      <w:r>
        <w:rPr>
          <w:color w:val="000000"/>
          <w:sz w:val="22"/>
          <w:szCs w:val="22"/>
        </w:rPr>
        <w:lastRenderedPageBreak/>
        <w:t>3</w:t>
      </w:r>
      <w:r w:rsidR="00676695">
        <w:rPr>
          <w:color w:val="000000"/>
          <w:sz w:val="22"/>
          <w:szCs w:val="22"/>
        </w:rPr>
        <w:t>.</w:t>
      </w:r>
      <w:r>
        <w:rPr>
          <w:color w:val="000000"/>
          <w:sz w:val="22"/>
          <w:szCs w:val="22"/>
        </w:rPr>
        <w:t>17</w:t>
      </w:r>
      <w:r w:rsidR="00676695">
        <w:rPr>
          <w:color w:val="000000"/>
          <w:sz w:val="22"/>
          <w:szCs w:val="22"/>
        </w:rPr>
        <w:tab/>
        <w:t>ECONOMIC DEVELOPMENT AGENCY:  Approval of the Loan Agreement for the Use of HOME Funds for Summerhouse Apartments in the City of Temecula;</w:t>
      </w:r>
      <w:r w:rsidR="00AC00A1">
        <w:rPr>
          <w:color w:val="000000"/>
          <w:sz w:val="22"/>
          <w:szCs w:val="22"/>
        </w:rPr>
        <w:t xml:space="preserve"> and</w:t>
      </w:r>
      <w:r w:rsidR="00676695">
        <w:rPr>
          <w:color w:val="000000"/>
          <w:sz w:val="22"/>
          <w:szCs w:val="22"/>
        </w:rPr>
        <w:t xml:space="preserve"> Approval of the Deed of Trust with Assignment of Rents and Promissory Note, 3</w:t>
      </w:r>
      <w:r w:rsidR="00676695" w:rsidRPr="00676695">
        <w:rPr>
          <w:color w:val="000000"/>
          <w:sz w:val="22"/>
          <w:szCs w:val="22"/>
          <w:vertAlign w:val="superscript"/>
        </w:rPr>
        <w:t>rd</w:t>
      </w:r>
      <w:r w:rsidR="00676695">
        <w:rPr>
          <w:color w:val="000000"/>
          <w:sz w:val="22"/>
          <w:szCs w:val="22"/>
        </w:rPr>
        <w:t xml:space="preserve"> District.</w:t>
      </w:r>
    </w:p>
    <w:p w:rsidR="005D1624" w:rsidRDefault="005D1624" w:rsidP="00676695">
      <w:pPr>
        <w:tabs>
          <w:tab w:val="left" w:pos="720"/>
        </w:tabs>
        <w:ind w:left="720" w:hanging="720"/>
        <w:rPr>
          <w:color w:val="000000"/>
          <w:sz w:val="22"/>
          <w:szCs w:val="22"/>
        </w:rPr>
      </w:pPr>
    </w:p>
    <w:p w:rsidR="005D1624" w:rsidRDefault="005D1624" w:rsidP="00676695">
      <w:pPr>
        <w:tabs>
          <w:tab w:val="left" w:pos="720"/>
        </w:tabs>
        <w:ind w:left="720" w:hanging="720"/>
        <w:rPr>
          <w:color w:val="000000"/>
          <w:sz w:val="22"/>
          <w:szCs w:val="22"/>
        </w:rPr>
      </w:pPr>
      <w:r>
        <w:rPr>
          <w:color w:val="000000"/>
          <w:sz w:val="22"/>
          <w:szCs w:val="22"/>
        </w:rPr>
        <w:t>3.</w:t>
      </w:r>
      <w:r w:rsidR="005E4127">
        <w:rPr>
          <w:color w:val="000000"/>
          <w:sz w:val="22"/>
          <w:szCs w:val="22"/>
        </w:rPr>
        <w:t>18</w:t>
      </w:r>
      <w:r>
        <w:rPr>
          <w:color w:val="000000"/>
          <w:sz w:val="22"/>
          <w:szCs w:val="22"/>
        </w:rPr>
        <w:tab/>
        <w:t xml:space="preserve">ECONOMIC DEVELOPMENT AGENCY:  </w:t>
      </w:r>
      <w:r w:rsidR="00AC00A1">
        <w:rPr>
          <w:color w:val="000000"/>
          <w:sz w:val="22"/>
          <w:szCs w:val="22"/>
        </w:rPr>
        <w:t>Adoption of Environmental Assessment Report and the Finding of No Significant Impact (FONSI) on the Environment for Fred Young Farmworker Apartments in the City of Indio; and Approval of the Request for Release of Funds</w:t>
      </w:r>
      <w:r w:rsidR="004555CD">
        <w:rPr>
          <w:color w:val="000000"/>
          <w:sz w:val="22"/>
          <w:szCs w:val="22"/>
        </w:rPr>
        <w:t xml:space="preserve">, </w:t>
      </w:r>
      <w:r w:rsidR="00AC00A1">
        <w:rPr>
          <w:color w:val="000000"/>
          <w:sz w:val="22"/>
          <w:szCs w:val="22"/>
        </w:rPr>
        <w:t>4</w:t>
      </w:r>
      <w:r w:rsidR="00AC00A1" w:rsidRPr="00AC00A1">
        <w:rPr>
          <w:color w:val="000000"/>
          <w:sz w:val="22"/>
          <w:szCs w:val="22"/>
          <w:vertAlign w:val="superscript"/>
        </w:rPr>
        <w:t>th</w:t>
      </w:r>
      <w:r w:rsidR="00AC00A1">
        <w:rPr>
          <w:color w:val="000000"/>
          <w:sz w:val="22"/>
          <w:szCs w:val="22"/>
        </w:rPr>
        <w:t xml:space="preserve"> District.</w:t>
      </w:r>
    </w:p>
    <w:p w:rsidR="004555CD" w:rsidRDefault="004555CD" w:rsidP="00676695">
      <w:pPr>
        <w:tabs>
          <w:tab w:val="left" w:pos="720"/>
        </w:tabs>
        <w:ind w:left="720" w:hanging="720"/>
        <w:rPr>
          <w:color w:val="000000"/>
          <w:sz w:val="22"/>
          <w:szCs w:val="22"/>
        </w:rPr>
      </w:pPr>
    </w:p>
    <w:p w:rsidR="004555CD" w:rsidRDefault="004555CD" w:rsidP="00676695">
      <w:pPr>
        <w:tabs>
          <w:tab w:val="left" w:pos="720"/>
        </w:tabs>
        <w:ind w:left="720" w:hanging="720"/>
        <w:rPr>
          <w:color w:val="000000"/>
          <w:sz w:val="22"/>
          <w:szCs w:val="22"/>
        </w:rPr>
      </w:pPr>
      <w:r>
        <w:rPr>
          <w:color w:val="000000"/>
          <w:sz w:val="22"/>
          <w:szCs w:val="22"/>
        </w:rPr>
        <w:t>3.</w:t>
      </w:r>
      <w:r w:rsidR="005E4127">
        <w:rPr>
          <w:color w:val="000000"/>
          <w:sz w:val="22"/>
          <w:szCs w:val="22"/>
        </w:rPr>
        <w:t>19</w:t>
      </w:r>
      <w:r>
        <w:rPr>
          <w:color w:val="000000"/>
          <w:sz w:val="22"/>
          <w:szCs w:val="22"/>
        </w:rPr>
        <w:tab/>
        <w:t>ECONOMIC DEVELOPMENT AGENCY:  Approval of the Architectural Services Agreement for the Idyllwild Community Library Renovation, 3</w:t>
      </w:r>
      <w:r w:rsidRPr="004555CD">
        <w:rPr>
          <w:color w:val="000000"/>
          <w:sz w:val="22"/>
          <w:szCs w:val="22"/>
          <w:vertAlign w:val="superscript"/>
        </w:rPr>
        <w:t>rd</w:t>
      </w:r>
      <w:r>
        <w:rPr>
          <w:color w:val="000000"/>
          <w:sz w:val="22"/>
          <w:szCs w:val="22"/>
        </w:rPr>
        <w:t xml:space="preserve"> District.</w:t>
      </w:r>
    </w:p>
    <w:p w:rsidR="00AE42F8" w:rsidRDefault="00AE42F8" w:rsidP="00676695">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20</w:t>
      </w:r>
      <w:r>
        <w:rPr>
          <w:color w:val="000000"/>
          <w:sz w:val="22"/>
          <w:szCs w:val="22"/>
        </w:rPr>
        <w:tab/>
        <w:t xml:space="preserve">ECONOMIC DEVELOPMENT </w:t>
      </w:r>
      <w:r w:rsidRPr="00337A34">
        <w:rPr>
          <w:color w:val="000000"/>
          <w:sz w:val="22"/>
          <w:szCs w:val="22"/>
        </w:rPr>
        <w:t>AGENCY</w:t>
      </w:r>
      <w:r>
        <w:rPr>
          <w:color w:val="000000"/>
          <w:sz w:val="22"/>
          <w:szCs w:val="22"/>
        </w:rPr>
        <w:t>:  Approval of the Consent to the Assignment of Sublease and Sale of Aircraft Storage Hangar, French Valley Airport, 3</w:t>
      </w:r>
      <w:r w:rsidRPr="00E02271">
        <w:rPr>
          <w:color w:val="000000"/>
          <w:sz w:val="22"/>
          <w:szCs w:val="22"/>
          <w:vertAlign w:val="superscript"/>
        </w:rPr>
        <w:t>rd</w:t>
      </w:r>
      <w:r>
        <w:rPr>
          <w:color w:val="000000"/>
          <w:sz w:val="22"/>
          <w:szCs w:val="22"/>
        </w:rPr>
        <w:t xml:space="preserve"> District.</w:t>
      </w:r>
    </w:p>
    <w:p w:rsidR="00337A34" w:rsidRDefault="00337A34" w:rsidP="00337A34">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21</w:t>
      </w:r>
      <w:r>
        <w:rPr>
          <w:color w:val="000000"/>
          <w:sz w:val="22"/>
          <w:szCs w:val="22"/>
        </w:rPr>
        <w:tab/>
        <w:t xml:space="preserve">ECONOMIC DEVELOPMENT </w:t>
      </w:r>
      <w:r w:rsidRPr="00337A34">
        <w:rPr>
          <w:color w:val="000000"/>
          <w:sz w:val="22"/>
          <w:szCs w:val="22"/>
        </w:rPr>
        <w:t>AGENCY</w:t>
      </w:r>
      <w:r>
        <w:rPr>
          <w:color w:val="000000"/>
          <w:sz w:val="22"/>
          <w:szCs w:val="22"/>
        </w:rPr>
        <w:t>:  Approval of the First Amendment to the Lease – Department of Mental Health; and Approval of a Budget Adjustment, 1</w:t>
      </w:r>
      <w:r w:rsidRPr="00513D8D">
        <w:rPr>
          <w:color w:val="000000"/>
          <w:sz w:val="22"/>
          <w:szCs w:val="22"/>
          <w:vertAlign w:val="superscript"/>
        </w:rPr>
        <w:t>st</w:t>
      </w:r>
      <w:r>
        <w:rPr>
          <w:color w:val="000000"/>
          <w:sz w:val="22"/>
          <w:szCs w:val="22"/>
        </w:rPr>
        <w:t xml:space="preserve"> District. (4/5 vote required)</w:t>
      </w:r>
    </w:p>
    <w:p w:rsidR="00337A34" w:rsidRDefault="00337A34" w:rsidP="00337A34">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22</w:t>
      </w:r>
      <w:r>
        <w:rPr>
          <w:color w:val="000000"/>
          <w:sz w:val="22"/>
          <w:szCs w:val="22"/>
        </w:rPr>
        <w:tab/>
        <w:t xml:space="preserve">ECONOMIC DEVELOPMENT </w:t>
      </w:r>
      <w:r w:rsidRPr="00337A34">
        <w:rPr>
          <w:color w:val="000000"/>
          <w:sz w:val="22"/>
          <w:szCs w:val="22"/>
        </w:rPr>
        <w:t>AGENCY</w:t>
      </w:r>
      <w:r>
        <w:rPr>
          <w:color w:val="000000"/>
          <w:sz w:val="22"/>
          <w:szCs w:val="22"/>
        </w:rPr>
        <w:t>:  Approval of the Consent to the Assignment of Ground Lease, French Valley Airport, 3</w:t>
      </w:r>
      <w:r w:rsidRPr="00C12266">
        <w:rPr>
          <w:color w:val="000000"/>
          <w:sz w:val="22"/>
          <w:szCs w:val="22"/>
          <w:vertAlign w:val="superscript"/>
        </w:rPr>
        <w:t>rd</w:t>
      </w:r>
      <w:r>
        <w:rPr>
          <w:color w:val="000000"/>
          <w:sz w:val="22"/>
          <w:szCs w:val="22"/>
        </w:rPr>
        <w:t xml:space="preserve"> District.</w:t>
      </w:r>
    </w:p>
    <w:p w:rsidR="00337A34" w:rsidRDefault="00337A34" w:rsidP="00337A34">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23</w:t>
      </w:r>
      <w:r>
        <w:rPr>
          <w:color w:val="000000"/>
          <w:sz w:val="22"/>
          <w:szCs w:val="22"/>
        </w:rPr>
        <w:tab/>
        <w:t>ECONOMIC DEVELOPMENT AGENCY:  Approval of the Consent to the Aviation Ground Sublease and Hangar Sale, Jacqueline Cochran Regional Airport, 4</w:t>
      </w:r>
      <w:r w:rsidRPr="00957E83">
        <w:rPr>
          <w:color w:val="000000"/>
          <w:sz w:val="22"/>
          <w:szCs w:val="22"/>
          <w:vertAlign w:val="superscript"/>
        </w:rPr>
        <w:t>th</w:t>
      </w:r>
      <w:r>
        <w:rPr>
          <w:color w:val="000000"/>
          <w:sz w:val="22"/>
          <w:szCs w:val="22"/>
        </w:rPr>
        <w:t xml:space="preserve"> District.</w:t>
      </w:r>
    </w:p>
    <w:p w:rsidR="00337A34" w:rsidRDefault="00337A34" w:rsidP="00337A34">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24</w:t>
      </w:r>
      <w:r>
        <w:rPr>
          <w:color w:val="000000"/>
          <w:sz w:val="22"/>
          <w:szCs w:val="22"/>
        </w:rPr>
        <w:tab/>
        <w:t xml:space="preserve">ECONOMIC DEVELOPMENT </w:t>
      </w:r>
      <w:r w:rsidRPr="00337A34">
        <w:rPr>
          <w:color w:val="000000"/>
          <w:sz w:val="22"/>
          <w:szCs w:val="22"/>
        </w:rPr>
        <w:t>AGENCY</w:t>
      </w:r>
      <w:r>
        <w:rPr>
          <w:color w:val="000000"/>
          <w:sz w:val="22"/>
          <w:szCs w:val="22"/>
        </w:rPr>
        <w:t>:  Approval of the Consent to the Assignment of Sublease and Sale of Aircraft Storage Hangar, French Valley Airport, 3</w:t>
      </w:r>
      <w:r w:rsidRPr="00E02271">
        <w:rPr>
          <w:color w:val="000000"/>
          <w:sz w:val="22"/>
          <w:szCs w:val="22"/>
          <w:vertAlign w:val="superscript"/>
        </w:rPr>
        <w:t>rd</w:t>
      </w:r>
      <w:r>
        <w:rPr>
          <w:color w:val="000000"/>
          <w:sz w:val="22"/>
          <w:szCs w:val="22"/>
        </w:rPr>
        <w:t xml:space="preserve"> District.</w:t>
      </w:r>
    </w:p>
    <w:p w:rsidR="00337A34" w:rsidRDefault="00337A34" w:rsidP="00337A34">
      <w:pPr>
        <w:tabs>
          <w:tab w:val="left" w:pos="720"/>
        </w:tabs>
        <w:ind w:left="720" w:hanging="720"/>
        <w:rPr>
          <w:color w:val="000000"/>
          <w:sz w:val="22"/>
          <w:szCs w:val="22"/>
        </w:rPr>
      </w:pPr>
    </w:p>
    <w:p w:rsidR="00337A34" w:rsidRDefault="00337A34" w:rsidP="00337A34">
      <w:pPr>
        <w:tabs>
          <w:tab w:val="left" w:pos="720"/>
        </w:tabs>
        <w:ind w:left="720" w:hanging="720"/>
        <w:rPr>
          <w:color w:val="000000"/>
          <w:sz w:val="22"/>
          <w:szCs w:val="22"/>
        </w:rPr>
      </w:pPr>
      <w:r>
        <w:rPr>
          <w:color w:val="000000"/>
          <w:sz w:val="22"/>
          <w:szCs w:val="22"/>
        </w:rPr>
        <w:t>3.</w:t>
      </w:r>
      <w:r w:rsidR="00CE3BAF">
        <w:rPr>
          <w:color w:val="000000"/>
          <w:sz w:val="22"/>
          <w:szCs w:val="22"/>
        </w:rPr>
        <w:t>25</w:t>
      </w:r>
      <w:r>
        <w:rPr>
          <w:color w:val="000000"/>
          <w:sz w:val="22"/>
          <w:szCs w:val="22"/>
        </w:rPr>
        <w:tab/>
        <w:t xml:space="preserve">ECONOMIC DEVELOPMENT </w:t>
      </w:r>
      <w:r w:rsidRPr="00337A34">
        <w:rPr>
          <w:color w:val="000000"/>
          <w:sz w:val="22"/>
          <w:szCs w:val="22"/>
        </w:rPr>
        <w:t>AGENCY</w:t>
      </w:r>
      <w:r>
        <w:rPr>
          <w:color w:val="000000"/>
          <w:sz w:val="22"/>
          <w:szCs w:val="22"/>
        </w:rPr>
        <w:t>:  Approval of the Consent to the Assignment, French Valley Airport, 3</w:t>
      </w:r>
      <w:r w:rsidRPr="00E02271">
        <w:rPr>
          <w:color w:val="000000"/>
          <w:sz w:val="22"/>
          <w:szCs w:val="22"/>
          <w:vertAlign w:val="superscript"/>
        </w:rPr>
        <w:t>rd</w:t>
      </w:r>
      <w:r>
        <w:rPr>
          <w:color w:val="000000"/>
          <w:sz w:val="22"/>
          <w:szCs w:val="22"/>
        </w:rPr>
        <w:t xml:space="preserve"> District.</w:t>
      </w:r>
    </w:p>
    <w:p w:rsidR="00337A34" w:rsidRDefault="00337A34" w:rsidP="00676695">
      <w:pPr>
        <w:tabs>
          <w:tab w:val="left" w:pos="720"/>
        </w:tabs>
        <w:ind w:left="720" w:hanging="720"/>
        <w:rPr>
          <w:color w:val="000000"/>
          <w:sz w:val="22"/>
          <w:szCs w:val="22"/>
        </w:rPr>
      </w:pPr>
    </w:p>
    <w:p w:rsidR="009B245D" w:rsidRDefault="00D45153" w:rsidP="00676695">
      <w:pPr>
        <w:tabs>
          <w:tab w:val="left" w:pos="720"/>
        </w:tabs>
        <w:ind w:left="720" w:hanging="720"/>
        <w:rPr>
          <w:color w:val="000000"/>
          <w:sz w:val="22"/>
          <w:szCs w:val="22"/>
        </w:rPr>
      </w:pPr>
      <w:r w:rsidRPr="009B245D">
        <w:rPr>
          <w:color w:val="000000"/>
          <w:sz w:val="22"/>
          <w:szCs w:val="22"/>
        </w:rPr>
        <w:t>3.</w:t>
      </w:r>
      <w:r w:rsidR="00CE3BAF">
        <w:rPr>
          <w:color w:val="000000"/>
          <w:sz w:val="22"/>
          <w:szCs w:val="22"/>
        </w:rPr>
        <w:t>26</w:t>
      </w:r>
      <w:r w:rsidRPr="009B245D">
        <w:rPr>
          <w:color w:val="000000"/>
          <w:sz w:val="22"/>
          <w:szCs w:val="22"/>
        </w:rPr>
        <w:tab/>
        <w:t>ECONOMIC DEVELOPMENT AGENCY/FACILITIES MANAGEMENT</w:t>
      </w:r>
      <w:r>
        <w:rPr>
          <w:color w:val="000000"/>
          <w:sz w:val="22"/>
          <w:szCs w:val="22"/>
        </w:rPr>
        <w:t>:  Approval of the Fifth Amendment to Lease – Community Health Agency, Banning; and Approval of a Budget Adjustment, 5</w:t>
      </w:r>
      <w:r w:rsidRPr="00D45153">
        <w:rPr>
          <w:color w:val="000000"/>
          <w:sz w:val="22"/>
          <w:szCs w:val="22"/>
          <w:vertAlign w:val="superscript"/>
        </w:rPr>
        <w:t>th</w:t>
      </w:r>
      <w:r>
        <w:rPr>
          <w:color w:val="000000"/>
          <w:sz w:val="22"/>
          <w:szCs w:val="22"/>
        </w:rPr>
        <w:t xml:space="preserve"> District. (4/5 vote required)</w:t>
      </w:r>
    </w:p>
    <w:p w:rsidR="00D45153" w:rsidRDefault="00D45153" w:rsidP="00676695">
      <w:pPr>
        <w:tabs>
          <w:tab w:val="left" w:pos="720"/>
        </w:tabs>
        <w:ind w:left="720" w:hanging="720"/>
        <w:rPr>
          <w:color w:val="000000"/>
          <w:sz w:val="22"/>
          <w:szCs w:val="22"/>
        </w:rPr>
      </w:pPr>
    </w:p>
    <w:p w:rsidR="00141796" w:rsidRDefault="00141796" w:rsidP="00141796">
      <w:pPr>
        <w:tabs>
          <w:tab w:val="left" w:pos="720"/>
        </w:tabs>
        <w:ind w:left="720" w:hanging="720"/>
        <w:rPr>
          <w:color w:val="000000"/>
          <w:sz w:val="22"/>
          <w:szCs w:val="22"/>
        </w:rPr>
      </w:pPr>
      <w:r w:rsidRPr="009B245D">
        <w:rPr>
          <w:color w:val="000000"/>
          <w:sz w:val="22"/>
          <w:szCs w:val="22"/>
        </w:rPr>
        <w:t>3.</w:t>
      </w:r>
      <w:r w:rsidR="00062D00">
        <w:rPr>
          <w:color w:val="000000"/>
          <w:sz w:val="22"/>
          <w:szCs w:val="22"/>
        </w:rPr>
        <w:t>27</w:t>
      </w:r>
      <w:r w:rsidRPr="009B245D">
        <w:rPr>
          <w:color w:val="000000"/>
          <w:sz w:val="22"/>
          <w:szCs w:val="22"/>
        </w:rPr>
        <w:tab/>
        <w:t>ECONOMIC DEVELOPMENT AGENCY/FACILITIES MANAGEMENT</w:t>
      </w:r>
      <w:r>
        <w:rPr>
          <w:color w:val="000000"/>
          <w:sz w:val="22"/>
          <w:szCs w:val="22"/>
        </w:rPr>
        <w:t>:  Approval of the Second Amendment to Lease – Community Health Agency, Hemet; and Approval of a Budget Adjustment, 3</w:t>
      </w:r>
      <w:r w:rsidRPr="00141796">
        <w:rPr>
          <w:color w:val="000000"/>
          <w:sz w:val="22"/>
          <w:szCs w:val="22"/>
          <w:vertAlign w:val="superscript"/>
        </w:rPr>
        <w:t>rd</w:t>
      </w:r>
      <w:r>
        <w:rPr>
          <w:color w:val="000000"/>
          <w:sz w:val="22"/>
          <w:szCs w:val="22"/>
        </w:rPr>
        <w:t xml:space="preserve"> District. (4/5 vote required)</w:t>
      </w:r>
    </w:p>
    <w:p w:rsidR="00D45153" w:rsidRDefault="00D45153" w:rsidP="00676695">
      <w:pPr>
        <w:tabs>
          <w:tab w:val="left" w:pos="720"/>
        </w:tabs>
        <w:ind w:left="720" w:hanging="720"/>
        <w:rPr>
          <w:color w:val="000000"/>
          <w:sz w:val="22"/>
          <w:szCs w:val="22"/>
        </w:rPr>
      </w:pPr>
    </w:p>
    <w:p w:rsidR="00141796" w:rsidRDefault="00141796" w:rsidP="00141796">
      <w:pPr>
        <w:tabs>
          <w:tab w:val="left" w:pos="720"/>
        </w:tabs>
        <w:ind w:left="720" w:hanging="720"/>
        <w:rPr>
          <w:color w:val="000000"/>
          <w:sz w:val="22"/>
          <w:szCs w:val="22"/>
        </w:rPr>
      </w:pPr>
      <w:r w:rsidRPr="009B245D">
        <w:rPr>
          <w:color w:val="000000"/>
          <w:sz w:val="22"/>
          <w:szCs w:val="22"/>
        </w:rPr>
        <w:t>3.</w:t>
      </w:r>
      <w:r w:rsidR="007E044E">
        <w:rPr>
          <w:color w:val="000000"/>
          <w:sz w:val="22"/>
          <w:szCs w:val="22"/>
        </w:rPr>
        <w:t>28</w:t>
      </w:r>
      <w:r w:rsidRPr="009B245D">
        <w:rPr>
          <w:color w:val="000000"/>
          <w:sz w:val="22"/>
          <w:szCs w:val="22"/>
        </w:rPr>
        <w:tab/>
        <w:t>ECONOMIC DEVELOPMENT AGENCY/FACILITIES MANAGEMENT</w:t>
      </w:r>
      <w:r>
        <w:rPr>
          <w:color w:val="000000"/>
          <w:sz w:val="22"/>
          <w:szCs w:val="22"/>
        </w:rPr>
        <w:t xml:space="preserve">:  Approval of the Fifth Amendment to Lease – </w:t>
      </w:r>
      <w:r w:rsidR="00CC17F2">
        <w:rPr>
          <w:color w:val="000000"/>
          <w:sz w:val="22"/>
          <w:szCs w:val="22"/>
        </w:rPr>
        <w:t>Economic Development</w:t>
      </w:r>
      <w:r>
        <w:rPr>
          <w:color w:val="000000"/>
          <w:sz w:val="22"/>
          <w:szCs w:val="22"/>
        </w:rPr>
        <w:t xml:space="preserve"> Agency, </w:t>
      </w:r>
      <w:r w:rsidR="00CC17F2">
        <w:rPr>
          <w:color w:val="000000"/>
          <w:sz w:val="22"/>
          <w:szCs w:val="22"/>
        </w:rPr>
        <w:t>Hemet</w:t>
      </w:r>
      <w:r>
        <w:rPr>
          <w:color w:val="000000"/>
          <w:sz w:val="22"/>
          <w:szCs w:val="22"/>
        </w:rPr>
        <w:t xml:space="preserve">; and Approval of a Budget Adjustment, </w:t>
      </w:r>
      <w:r w:rsidR="00CC17F2">
        <w:rPr>
          <w:color w:val="000000"/>
          <w:sz w:val="22"/>
          <w:szCs w:val="22"/>
        </w:rPr>
        <w:t>3</w:t>
      </w:r>
      <w:r w:rsidR="00CC17F2" w:rsidRPr="00CC17F2">
        <w:rPr>
          <w:color w:val="000000"/>
          <w:sz w:val="22"/>
          <w:szCs w:val="22"/>
          <w:vertAlign w:val="superscript"/>
        </w:rPr>
        <w:t>rd</w:t>
      </w:r>
      <w:r w:rsidR="00CC17F2">
        <w:rPr>
          <w:color w:val="000000"/>
          <w:sz w:val="22"/>
          <w:szCs w:val="22"/>
        </w:rPr>
        <w:t xml:space="preserve"> </w:t>
      </w:r>
      <w:r>
        <w:rPr>
          <w:color w:val="000000"/>
          <w:sz w:val="22"/>
          <w:szCs w:val="22"/>
        </w:rPr>
        <w:t>District. (4/5 vote required)</w:t>
      </w:r>
    </w:p>
    <w:p w:rsidR="008E71F1" w:rsidRPr="008E71F1" w:rsidRDefault="008E71F1" w:rsidP="0083001F">
      <w:pPr>
        <w:tabs>
          <w:tab w:val="left" w:pos="720"/>
        </w:tabs>
        <w:ind w:left="720" w:hanging="720"/>
        <w:rPr>
          <w:vanish/>
          <w:color w:val="000000"/>
          <w:sz w:val="22"/>
          <w:szCs w:val="22"/>
        </w:rPr>
      </w:pPr>
      <w:r w:rsidRPr="009B245D">
        <w:rPr>
          <w:vanish/>
          <w:color w:val="000000"/>
          <w:sz w:val="22"/>
          <w:szCs w:val="22"/>
          <w:highlight w:val="yellow"/>
        </w:rPr>
        <w:t>ot Hot Ho</w:t>
      </w:r>
    </w:p>
    <w:p w:rsidR="0083001F" w:rsidRDefault="0083001F" w:rsidP="0014092D">
      <w:pPr>
        <w:tabs>
          <w:tab w:val="left" w:pos="720"/>
        </w:tabs>
        <w:ind w:left="720" w:hanging="720"/>
        <w:rPr>
          <w:color w:val="000000"/>
          <w:sz w:val="22"/>
          <w:szCs w:val="22"/>
        </w:rPr>
      </w:pPr>
    </w:p>
    <w:p w:rsidR="00CC17F2" w:rsidRDefault="00CC17F2" w:rsidP="00260A1D">
      <w:pPr>
        <w:tabs>
          <w:tab w:val="left" w:pos="720"/>
        </w:tabs>
        <w:ind w:left="720" w:hanging="720"/>
        <w:rPr>
          <w:color w:val="000000"/>
          <w:sz w:val="22"/>
          <w:szCs w:val="22"/>
        </w:rPr>
      </w:pPr>
      <w:r>
        <w:rPr>
          <w:color w:val="000000"/>
          <w:sz w:val="22"/>
          <w:szCs w:val="22"/>
        </w:rPr>
        <w:t>3.</w:t>
      </w:r>
      <w:r w:rsidR="007E044E">
        <w:rPr>
          <w:color w:val="000000"/>
          <w:sz w:val="22"/>
          <w:szCs w:val="22"/>
        </w:rPr>
        <w:t>29</w:t>
      </w:r>
      <w:r>
        <w:rPr>
          <w:color w:val="000000"/>
          <w:sz w:val="22"/>
          <w:szCs w:val="22"/>
        </w:rPr>
        <w:tab/>
        <w:t>FIRE:  Approval of the Agreement with the Riverside Community College District, 1</w:t>
      </w:r>
      <w:r w:rsidRPr="00CC17F2">
        <w:rPr>
          <w:color w:val="000000"/>
          <w:sz w:val="22"/>
          <w:szCs w:val="22"/>
          <w:vertAlign w:val="superscript"/>
        </w:rPr>
        <w:t>st</w:t>
      </w:r>
      <w:r>
        <w:rPr>
          <w:color w:val="000000"/>
          <w:sz w:val="22"/>
          <w:szCs w:val="22"/>
        </w:rPr>
        <w:t xml:space="preserve"> District.</w:t>
      </w:r>
    </w:p>
    <w:p w:rsidR="00260A1D" w:rsidRDefault="00260A1D" w:rsidP="00957E83">
      <w:pPr>
        <w:tabs>
          <w:tab w:val="left" w:pos="720"/>
        </w:tabs>
        <w:ind w:left="720" w:hanging="720"/>
        <w:rPr>
          <w:color w:val="000000"/>
          <w:sz w:val="22"/>
          <w:szCs w:val="22"/>
        </w:rPr>
      </w:pPr>
    </w:p>
    <w:p w:rsidR="00AD72A4" w:rsidRDefault="00AD72A4" w:rsidP="00957E83">
      <w:pPr>
        <w:tabs>
          <w:tab w:val="left" w:pos="720"/>
        </w:tabs>
        <w:ind w:left="720" w:hanging="720"/>
        <w:rPr>
          <w:color w:val="000000"/>
          <w:sz w:val="22"/>
          <w:szCs w:val="22"/>
        </w:rPr>
      </w:pPr>
      <w:r>
        <w:rPr>
          <w:color w:val="000000"/>
          <w:sz w:val="22"/>
          <w:szCs w:val="22"/>
        </w:rPr>
        <w:t>3.</w:t>
      </w:r>
      <w:r w:rsidR="00652124">
        <w:rPr>
          <w:color w:val="000000"/>
          <w:sz w:val="22"/>
          <w:szCs w:val="22"/>
        </w:rPr>
        <w:t>30</w:t>
      </w:r>
      <w:r>
        <w:rPr>
          <w:color w:val="000000"/>
          <w:sz w:val="22"/>
          <w:szCs w:val="22"/>
        </w:rPr>
        <w:tab/>
        <w:t>HUMAN RESOURCES:  Approval of the Sole Source Software Maintenance Agreement with Wellsource, Inc.; Approval of the Addendum to the Existing Maintenance Agreement with Wellsource, Inc.; and Approval of a Budget Adjustment. (4/5 vote required)</w:t>
      </w:r>
    </w:p>
    <w:p w:rsidR="00E616AA" w:rsidRDefault="00E616AA" w:rsidP="00957E83">
      <w:pPr>
        <w:tabs>
          <w:tab w:val="left" w:pos="720"/>
        </w:tabs>
        <w:ind w:left="720" w:hanging="720"/>
        <w:rPr>
          <w:color w:val="000000"/>
          <w:sz w:val="22"/>
          <w:szCs w:val="22"/>
        </w:rPr>
      </w:pPr>
    </w:p>
    <w:p w:rsidR="00E616AA" w:rsidRDefault="00E616AA" w:rsidP="00957E83">
      <w:pPr>
        <w:tabs>
          <w:tab w:val="left" w:pos="720"/>
        </w:tabs>
        <w:ind w:left="720" w:hanging="720"/>
        <w:rPr>
          <w:color w:val="000000"/>
          <w:sz w:val="22"/>
          <w:szCs w:val="22"/>
        </w:rPr>
      </w:pPr>
      <w:r>
        <w:rPr>
          <w:color w:val="000000"/>
          <w:sz w:val="22"/>
          <w:szCs w:val="22"/>
        </w:rPr>
        <w:t>3.</w:t>
      </w:r>
      <w:r w:rsidR="00652124">
        <w:rPr>
          <w:color w:val="000000"/>
          <w:sz w:val="22"/>
          <w:szCs w:val="22"/>
        </w:rPr>
        <w:t>31</w:t>
      </w:r>
      <w:r>
        <w:rPr>
          <w:color w:val="000000"/>
          <w:sz w:val="22"/>
          <w:szCs w:val="22"/>
        </w:rPr>
        <w:tab/>
        <w:t>MENTAL HEALTH:  Approval of Cooperative Agreements with Barker Management Incorporated for Rancho Dorado North, The Vineyards at Menifee, Legacy and Vintage at Snowberry, 1</w:t>
      </w:r>
      <w:r w:rsidRPr="00E616AA">
        <w:rPr>
          <w:color w:val="000000"/>
          <w:sz w:val="22"/>
          <w:szCs w:val="22"/>
          <w:vertAlign w:val="superscript"/>
        </w:rPr>
        <w:t>st</w:t>
      </w:r>
      <w:r>
        <w:rPr>
          <w:color w:val="000000"/>
          <w:sz w:val="22"/>
          <w:szCs w:val="22"/>
        </w:rPr>
        <w:t>, 3</w:t>
      </w:r>
      <w:r w:rsidRPr="00E616AA">
        <w:rPr>
          <w:color w:val="000000"/>
          <w:sz w:val="22"/>
          <w:szCs w:val="22"/>
          <w:vertAlign w:val="superscript"/>
        </w:rPr>
        <w:t>rd</w:t>
      </w:r>
      <w:r>
        <w:rPr>
          <w:color w:val="000000"/>
          <w:sz w:val="22"/>
          <w:szCs w:val="22"/>
        </w:rPr>
        <w:t>, 4</w:t>
      </w:r>
      <w:r w:rsidRPr="00E616AA">
        <w:rPr>
          <w:color w:val="000000"/>
          <w:sz w:val="22"/>
          <w:szCs w:val="22"/>
          <w:vertAlign w:val="superscript"/>
        </w:rPr>
        <w:t>th</w:t>
      </w:r>
      <w:r>
        <w:rPr>
          <w:color w:val="000000"/>
          <w:sz w:val="22"/>
          <w:szCs w:val="22"/>
        </w:rPr>
        <w:t xml:space="preserve"> &amp; 5</w:t>
      </w:r>
      <w:r w:rsidRPr="00E616AA">
        <w:rPr>
          <w:color w:val="000000"/>
          <w:sz w:val="22"/>
          <w:szCs w:val="22"/>
          <w:vertAlign w:val="superscript"/>
        </w:rPr>
        <w:t>th</w:t>
      </w:r>
      <w:r>
        <w:rPr>
          <w:color w:val="000000"/>
          <w:sz w:val="22"/>
          <w:szCs w:val="22"/>
        </w:rPr>
        <w:t xml:space="preserve"> Districts.</w:t>
      </w:r>
    </w:p>
    <w:p w:rsidR="00957E83" w:rsidRDefault="00957E83" w:rsidP="00E37E39">
      <w:pPr>
        <w:tabs>
          <w:tab w:val="left" w:pos="720"/>
        </w:tabs>
        <w:ind w:left="720" w:hanging="720"/>
        <w:rPr>
          <w:color w:val="000000"/>
          <w:sz w:val="22"/>
          <w:szCs w:val="22"/>
        </w:rPr>
      </w:pPr>
    </w:p>
    <w:p w:rsidR="00E616AA" w:rsidRDefault="00E616AA" w:rsidP="00E37E39">
      <w:pPr>
        <w:tabs>
          <w:tab w:val="left" w:pos="720"/>
        </w:tabs>
        <w:ind w:left="720" w:hanging="720"/>
        <w:rPr>
          <w:color w:val="000000"/>
          <w:sz w:val="22"/>
          <w:szCs w:val="22"/>
        </w:rPr>
      </w:pPr>
      <w:r>
        <w:rPr>
          <w:color w:val="000000"/>
          <w:sz w:val="22"/>
          <w:szCs w:val="22"/>
        </w:rPr>
        <w:lastRenderedPageBreak/>
        <w:t>3.</w:t>
      </w:r>
      <w:r w:rsidR="00E31F8F">
        <w:rPr>
          <w:color w:val="000000"/>
          <w:sz w:val="22"/>
          <w:szCs w:val="22"/>
        </w:rPr>
        <w:t>32</w:t>
      </w:r>
      <w:r>
        <w:rPr>
          <w:color w:val="000000"/>
          <w:sz w:val="22"/>
          <w:szCs w:val="22"/>
        </w:rPr>
        <w:tab/>
        <w:t>OFFICE ON AGING:  Approval of Amendment 1 to the Standard Agreement for Medicare Improvements for Patients and Provider Act (MIPPA) for FY 2010-2011 with the California Department of Aging (CDA); and Approval of a Budget Adjustment. (4/5 vote required)</w:t>
      </w:r>
    </w:p>
    <w:p w:rsidR="00EA490F" w:rsidRDefault="00EA490F" w:rsidP="00E37E39">
      <w:pPr>
        <w:tabs>
          <w:tab w:val="left" w:pos="720"/>
        </w:tabs>
        <w:ind w:left="720" w:hanging="720"/>
        <w:rPr>
          <w:color w:val="000000"/>
          <w:sz w:val="22"/>
          <w:szCs w:val="22"/>
        </w:rPr>
      </w:pPr>
    </w:p>
    <w:p w:rsidR="00EA490F" w:rsidRDefault="00EA490F" w:rsidP="00E37E39">
      <w:pPr>
        <w:tabs>
          <w:tab w:val="left" w:pos="720"/>
        </w:tabs>
        <w:ind w:left="720" w:hanging="720"/>
        <w:rPr>
          <w:color w:val="000000"/>
          <w:sz w:val="22"/>
          <w:szCs w:val="22"/>
        </w:rPr>
      </w:pPr>
      <w:r>
        <w:rPr>
          <w:color w:val="000000"/>
          <w:sz w:val="22"/>
          <w:szCs w:val="22"/>
        </w:rPr>
        <w:t>3.</w:t>
      </w:r>
      <w:r w:rsidR="00E31F8F">
        <w:rPr>
          <w:color w:val="000000"/>
          <w:sz w:val="22"/>
          <w:szCs w:val="22"/>
        </w:rPr>
        <w:t>33</w:t>
      </w:r>
      <w:r>
        <w:rPr>
          <w:color w:val="000000"/>
          <w:sz w:val="22"/>
          <w:szCs w:val="22"/>
        </w:rPr>
        <w:tab/>
        <w:t>PUBLIC SOCIAL SERVICES:  Approval In Principle for New Office Space, 5</w:t>
      </w:r>
      <w:r w:rsidRPr="00EA490F">
        <w:rPr>
          <w:color w:val="000000"/>
          <w:sz w:val="22"/>
          <w:szCs w:val="22"/>
          <w:vertAlign w:val="superscript"/>
        </w:rPr>
        <w:t>th</w:t>
      </w:r>
      <w:r>
        <w:rPr>
          <w:color w:val="000000"/>
          <w:sz w:val="22"/>
          <w:szCs w:val="22"/>
        </w:rPr>
        <w:t xml:space="preserve"> District.</w:t>
      </w:r>
    </w:p>
    <w:p w:rsidR="00EA490F" w:rsidRDefault="00EA490F" w:rsidP="00E37E39">
      <w:pPr>
        <w:tabs>
          <w:tab w:val="left" w:pos="720"/>
        </w:tabs>
        <w:ind w:left="720" w:hanging="720"/>
        <w:rPr>
          <w:color w:val="000000"/>
          <w:sz w:val="22"/>
          <w:szCs w:val="22"/>
        </w:rPr>
      </w:pPr>
    </w:p>
    <w:p w:rsidR="00EA490F" w:rsidRDefault="00EA490F" w:rsidP="00E37E39">
      <w:pPr>
        <w:tabs>
          <w:tab w:val="left" w:pos="720"/>
        </w:tabs>
        <w:ind w:left="720" w:hanging="720"/>
        <w:rPr>
          <w:color w:val="000000"/>
          <w:sz w:val="22"/>
          <w:szCs w:val="22"/>
        </w:rPr>
      </w:pPr>
      <w:r>
        <w:rPr>
          <w:color w:val="000000"/>
          <w:sz w:val="22"/>
          <w:szCs w:val="22"/>
        </w:rPr>
        <w:t>3.</w:t>
      </w:r>
      <w:r w:rsidR="00B41CA9">
        <w:rPr>
          <w:color w:val="000000"/>
          <w:sz w:val="22"/>
          <w:szCs w:val="22"/>
        </w:rPr>
        <w:t>34</w:t>
      </w:r>
      <w:r>
        <w:rPr>
          <w:color w:val="000000"/>
          <w:sz w:val="22"/>
          <w:szCs w:val="22"/>
        </w:rPr>
        <w:tab/>
        <w:t>PUBL</w:t>
      </w:r>
      <w:r w:rsidR="007D384A">
        <w:rPr>
          <w:color w:val="000000"/>
          <w:sz w:val="22"/>
          <w:szCs w:val="22"/>
        </w:rPr>
        <w:t xml:space="preserve">IC SOCIAL SERVICES:  Approval of FY </w:t>
      </w:r>
      <w:r w:rsidR="00B21B53">
        <w:rPr>
          <w:color w:val="000000"/>
          <w:sz w:val="22"/>
          <w:szCs w:val="22"/>
        </w:rPr>
        <w:t>11/12 Professional Services Agreement #AS-02030 with the National Council on Crime and Delinquency (NCCD).</w:t>
      </w:r>
    </w:p>
    <w:p w:rsidR="00B572B3" w:rsidRDefault="00B572B3" w:rsidP="00E37E39">
      <w:pPr>
        <w:tabs>
          <w:tab w:val="left" w:pos="720"/>
        </w:tabs>
        <w:ind w:left="720" w:hanging="720"/>
        <w:rPr>
          <w:color w:val="000000"/>
          <w:sz w:val="22"/>
          <w:szCs w:val="22"/>
        </w:rPr>
      </w:pPr>
    </w:p>
    <w:p w:rsidR="00B572B3" w:rsidRDefault="00B572B3" w:rsidP="00E37E39">
      <w:pPr>
        <w:tabs>
          <w:tab w:val="left" w:pos="720"/>
        </w:tabs>
        <w:ind w:left="720" w:hanging="720"/>
        <w:rPr>
          <w:color w:val="000000"/>
          <w:sz w:val="22"/>
          <w:szCs w:val="22"/>
        </w:rPr>
      </w:pPr>
      <w:r>
        <w:rPr>
          <w:color w:val="000000"/>
          <w:sz w:val="22"/>
          <w:szCs w:val="22"/>
        </w:rPr>
        <w:t>3.</w:t>
      </w:r>
      <w:r w:rsidR="00B41CA9">
        <w:rPr>
          <w:color w:val="000000"/>
          <w:sz w:val="22"/>
          <w:szCs w:val="22"/>
        </w:rPr>
        <w:t>35</w:t>
      </w:r>
      <w:r>
        <w:rPr>
          <w:color w:val="000000"/>
          <w:sz w:val="22"/>
          <w:szCs w:val="22"/>
        </w:rPr>
        <w:tab/>
        <w:t>PUBLIC SOCIAL SERVICES:  Approval of Amendment #4 [HO-01500-04] with Coachella Valley Association of Governments, 4</w:t>
      </w:r>
      <w:r w:rsidRPr="00B572B3">
        <w:rPr>
          <w:color w:val="000000"/>
          <w:sz w:val="22"/>
          <w:szCs w:val="22"/>
          <w:vertAlign w:val="superscript"/>
        </w:rPr>
        <w:t>th</w:t>
      </w:r>
      <w:r>
        <w:rPr>
          <w:color w:val="000000"/>
          <w:sz w:val="22"/>
          <w:szCs w:val="22"/>
        </w:rPr>
        <w:t xml:space="preserve"> District.</w:t>
      </w:r>
    </w:p>
    <w:p w:rsidR="007D53CE" w:rsidRDefault="007D53CE" w:rsidP="00E37E39">
      <w:pPr>
        <w:tabs>
          <w:tab w:val="left" w:pos="720"/>
        </w:tabs>
        <w:ind w:left="720" w:hanging="720"/>
        <w:rPr>
          <w:color w:val="000000"/>
          <w:sz w:val="22"/>
          <w:szCs w:val="22"/>
        </w:rPr>
      </w:pPr>
    </w:p>
    <w:p w:rsidR="007D53CE" w:rsidRDefault="007D53CE" w:rsidP="00E37E39">
      <w:pPr>
        <w:tabs>
          <w:tab w:val="left" w:pos="720"/>
        </w:tabs>
        <w:ind w:left="720" w:hanging="720"/>
        <w:rPr>
          <w:color w:val="000000"/>
          <w:sz w:val="22"/>
          <w:szCs w:val="22"/>
        </w:rPr>
      </w:pPr>
      <w:r>
        <w:rPr>
          <w:color w:val="000000"/>
          <w:sz w:val="22"/>
          <w:szCs w:val="22"/>
        </w:rPr>
        <w:t>3.</w:t>
      </w:r>
      <w:r w:rsidR="00B41CA9">
        <w:rPr>
          <w:color w:val="000000"/>
          <w:sz w:val="22"/>
          <w:szCs w:val="22"/>
        </w:rPr>
        <w:t>36</w:t>
      </w:r>
      <w:r>
        <w:rPr>
          <w:color w:val="000000"/>
          <w:sz w:val="22"/>
          <w:szCs w:val="22"/>
        </w:rPr>
        <w:tab/>
        <w:t>PUBLIC SOCIAL SERVICES:  Approval of One Year Professional Services Agreement No. AA-02057 for Unarmed Security Guard Services with General Security Services, Inc.</w:t>
      </w:r>
    </w:p>
    <w:p w:rsidR="00E616AA" w:rsidRDefault="00E616AA" w:rsidP="00E37E39">
      <w:pPr>
        <w:tabs>
          <w:tab w:val="left" w:pos="720"/>
        </w:tabs>
        <w:ind w:left="720" w:hanging="720"/>
        <w:rPr>
          <w:color w:val="000000"/>
          <w:sz w:val="22"/>
          <w:szCs w:val="22"/>
        </w:rPr>
      </w:pPr>
    </w:p>
    <w:p w:rsidR="001D0C46" w:rsidRDefault="001D0C46" w:rsidP="00E37E39">
      <w:pPr>
        <w:tabs>
          <w:tab w:val="left" w:pos="720"/>
        </w:tabs>
        <w:ind w:left="720" w:hanging="720"/>
        <w:rPr>
          <w:color w:val="000000"/>
          <w:sz w:val="22"/>
          <w:szCs w:val="22"/>
        </w:rPr>
      </w:pPr>
      <w:r>
        <w:rPr>
          <w:color w:val="000000"/>
          <w:sz w:val="22"/>
          <w:szCs w:val="22"/>
        </w:rPr>
        <w:t>3.</w:t>
      </w:r>
      <w:r w:rsidR="00B41CA9">
        <w:rPr>
          <w:color w:val="000000"/>
          <w:sz w:val="22"/>
          <w:szCs w:val="22"/>
        </w:rPr>
        <w:t>37</w:t>
      </w:r>
      <w:r>
        <w:rPr>
          <w:color w:val="000000"/>
          <w:sz w:val="22"/>
          <w:szCs w:val="22"/>
        </w:rPr>
        <w:tab/>
        <w:t>PURCHASING AND FLEET SERVICES:  Approval of a Multi-Year Lease Line of Credit for Financing Purchase of Fixed Assets.</w:t>
      </w:r>
    </w:p>
    <w:p w:rsidR="00915D30" w:rsidRDefault="00915D30" w:rsidP="00E37E39">
      <w:pPr>
        <w:tabs>
          <w:tab w:val="left" w:pos="720"/>
        </w:tabs>
        <w:ind w:left="720" w:hanging="720"/>
        <w:rPr>
          <w:color w:val="000000"/>
          <w:sz w:val="22"/>
          <w:szCs w:val="22"/>
        </w:rPr>
      </w:pPr>
    </w:p>
    <w:p w:rsidR="00915D30" w:rsidRDefault="00915D30" w:rsidP="00E37E39">
      <w:pPr>
        <w:tabs>
          <w:tab w:val="left" w:pos="720"/>
        </w:tabs>
        <w:ind w:left="720" w:hanging="720"/>
        <w:rPr>
          <w:color w:val="000000"/>
          <w:sz w:val="22"/>
          <w:szCs w:val="22"/>
        </w:rPr>
      </w:pPr>
      <w:r>
        <w:rPr>
          <w:color w:val="000000"/>
          <w:sz w:val="22"/>
          <w:szCs w:val="22"/>
        </w:rPr>
        <w:t>3.</w:t>
      </w:r>
      <w:r w:rsidR="00B41CA9">
        <w:rPr>
          <w:color w:val="000000"/>
          <w:sz w:val="22"/>
          <w:szCs w:val="22"/>
        </w:rPr>
        <w:t>38</w:t>
      </w:r>
      <w:r>
        <w:rPr>
          <w:color w:val="000000"/>
          <w:sz w:val="22"/>
          <w:szCs w:val="22"/>
        </w:rPr>
        <w:tab/>
        <w:t>RIVERSIDE COUNTY REGIONAL MEDICAL CENTER:  Ratify the Amendment to the Contract Agreement for Modern Diagnostics Medical Services, Inc.</w:t>
      </w:r>
    </w:p>
    <w:p w:rsidR="0086638C" w:rsidRDefault="0086638C" w:rsidP="00E37E39">
      <w:pPr>
        <w:tabs>
          <w:tab w:val="left" w:pos="720"/>
        </w:tabs>
        <w:ind w:left="720" w:hanging="720"/>
        <w:rPr>
          <w:color w:val="000000"/>
          <w:sz w:val="22"/>
          <w:szCs w:val="22"/>
        </w:rPr>
      </w:pPr>
    </w:p>
    <w:p w:rsidR="0086638C" w:rsidRDefault="0086638C" w:rsidP="00E37E39">
      <w:pPr>
        <w:tabs>
          <w:tab w:val="left" w:pos="720"/>
        </w:tabs>
        <w:ind w:left="720" w:hanging="720"/>
        <w:rPr>
          <w:color w:val="000000"/>
          <w:sz w:val="22"/>
          <w:szCs w:val="22"/>
        </w:rPr>
      </w:pPr>
      <w:r>
        <w:rPr>
          <w:color w:val="000000"/>
          <w:sz w:val="22"/>
          <w:szCs w:val="22"/>
        </w:rPr>
        <w:t>3.</w:t>
      </w:r>
      <w:r w:rsidR="00B41CA9">
        <w:rPr>
          <w:color w:val="000000"/>
          <w:sz w:val="22"/>
          <w:szCs w:val="22"/>
        </w:rPr>
        <w:t>39</w:t>
      </w:r>
      <w:r>
        <w:rPr>
          <w:color w:val="000000"/>
          <w:sz w:val="22"/>
          <w:szCs w:val="22"/>
        </w:rPr>
        <w:tab/>
        <w:t>RIVERSIDE COUNTY REGIONAL MEDICAL CENTER:  Authorize a Request for Proposal (RFP) MCARC159 for Comprehensive Registry Staffing Management Services for the 2011/2012 Fiscal Year.</w:t>
      </w:r>
    </w:p>
    <w:p w:rsidR="006D6C26" w:rsidRDefault="006D6C26" w:rsidP="00E37E39">
      <w:pPr>
        <w:tabs>
          <w:tab w:val="left" w:pos="720"/>
        </w:tabs>
        <w:ind w:left="720" w:hanging="720"/>
        <w:rPr>
          <w:color w:val="000000"/>
          <w:sz w:val="22"/>
          <w:szCs w:val="22"/>
        </w:rPr>
      </w:pPr>
    </w:p>
    <w:p w:rsidR="00C5183A" w:rsidRDefault="00C5183A" w:rsidP="00E37E39">
      <w:pPr>
        <w:tabs>
          <w:tab w:val="left" w:pos="720"/>
        </w:tabs>
        <w:ind w:left="720" w:hanging="720"/>
        <w:rPr>
          <w:color w:val="000000"/>
          <w:sz w:val="22"/>
          <w:szCs w:val="22"/>
        </w:rPr>
      </w:pPr>
      <w:r>
        <w:rPr>
          <w:color w:val="000000"/>
          <w:sz w:val="22"/>
          <w:szCs w:val="22"/>
        </w:rPr>
        <w:t>3.</w:t>
      </w:r>
      <w:r w:rsidR="00055FFB">
        <w:rPr>
          <w:color w:val="000000"/>
          <w:sz w:val="22"/>
          <w:szCs w:val="22"/>
        </w:rPr>
        <w:t>40</w:t>
      </w:r>
      <w:r>
        <w:rPr>
          <w:color w:val="000000"/>
          <w:sz w:val="22"/>
          <w:szCs w:val="22"/>
        </w:rPr>
        <w:tab/>
        <w:t>SHERIFF-CORONER-PA/PURCHASING AND FLEET SERVICES:  Approval of the Exemption of the County Purchasing Agent from Specific Sole Source Reporting.</w:t>
      </w:r>
    </w:p>
    <w:p w:rsidR="00B207C1" w:rsidRDefault="00B207C1" w:rsidP="00E37E39">
      <w:pPr>
        <w:tabs>
          <w:tab w:val="left" w:pos="720"/>
        </w:tabs>
        <w:ind w:left="720" w:hanging="720"/>
        <w:rPr>
          <w:color w:val="000000"/>
          <w:sz w:val="22"/>
          <w:szCs w:val="22"/>
        </w:rPr>
      </w:pPr>
    </w:p>
    <w:p w:rsidR="00B207C1" w:rsidRDefault="00B207C1" w:rsidP="00E37E39">
      <w:pPr>
        <w:tabs>
          <w:tab w:val="left" w:pos="720"/>
        </w:tabs>
        <w:ind w:left="720" w:hanging="720"/>
        <w:rPr>
          <w:color w:val="000000"/>
          <w:sz w:val="22"/>
          <w:szCs w:val="22"/>
        </w:rPr>
      </w:pPr>
      <w:r>
        <w:rPr>
          <w:color w:val="000000"/>
          <w:sz w:val="22"/>
          <w:szCs w:val="22"/>
        </w:rPr>
        <w:t>3.</w:t>
      </w:r>
      <w:r w:rsidR="00055FFB">
        <w:rPr>
          <w:color w:val="000000"/>
          <w:sz w:val="22"/>
          <w:szCs w:val="22"/>
        </w:rPr>
        <w:t>41</w:t>
      </w:r>
      <w:r>
        <w:rPr>
          <w:color w:val="000000"/>
          <w:sz w:val="22"/>
          <w:szCs w:val="22"/>
        </w:rPr>
        <w:tab/>
        <w:t>TRANSPORTATION &amp; LAND MANAGEMENT AGENCY/CODE ENFORCEMENT:   Adoption of Resolution 2011-061 Approving the Application of Grant Funds for Local Government Waste Tire Cleanup and Amnesty Event Grant.</w:t>
      </w:r>
    </w:p>
    <w:p w:rsidR="0019561D" w:rsidRDefault="0019561D" w:rsidP="00E37E39">
      <w:pPr>
        <w:tabs>
          <w:tab w:val="left" w:pos="720"/>
        </w:tabs>
        <w:ind w:left="720" w:hanging="720"/>
        <w:rPr>
          <w:color w:val="000000"/>
          <w:sz w:val="22"/>
          <w:szCs w:val="22"/>
        </w:rPr>
      </w:pPr>
    </w:p>
    <w:p w:rsidR="0019561D" w:rsidRDefault="0019561D" w:rsidP="00E37E39">
      <w:pPr>
        <w:tabs>
          <w:tab w:val="left" w:pos="720"/>
        </w:tabs>
        <w:ind w:left="720" w:hanging="720"/>
        <w:rPr>
          <w:color w:val="000000"/>
          <w:sz w:val="22"/>
          <w:szCs w:val="22"/>
        </w:rPr>
      </w:pPr>
      <w:r>
        <w:rPr>
          <w:color w:val="000000"/>
          <w:sz w:val="22"/>
          <w:szCs w:val="22"/>
        </w:rPr>
        <w:t>3.</w:t>
      </w:r>
      <w:r w:rsidR="00055FFB">
        <w:rPr>
          <w:color w:val="000000"/>
          <w:sz w:val="22"/>
          <w:szCs w:val="22"/>
        </w:rPr>
        <w:t>42</w:t>
      </w:r>
      <w:r>
        <w:rPr>
          <w:color w:val="000000"/>
          <w:sz w:val="22"/>
          <w:szCs w:val="22"/>
        </w:rPr>
        <w:tab/>
        <w:t>TRANSPORTATION &amp; LAND MANAGEMENT AGENCY</w:t>
      </w:r>
      <w:r w:rsidR="00110D01">
        <w:rPr>
          <w:color w:val="000000"/>
          <w:sz w:val="22"/>
          <w:szCs w:val="22"/>
        </w:rPr>
        <w:t>/TRANSPORTATION:  Approval of the Plans and Specifications for the Maintenance and Pavement Rehabilitation on the Entry Drive at Lake Skinner Recreation area, 3</w:t>
      </w:r>
      <w:r w:rsidR="00110D01" w:rsidRPr="00110D01">
        <w:rPr>
          <w:color w:val="000000"/>
          <w:sz w:val="22"/>
          <w:szCs w:val="22"/>
          <w:vertAlign w:val="superscript"/>
        </w:rPr>
        <w:t>rd</w:t>
      </w:r>
      <w:r w:rsidR="00110D01">
        <w:rPr>
          <w:color w:val="000000"/>
          <w:sz w:val="22"/>
          <w:szCs w:val="22"/>
        </w:rPr>
        <w:t xml:space="preserve"> District. (Clerk to advertise)</w:t>
      </w:r>
    </w:p>
    <w:p w:rsidR="005B1367" w:rsidRDefault="005B1367" w:rsidP="00362D3D">
      <w:pPr>
        <w:tabs>
          <w:tab w:val="left" w:pos="720"/>
        </w:tabs>
        <w:ind w:left="720" w:hanging="720"/>
        <w:rPr>
          <w:color w:val="000000"/>
          <w:sz w:val="22"/>
          <w:szCs w:val="22"/>
        </w:rPr>
      </w:pPr>
    </w:p>
    <w:p w:rsidR="00AF1FDC" w:rsidRDefault="00AF1FDC" w:rsidP="00AF1FDC">
      <w:pPr>
        <w:ind w:left="720" w:hanging="720"/>
        <w:rPr>
          <w:sz w:val="22"/>
          <w:szCs w:val="22"/>
        </w:rPr>
      </w:pPr>
      <w:r>
        <w:rPr>
          <w:sz w:val="22"/>
          <w:szCs w:val="22"/>
        </w:rPr>
        <w:t>3</w:t>
      </w:r>
      <w:r w:rsidRPr="00C50EBE">
        <w:rPr>
          <w:sz w:val="22"/>
          <w:szCs w:val="22"/>
        </w:rPr>
        <w:t>.</w:t>
      </w:r>
      <w:r w:rsidR="00386AC2">
        <w:rPr>
          <w:sz w:val="22"/>
          <w:szCs w:val="22"/>
        </w:rPr>
        <w:t>43</w:t>
      </w:r>
      <w:r>
        <w:rPr>
          <w:sz w:val="22"/>
          <w:szCs w:val="22"/>
        </w:rPr>
        <w:tab/>
        <w:t>TRANSP</w:t>
      </w:r>
      <w:r w:rsidR="00D15DA1">
        <w:rPr>
          <w:sz w:val="22"/>
          <w:szCs w:val="22"/>
        </w:rPr>
        <w:t>ORTATION &amp; LAND MANAGEMENT AGEN</w:t>
      </w:r>
      <w:r>
        <w:rPr>
          <w:sz w:val="22"/>
          <w:szCs w:val="22"/>
        </w:rPr>
        <w:t>CY/PLANNING:  Approval of the First Extension of Time for PLOT PLAN NO. 23259 – Quarry Business Park, LLC – Glen Ivy Zoning Area – Temescal Canyon Area Plan – 1</w:t>
      </w:r>
      <w:r w:rsidRPr="00FC6862">
        <w:rPr>
          <w:sz w:val="22"/>
          <w:szCs w:val="22"/>
          <w:vertAlign w:val="superscript"/>
        </w:rPr>
        <w:t>st</w:t>
      </w:r>
      <w:r>
        <w:rPr>
          <w:sz w:val="22"/>
          <w:szCs w:val="22"/>
        </w:rPr>
        <w:t xml:space="preserve"> District, 12.74 Gross Acres, M-R-A.  Planning Director recommends approval of the First Extension of Time.</w:t>
      </w:r>
    </w:p>
    <w:p w:rsidR="00AF1FDC" w:rsidRPr="00FC7C75" w:rsidRDefault="00AF1FDC" w:rsidP="00AF1FDC">
      <w:pPr>
        <w:ind w:left="720" w:hanging="720"/>
        <w:rPr>
          <w:sz w:val="22"/>
          <w:szCs w:val="22"/>
        </w:rPr>
      </w:pPr>
    </w:p>
    <w:p w:rsidR="00FC7C75" w:rsidRPr="00FC7C75" w:rsidRDefault="00FC7C75" w:rsidP="00FC7C75">
      <w:pPr>
        <w:tabs>
          <w:tab w:val="left" w:pos="720"/>
        </w:tabs>
        <w:ind w:left="720" w:hanging="720"/>
        <w:rPr>
          <w:color w:val="000000"/>
          <w:sz w:val="22"/>
          <w:szCs w:val="22"/>
        </w:rPr>
      </w:pPr>
      <w:r w:rsidRPr="00FC7C75">
        <w:rPr>
          <w:color w:val="000000"/>
          <w:sz w:val="22"/>
          <w:szCs w:val="22"/>
        </w:rPr>
        <w:t>3.</w:t>
      </w:r>
      <w:r w:rsidR="00386AC2">
        <w:rPr>
          <w:color w:val="000000"/>
          <w:sz w:val="22"/>
          <w:szCs w:val="22"/>
        </w:rPr>
        <w:t>44</w:t>
      </w:r>
      <w:r w:rsidRPr="00FC7C75">
        <w:rPr>
          <w:color w:val="000000"/>
          <w:sz w:val="22"/>
          <w:szCs w:val="22"/>
        </w:rPr>
        <w:tab/>
        <w:t>TRANSPORTATION &amp; LAND MANAGEMENT AGENCY/TRANSPORTATION:  Adoption of Resolution 2011-035 Ordering the Annexation, Confirming the Diagram and Assessment of Street Lighting Zone 153 (Lakeland Village) of Landscaping and Lighting Maintenance District No. 89-1 Consolidated, and Levying Assessments, 1</w:t>
      </w:r>
      <w:r w:rsidRPr="00FC7C75">
        <w:rPr>
          <w:color w:val="000000"/>
          <w:sz w:val="22"/>
          <w:szCs w:val="22"/>
          <w:vertAlign w:val="superscript"/>
        </w:rPr>
        <w:t>st</w:t>
      </w:r>
      <w:r w:rsidRPr="00FC7C75">
        <w:rPr>
          <w:color w:val="000000"/>
          <w:sz w:val="22"/>
          <w:szCs w:val="22"/>
        </w:rPr>
        <w:t xml:space="preserve"> District.</w:t>
      </w:r>
    </w:p>
    <w:p w:rsidR="00AF1FDC" w:rsidRDefault="00AF1FDC" w:rsidP="00362D3D">
      <w:pPr>
        <w:tabs>
          <w:tab w:val="left" w:pos="720"/>
        </w:tabs>
        <w:ind w:left="720" w:hanging="720"/>
        <w:rPr>
          <w:color w:val="000000"/>
          <w:sz w:val="22"/>
          <w:szCs w:val="22"/>
        </w:rPr>
      </w:pPr>
    </w:p>
    <w:p w:rsidR="00DC33B8" w:rsidRDefault="00DC33B8" w:rsidP="00DC33B8">
      <w:pPr>
        <w:tabs>
          <w:tab w:val="left" w:pos="720"/>
        </w:tabs>
        <w:ind w:left="720" w:hanging="720"/>
        <w:rPr>
          <w:color w:val="000000"/>
          <w:sz w:val="22"/>
          <w:szCs w:val="22"/>
        </w:rPr>
      </w:pPr>
      <w:r w:rsidRPr="00FC7C75">
        <w:rPr>
          <w:color w:val="000000"/>
          <w:sz w:val="22"/>
          <w:szCs w:val="22"/>
        </w:rPr>
        <w:t>3.</w:t>
      </w:r>
      <w:r w:rsidR="00386AC2">
        <w:rPr>
          <w:color w:val="000000"/>
          <w:sz w:val="22"/>
          <w:szCs w:val="22"/>
        </w:rPr>
        <w:t>45</w:t>
      </w:r>
      <w:r w:rsidRPr="00FC7C75">
        <w:rPr>
          <w:color w:val="000000"/>
          <w:sz w:val="22"/>
          <w:szCs w:val="22"/>
        </w:rPr>
        <w:tab/>
        <w:t>TRANSPORTATION &amp; LAND MANAGEMENT AGENCY/TRANSPORTATION:  Adoption of Resolution 2011-03</w:t>
      </w:r>
      <w:r>
        <w:rPr>
          <w:color w:val="000000"/>
          <w:sz w:val="22"/>
          <w:szCs w:val="22"/>
        </w:rPr>
        <w:t>6</w:t>
      </w:r>
      <w:r w:rsidRPr="00FC7C75">
        <w:rPr>
          <w:color w:val="000000"/>
          <w:sz w:val="22"/>
          <w:szCs w:val="22"/>
        </w:rPr>
        <w:t xml:space="preserve"> Ordering the Annexation, Confirming the Diagram and Assessment of Street Lighting Zone 15</w:t>
      </w:r>
      <w:r>
        <w:rPr>
          <w:color w:val="000000"/>
          <w:sz w:val="22"/>
          <w:szCs w:val="22"/>
        </w:rPr>
        <w:t>7</w:t>
      </w:r>
      <w:r w:rsidRPr="00FC7C75">
        <w:rPr>
          <w:color w:val="000000"/>
          <w:sz w:val="22"/>
          <w:szCs w:val="22"/>
        </w:rPr>
        <w:t xml:space="preserve"> (</w:t>
      </w:r>
      <w:r>
        <w:rPr>
          <w:color w:val="000000"/>
          <w:sz w:val="22"/>
          <w:szCs w:val="22"/>
        </w:rPr>
        <w:t>Rancho California</w:t>
      </w:r>
      <w:r w:rsidRPr="00FC7C75">
        <w:rPr>
          <w:color w:val="000000"/>
          <w:sz w:val="22"/>
          <w:szCs w:val="22"/>
        </w:rPr>
        <w:t xml:space="preserve">) of Landscaping and Lighting Maintenance District No. 89-1 Consolidated, and Levying Assessments, </w:t>
      </w:r>
      <w:r>
        <w:rPr>
          <w:color w:val="000000"/>
          <w:sz w:val="22"/>
          <w:szCs w:val="22"/>
        </w:rPr>
        <w:t>3</w:t>
      </w:r>
      <w:r w:rsidRPr="00DC33B8">
        <w:rPr>
          <w:color w:val="000000"/>
          <w:sz w:val="22"/>
          <w:szCs w:val="22"/>
          <w:vertAlign w:val="superscript"/>
        </w:rPr>
        <w:t>rd</w:t>
      </w:r>
      <w:r>
        <w:rPr>
          <w:color w:val="000000"/>
          <w:sz w:val="22"/>
          <w:szCs w:val="22"/>
        </w:rPr>
        <w:t xml:space="preserve"> </w:t>
      </w:r>
      <w:r w:rsidRPr="00FC7C75">
        <w:rPr>
          <w:color w:val="000000"/>
          <w:sz w:val="22"/>
          <w:szCs w:val="22"/>
        </w:rPr>
        <w:t>District.</w:t>
      </w:r>
    </w:p>
    <w:p w:rsidR="005A7D7D" w:rsidRDefault="005A7D7D" w:rsidP="00DC33B8">
      <w:pPr>
        <w:tabs>
          <w:tab w:val="left" w:pos="720"/>
        </w:tabs>
        <w:ind w:left="720" w:hanging="720"/>
        <w:rPr>
          <w:color w:val="000000"/>
          <w:sz w:val="22"/>
          <w:szCs w:val="22"/>
        </w:rPr>
      </w:pPr>
    </w:p>
    <w:p w:rsidR="005A7D7D" w:rsidRPr="00712727" w:rsidRDefault="005A7D7D" w:rsidP="005A7D7D">
      <w:pPr>
        <w:suppressLineNumbers/>
        <w:ind w:left="720" w:right="144" w:hanging="720"/>
        <w:rPr>
          <w:color w:val="000000"/>
          <w:sz w:val="22"/>
          <w:szCs w:val="22"/>
        </w:rPr>
      </w:pPr>
      <w:r w:rsidRPr="00712727">
        <w:rPr>
          <w:sz w:val="22"/>
          <w:szCs w:val="22"/>
        </w:rPr>
        <w:lastRenderedPageBreak/>
        <w:t>3.</w:t>
      </w:r>
      <w:r w:rsidR="0068150E">
        <w:rPr>
          <w:sz w:val="22"/>
          <w:szCs w:val="22"/>
        </w:rPr>
        <w:t>46</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w:t>
      </w:r>
      <w:r>
        <w:rPr>
          <w:color w:val="000000"/>
          <w:sz w:val="22"/>
          <w:szCs w:val="22"/>
        </w:rPr>
        <w:t xml:space="preserve">Street Lighting for </w:t>
      </w:r>
      <w:r w:rsidRPr="00712727">
        <w:rPr>
          <w:color w:val="000000"/>
          <w:sz w:val="22"/>
          <w:szCs w:val="22"/>
        </w:rPr>
        <w:t xml:space="preserve">Zone </w:t>
      </w:r>
      <w:r>
        <w:rPr>
          <w:color w:val="000000"/>
          <w:sz w:val="22"/>
          <w:szCs w:val="22"/>
        </w:rPr>
        <w:t>101</w:t>
      </w:r>
      <w:r w:rsidRPr="00712727">
        <w:rPr>
          <w:color w:val="000000"/>
          <w:sz w:val="22"/>
          <w:szCs w:val="22"/>
        </w:rPr>
        <w:t xml:space="preserve"> </w:t>
      </w:r>
      <w:r>
        <w:rPr>
          <w:color w:val="000000"/>
          <w:sz w:val="22"/>
          <w:szCs w:val="22"/>
        </w:rPr>
        <w:t>(Southeast Desert Hot Springs), 4</w:t>
      </w:r>
      <w:r w:rsidRPr="005A7D7D">
        <w:rPr>
          <w:color w:val="000000"/>
          <w:sz w:val="22"/>
          <w:szCs w:val="22"/>
          <w:vertAlign w:val="superscript"/>
        </w:rPr>
        <w:t>th</w:t>
      </w:r>
      <w:r>
        <w:rPr>
          <w:color w:val="000000"/>
          <w:sz w:val="22"/>
          <w:szCs w:val="22"/>
        </w:rPr>
        <w:t xml:space="preserve"> District:</w:t>
      </w:r>
    </w:p>
    <w:p w:rsidR="005A7D7D" w:rsidRPr="00712727" w:rsidRDefault="005A7D7D" w:rsidP="005A7D7D">
      <w:pPr>
        <w:suppressLineNumbers/>
        <w:ind w:left="720" w:right="144" w:hanging="720"/>
        <w:rPr>
          <w:color w:val="000000"/>
          <w:sz w:val="22"/>
          <w:szCs w:val="22"/>
        </w:rPr>
      </w:pPr>
    </w:p>
    <w:p w:rsidR="005A7D7D" w:rsidRPr="00712727" w:rsidRDefault="005A7D7D" w:rsidP="005A7D7D">
      <w:pPr>
        <w:suppressLineNumbers/>
        <w:ind w:left="72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2011-031</w:t>
      </w:r>
      <w:r w:rsidRPr="00712727">
        <w:rPr>
          <w:color w:val="000000"/>
          <w:sz w:val="22"/>
          <w:szCs w:val="22"/>
        </w:rPr>
        <w:t xml:space="preserve"> Initiating Proceedings and Ordering Preparation of the Engineer’s Report.</w:t>
      </w:r>
    </w:p>
    <w:p w:rsidR="005A7D7D" w:rsidRPr="00712727" w:rsidRDefault="005A7D7D" w:rsidP="005A7D7D">
      <w:pPr>
        <w:suppressLineNumbers/>
        <w:ind w:left="720" w:right="144" w:hanging="720"/>
        <w:rPr>
          <w:color w:val="000000"/>
          <w:sz w:val="22"/>
          <w:szCs w:val="22"/>
        </w:rPr>
      </w:pPr>
    </w:p>
    <w:p w:rsidR="005A7D7D" w:rsidRPr="00712727" w:rsidRDefault="005A7D7D" w:rsidP="005A7D7D">
      <w:pPr>
        <w:suppressLineNumbers/>
        <w:ind w:left="72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2011-032</w:t>
      </w:r>
      <w:r w:rsidRPr="00712727">
        <w:rPr>
          <w:color w:val="000000"/>
          <w:sz w:val="22"/>
          <w:szCs w:val="22"/>
        </w:rPr>
        <w:t xml:space="preserve"> Declaring the Intention to Order the Annexation of Zone 1</w:t>
      </w:r>
      <w:r>
        <w:rPr>
          <w:color w:val="000000"/>
          <w:sz w:val="22"/>
          <w:szCs w:val="22"/>
        </w:rPr>
        <w:t>01</w:t>
      </w:r>
      <w:r w:rsidRPr="00712727">
        <w:rPr>
          <w:color w:val="000000"/>
          <w:sz w:val="22"/>
          <w:szCs w:val="22"/>
        </w:rPr>
        <w:t xml:space="preserve"> and Setting the time and place of the public hearing.  </w:t>
      </w:r>
      <w:r w:rsidRPr="00825A21">
        <w:rPr>
          <w:color w:val="000000"/>
          <w:sz w:val="22"/>
          <w:szCs w:val="22"/>
        </w:rPr>
        <w:t>(Set</w:t>
      </w:r>
      <w:r w:rsidR="00B51817">
        <w:rPr>
          <w:color w:val="000000"/>
          <w:sz w:val="22"/>
          <w:szCs w:val="22"/>
        </w:rPr>
        <w:t xml:space="preserve"> for Hearing</w:t>
      </w:r>
      <w:r w:rsidRPr="00825A21">
        <w:rPr>
          <w:color w:val="000000"/>
          <w:sz w:val="22"/>
          <w:szCs w:val="22"/>
        </w:rPr>
        <w:t xml:space="preserve"> </w:t>
      </w:r>
      <w:r w:rsidR="00825A21">
        <w:rPr>
          <w:color w:val="000000"/>
          <w:sz w:val="22"/>
          <w:szCs w:val="22"/>
        </w:rPr>
        <w:t>05/03</w:t>
      </w:r>
      <w:r w:rsidR="005D77A2" w:rsidRPr="00825A21">
        <w:rPr>
          <w:color w:val="000000"/>
          <w:sz w:val="22"/>
          <w:szCs w:val="22"/>
        </w:rPr>
        <w:t>/2011</w:t>
      </w:r>
      <w:r w:rsidRPr="00990A68">
        <w:rPr>
          <w:color w:val="000000"/>
          <w:sz w:val="22"/>
          <w:szCs w:val="22"/>
        </w:rPr>
        <w:t xml:space="preserve"> @ 9:30 a.m. – Clerk to advertise)</w:t>
      </w:r>
    </w:p>
    <w:p w:rsidR="005A7D7D" w:rsidRDefault="005A7D7D" w:rsidP="005A7D7D">
      <w:pPr>
        <w:tabs>
          <w:tab w:val="left" w:pos="720"/>
        </w:tabs>
        <w:ind w:left="720" w:hanging="720"/>
        <w:rPr>
          <w:sz w:val="22"/>
          <w:szCs w:val="22"/>
        </w:rPr>
      </w:pPr>
    </w:p>
    <w:p w:rsidR="003B0139" w:rsidRPr="00712727" w:rsidRDefault="003B0139" w:rsidP="003B0139">
      <w:pPr>
        <w:suppressLineNumbers/>
        <w:ind w:left="720" w:right="144" w:hanging="720"/>
        <w:rPr>
          <w:color w:val="000000"/>
          <w:sz w:val="22"/>
          <w:szCs w:val="22"/>
        </w:rPr>
      </w:pPr>
      <w:r w:rsidRPr="00712727">
        <w:rPr>
          <w:sz w:val="22"/>
          <w:szCs w:val="22"/>
        </w:rPr>
        <w:t>3.</w:t>
      </w:r>
      <w:r w:rsidR="001A25B7">
        <w:rPr>
          <w:sz w:val="22"/>
          <w:szCs w:val="22"/>
        </w:rPr>
        <w:t>47</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w:t>
      </w:r>
      <w:r>
        <w:rPr>
          <w:color w:val="000000"/>
          <w:sz w:val="22"/>
          <w:szCs w:val="22"/>
        </w:rPr>
        <w:t xml:space="preserve">Street Lighting for </w:t>
      </w:r>
      <w:r w:rsidRPr="00712727">
        <w:rPr>
          <w:color w:val="000000"/>
          <w:sz w:val="22"/>
          <w:szCs w:val="22"/>
        </w:rPr>
        <w:t xml:space="preserve">Zone </w:t>
      </w:r>
      <w:r>
        <w:rPr>
          <w:color w:val="000000"/>
          <w:sz w:val="22"/>
          <w:szCs w:val="22"/>
        </w:rPr>
        <w:t>104</w:t>
      </w:r>
      <w:r w:rsidRPr="00712727">
        <w:rPr>
          <w:color w:val="000000"/>
          <w:sz w:val="22"/>
          <w:szCs w:val="22"/>
        </w:rPr>
        <w:t xml:space="preserve"> </w:t>
      </w:r>
      <w:r>
        <w:rPr>
          <w:color w:val="000000"/>
          <w:sz w:val="22"/>
          <w:szCs w:val="22"/>
        </w:rPr>
        <w:t>(West Blythe), 4</w:t>
      </w:r>
      <w:r w:rsidRPr="003B0139">
        <w:rPr>
          <w:color w:val="000000"/>
          <w:sz w:val="22"/>
          <w:szCs w:val="22"/>
          <w:vertAlign w:val="superscript"/>
        </w:rPr>
        <w:t>th</w:t>
      </w:r>
      <w:r>
        <w:rPr>
          <w:color w:val="000000"/>
          <w:sz w:val="22"/>
          <w:szCs w:val="22"/>
        </w:rPr>
        <w:t xml:space="preserve"> District:</w:t>
      </w:r>
    </w:p>
    <w:p w:rsidR="003B0139" w:rsidRPr="00712727" w:rsidRDefault="003B0139" w:rsidP="003B0139">
      <w:pPr>
        <w:suppressLineNumbers/>
        <w:ind w:left="720" w:right="144" w:hanging="720"/>
        <w:rPr>
          <w:color w:val="000000"/>
          <w:sz w:val="22"/>
          <w:szCs w:val="22"/>
        </w:rPr>
      </w:pPr>
    </w:p>
    <w:p w:rsidR="003B0139" w:rsidRPr="00712727" w:rsidRDefault="003B0139" w:rsidP="003B0139">
      <w:pPr>
        <w:suppressLineNumbers/>
        <w:ind w:left="72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2011-045</w:t>
      </w:r>
      <w:r w:rsidRPr="00712727">
        <w:rPr>
          <w:color w:val="000000"/>
          <w:sz w:val="22"/>
          <w:szCs w:val="22"/>
        </w:rPr>
        <w:t xml:space="preserve"> Initiating Proceedings and Ordering Preparation of the Engineer’s Report.</w:t>
      </w:r>
    </w:p>
    <w:p w:rsidR="003B0139" w:rsidRPr="00712727" w:rsidRDefault="003B0139" w:rsidP="003B0139">
      <w:pPr>
        <w:suppressLineNumbers/>
        <w:ind w:left="720" w:right="144" w:hanging="720"/>
        <w:rPr>
          <w:color w:val="000000"/>
          <w:sz w:val="22"/>
          <w:szCs w:val="22"/>
        </w:rPr>
      </w:pPr>
    </w:p>
    <w:p w:rsidR="003B0139" w:rsidRPr="00712727" w:rsidRDefault="003B0139" w:rsidP="003B0139">
      <w:pPr>
        <w:suppressLineNumbers/>
        <w:ind w:left="72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2011-046</w:t>
      </w:r>
      <w:r w:rsidRPr="00712727">
        <w:rPr>
          <w:color w:val="000000"/>
          <w:sz w:val="22"/>
          <w:szCs w:val="22"/>
        </w:rPr>
        <w:t xml:space="preserve"> Declaring the Intention to Order the Annexation of Zone 1</w:t>
      </w:r>
      <w:r>
        <w:rPr>
          <w:color w:val="000000"/>
          <w:sz w:val="22"/>
          <w:szCs w:val="22"/>
        </w:rPr>
        <w:t>04</w:t>
      </w:r>
      <w:r w:rsidRPr="00712727">
        <w:rPr>
          <w:color w:val="000000"/>
          <w:sz w:val="22"/>
          <w:szCs w:val="22"/>
        </w:rPr>
        <w:t xml:space="preserve"> and Setting the time and place of the public hearing.  </w:t>
      </w:r>
      <w:r>
        <w:rPr>
          <w:color w:val="000000"/>
          <w:sz w:val="22"/>
          <w:szCs w:val="22"/>
        </w:rPr>
        <w:t>(</w:t>
      </w:r>
      <w:r w:rsidR="002604B1">
        <w:rPr>
          <w:color w:val="000000"/>
          <w:sz w:val="22"/>
          <w:szCs w:val="22"/>
        </w:rPr>
        <w:t>Set</w:t>
      </w:r>
      <w:r w:rsidR="00B51817">
        <w:rPr>
          <w:color w:val="000000"/>
          <w:sz w:val="22"/>
          <w:szCs w:val="22"/>
        </w:rPr>
        <w:t xml:space="preserve"> for Hearing</w:t>
      </w:r>
      <w:r w:rsidR="002604B1">
        <w:rPr>
          <w:color w:val="000000"/>
          <w:sz w:val="22"/>
          <w:szCs w:val="22"/>
        </w:rPr>
        <w:t xml:space="preserve"> 05/03</w:t>
      </w:r>
      <w:r w:rsidRPr="002604B1">
        <w:rPr>
          <w:color w:val="000000"/>
          <w:sz w:val="22"/>
          <w:szCs w:val="22"/>
        </w:rPr>
        <w:t>/2011</w:t>
      </w:r>
      <w:r w:rsidRPr="00990A68">
        <w:rPr>
          <w:color w:val="000000"/>
          <w:sz w:val="22"/>
          <w:szCs w:val="22"/>
        </w:rPr>
        <w:t xml:space="preserve"> @ 9:30 a.m. – Clerk to advertise)</w:t>
      </w:r>
    </w:p>
    <w:p w:rsidR="003B0139" w:rsidRDefault="003B0139" w:rsidP="003B0139">
      <w:pPr>
        <w:tabs>
          <w:tab w:val="left" w:pos="720"/>
        </w:tabs>
        <w:ind w:left="720" w:hanging="720"/>
        <w:rPr>
          <w:sz w:val="22"/>
          <w:szCs w:val="22"/>
        </w:rPr>
      </w:pPr>
    </w:p>
    <w:p w:rsidR="00851EAF" w:rsidRPr="00712727" w:rsidRDefault="00851EAF" w:rsidP="00851EAF">
      <w:pPr>
        <w:suppressLineNumbers/>
        <w:ind w:left="720" w:right="144" w:hanging="720"/>
        <w:rPr>
          <w:color w:val="000000"/>
          <w:sz w:val="22"/>
          <w:szCs w:val="22"/>
        </w:rPr>
      </w:pPr>
      <w:r w:rsidRPr="00712727">
        <w:rPr>
          <w:sz w:val="22"/>
          <w:szCs w:val="22"/>
        </w:rPr>
        <w:t>3.</w:t>
      </w:r>
      <w:r w:rsidR="006471D3">
        <w:rPr>
          <w:sz w:val="22"/>
          <w:szCs w:val="22"/>
        </w:rPr>
        <w:t>48</w:t>
      </w:r>
      <w:r w:rsidRPr="00712727">
        <w:rPr>
          <w:sz w:val="22"/>
          <w:szCs w:val="22"/>
        </w:rPr>
        <w:tab/>
      </w:r>
      <w:r w:rsidRPr="00712727">
        <w:rPr>
          <w:color w:val="000000"/>
          <w:sz w:val="22"/>
          <w:szCs w:val="22"/>
        </w:rPr>
        <w:t xml:space="preserve">TRANSPORTATION &amp; LAND MANAGEMENT AGENCY/TRANSPORTATION: Landscaping &amp; Lighting Maintenance District No. 89-1- Consolidated, Annexation of </w:t>
      </w:r>
      <w:r>
        <w:rPr>
          <w:color w:val="000000"/>
          <w:sz w:val="22"/>
          <w:szCs w:val="22"/>
        </w:rPr>
        <w:t xml:space="preserve">Street Lighting for </w:t>
      </w:r>
      <w:r w:rsidRPr="00712727">
        <w:rPr>
          <w:color w:val="000000"/>
          <w:sz w:val="22"/>
          <w:szCs w:val="22"/>
        </w:rPr>
        <w:t xml:space="preserve">Zone </w:t>
      </w:r>
      <w:r>
        <w:rPr>
          <w:color w:val="000000"/>
          <w:sz w:val="22"/>
          <w:szCs w:val="22"/>
        </w:rPr>
        <w:t>103</w:t>
      </w:r>
      <w:r w:rsidRPr="00712727">
        <w:rPr>
          <w:color w:val="000000"/>
          <w:sz w:val="22"/>
          <w:szCs w:val="22"/>
        </w:rPr>
        <w:t xml:space="preserve"> </w:t>
      </w:r>
      <w:r>
        <w:rPr>
          <w:color w:val="000000"/>
          <w:sz w:val="22"/>
          <w:szCs w:val="22"/>
        </w:rPr>
        <w:t>(North Palm Springs), 5</w:t>
      </w:r>
      <w:r w:rsidRPr="00851EAF">
        <w:rPr>
          <w:color w:val="000000"/>
          <w:sz w:val="22"/>
          <w:szCs w:val="22"/>
          <w:vertAlign w:val="superscript"/>
        </w:rPr>
        <w:t>th</w:t>
      </w:r>
      <w:r>
        <w:rPr>
          <w:color w:val="000000"/>
          <w:sz w:val="22"/>
          <w:szCs w:val="22"/>
        </w:rPr>
        <w:t xml:space="preserve"> District:</w:t>
      </w:r>
    </w:p>
    <w:p w:rsidR="00851EAF" w:rsidRPr="00712727" w:rsidRDefault="00851EAF" w:rsidP="00851EAF">
      <w:pPr>
        <w:suppressLineNumbers/>
        <w:ind w:left="720" w:right="144" w:hanging="720"/>
        <w:rPr>
          <w:color w:val="000000"/>
          <w:sz w:val="22"/>
          <w:szCs w:val="22"/>
        </w:rPr>
      </w:pPr>
    </w:p>
    <w:p w:rsidR="00851EAF" w:rsidRPr="00712727" w:rsidRDefault="00851EAF" w:rsidP="00851EAF">
      <w:pPr>
        <w:suppressLineNumbers/>
        <w:ind w:left="72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2011-033</w:t>
      </w:r>
      <w:r w:rsidRPr="00712727">
        <w:rPr>
          <w:color w:val="000000"/>
          <w:sz w:val="22"/>
          <w:szCs w:val="22"/>
        </w:rPr>
        <w:t xml:space="preserve"> Initiating Proceedings and Ordering Preparation of the Engineer’s Report.</w:t>
      </w:r>
    </w:p>
    <w:p w:rsidR="00851EAF" w:rsidRPr="00712727" w:rsidRDefault="00851EAF" w:rsidP="00851EAF">
      <w:pPr>
        <w:suppressLineNumbers/>
        <w:ind w:left="720" w:right="144" w:hanging="720"/>
        <w:rPr>
          <w:color w:val="000000"/>
          <w:sz w:val="22"/>
          <w:szCs w:val="22"/>
        </w:rPr>
      </w:pPr>
    </w:p>
    <w:p w:rsidR="00851EAF" w:rsidRPr="00712727" w:rsidRDefault="00851EAF" w:rsidP="00851EAF">
      <w:pPr>
        <w:suppressLineNumbers/>
        <w:ind w:left="72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2011-034</w:t>
      </w:r>
      <w:r w:rsidRPr="00712727">
        <w:rPr>
          <w:color w:val="000000"/>
          <w:sz w:val="22"/>
          <w:szCs w:val="22"/>
        </w:rPr>
        <w:t xml:space="preserve"> Declaring the Intention to Order the Annexation of Zone 1</w:t>
      </w:r>
      <w:r>
        <w:rPr>
          <w:color w:val="000000"/>
          <w:sz w:val="22"/>
          <w:szCs w:val="22"/>
        </w:rPr>
        <w:t>03</w:t>
      </w:r>
      <w:r w:rsidRPr="00712727">
        <w:rPr>
          <w:color w:val="000000"/>
          <w:sz w:val="22"/>
          <w:szCs w:val="22"/>
        </w:rPr>
        <w:t xml:space="preserve"> and Setting the time and place of the public hearing.  </w:t>
      </w:r>
      <w:r>
        <w:rPr>
          <w:color w:val="000000"/>
          <w:sz w:val="22"/>
          <w:szCs w:val="22"/>
        </w:rPr>
        <w:t>(</w:t>
      </w:r>
      <w:r w:rsidRPr="00664443">
        <w:rPr>
          <w:color w:val="000000"/>
          <w:sz w:val="22"/>
          <w:szCs w:val="22"/>
        </w:rPr>
        <w:t>Set</w:t>
      </w:r>
      <w:r w:rsidR="00E65C5B">
        <w:rPr>
          <w:color w:val="000000"/>
          <w:sz w:val="22"/>
          <w:szCs w:val="22"/>
        </w:rPr>
        <w:t xml:space="preserve"> for Hearing</w:t>
      </w:r>
      <w:r w:rsidRPr="00664443">
        <w:rPr>
          <w:color w:val="000000"/>
          <w:sz w:val="22"/>
          <w:szCs w:val="22"/>
        </w:rPr>
        <w:t xml:space="preserve"> </w:t>
      </w:r>
      <w:r w:rsidR="00664443">
        <w:rPr>
          <w:color w:val="000000"/>
          <w:sz w:val="22"/>
          <w:szCs w:val="22"/>
        </w:rPr>
        <w:t>05</w:t>
      </w:r>
      <w:r w:rsidRPr="00664443">
        <w:rPr>
          <w:color w:val="000000"/>
          <w:sz w:val="22"/>
          <w:szCs w:val="22"/>
        </w:rPr>
        <w:t>/</w:t>
      </w:r>
      <w:r w:rsidR="00664443">
        <w:rPr>
          <w:color w:val="000000"/>
          <w:sz w:val="22"/>
          <w:szCs w:val="22"/>
        </w:rPr>
        <w:t>03</w:t>
      </w:r>
      <w:r w:rsidRPr="00664443">
        <w:rPr>
          <w:color w:val="000000"/>
          <w:sz w:val="22"/>
          <w:szCs w:val="22"/>
        </w:rPr>
        <w:t>/</w:t>
      </w:r>
      <w:r w:rsidR="00B65265">
        <w:rPr>
          <w:color w:val="000000"/>
          <w:sz w:val="22"/>
          <w:szCs w:val="22"/>
        </w:rPr>
        <w:t>20</w:t>
      </w:r>
      <w:r w:rsidRPr="00664443">
        <w:rPr>
          <w:color w:val="000000"/>
          <w:sz w:val="22"/>
          <w:szCs w:val="22"/>
        </w:rPr>
        <w:t>1</w:t>
      </w:r>
      <w:r>
        <w:rPr>
          <w:color w:val="000000"/>
          <w:sz w:val="22"/>
          <w:szCs w:val="22"/>
        </w:rPr>
        <w:t>1</w:t>
      </w:r>
      <w:r w:rsidRPr="00990A68">
        <w:rPr>
          <w:color w:val="000000"/>
          <w:sz w:val="22"/>
          <w:szCs w:val="22"/>
        </w:rPr>
        <w:t xml:space="preserve"> @ 9:30 a.m. – Clerk to advertise)</w:t>
      </w:r>
    </w:p>
    <w:p w:rsidR="009423B3" w:rsidRDefault="009423B3" w:rsidP="009423B3">
      <w:pPr>
        <w:suppressLineNumbers/>
        <w:ind w:left="720" w:right="144" w:hanging="720"/>
        <w:rPr>
          <w:sz w:val="22"/>
          <w:szCs w:val="22"/>
        </w:rPr>
      </w:pPr>
    </w:p>
    <w:p w:rsidR="009423B3" w:rsidRPr="00712727" w:rsidRDefault="009423B3" w:rsidP="009423B3">
      <w:pPr>
        <w:suppressLineNumbers/>
        <w:ind w:left="720" w:right="144" w:hanging="720"/>
        <w:rPr>
          <w:color w:val="000000"/>
          <w:sz w:val="22"/>
          <w:szCs w:val="22"/>
        </w:rPr>
      </w:pPr>
      <w:r w:rsidRPr="00712727">
        <w:rPr>
          <w:sz w:val="22"/>
          <w:szCs w:val="22"/>
        </w:rPr>
        <w:t>3.</w:t>
      </w:r>
      <w:r w:rsidR="00373D79">
        <w:rPr>
          <w:sz w:val="22"/>
          <w:szCs w:val="22"/>
        </w:rPr>
        <w:t>49</w:t>
      </w:r>
      <w:r w:rsidRPr="00712727">
        <w:rPr>
          <w:sz w:val="22"/>
          <w:szCs w:val="22"/>
        </w:rPr>
        <w:tab/>
      </w:r>
      <w:r w:rsidRPr="00712727">
        <w:rPr>
          <w:color w:val="000000"/>
          <w:sz w:val="22"/>
          <w:szCs w:val="22"/>
        </w:rPr>
        <w:t>TRANSPORTATION &amp; LAND MANAGEMENT AGENCY/TRANSPORTATION: Landscaping &amp; Lighting Maintenance District No. 89-1- Consolidated, Annexation</w:t>
      </w:r>
      <w:r>
        <w:rPr>
          <w:color w:val="000000"/>
          <w:sz w:val="22"/>
          <w:szCs w:val="22"/>
        </w:rPr>
        <w:t xml:space="preserve"> </w:t>
      </w:r>
      <w:r w:rsidR="00B66DCD">
        <w:rPr>
          <w:color w:val="000000"/>
          <w:sz w:val="22"/>
          <w:szCs w:val="22"/>
        </w:rPr>
        <w:t>o</w:t>
      </w:r>
      <w:r>
        <w:rPr>
          <w:color w:val="000000"/>
          <w:sz w:val="22"/>
          <w:szCs w:val="22"/>
        </w:rPr>
        <w:t xml:space="preserve">f </w:t>
      </w:r>
      <w:r w:rsidRPr="00712727">
        <w:rPr>
          <w:color w:val="000000"/>
          <w:sz w:val="22"/>
          <w:szCs w:val="22"/>
        </w:rPr>
        <w:t xml:space="preserve">Zone </w:t>
      </w:r>
      <w:r>
        <w:rPr>
          <w:color w:val="000000"/>
          <w:sz w:val="22"/>
          <w:szCs w:val="22"/>
        </w:rPr>
        <w:t>152</w:t>
      </w:r>
      <w:r w:rsidRPr="00712727">
        <w:rPr>
          <w:color w:val="000000"/>
          <w:sz w:val="22"/>
          <w:szCs w:val="22"/>
        </w:rPr>
        <w:t xml:space="preserve"> </w:t>
      </w:r>
      <w:r>
        <w:rPr>
          <w:color w:val="000000"/>
          <w:sz w:val="22"/>
          <w:szCs w:val="22"/>
        </w:rPr>
        <w:t>(Glen Ivy Hot Springs), 1</w:t>
      </w:r>
      <w:r w:rsidRPr="009423B3">
        <w:rPr>
          <w:color w:val="000000"/>
          <w:sz w:val="22"/>
          <w:szCs w:val="22"/>
          <w:vertAlign w:val="superscript"/>
        </w:rPr>
        <w:t>st</w:t>
      </w:r>
      <w:r>
        <w:rPr>
          <w:color w:val="000000"/>
          <w:sz w:val="22"/>
          <w:szCs w:val="22"/>
        </w:rPr>
        <w:t xml:space="preserve"> District:</w:t>
      </w:r>
    </w:p>
    <w:p w:rsidR="009423B3" w:rsidRPr="00712727" w:rsidRDefault="009423B3" w:rsidP="009423B3">
      <w:pPr>
        <w:suppressLineNumbers/>
        <w:ind w:left="720" w:right="144" w:hanging="720"/>
        <w:rPr>
          <w:color w:val="000000"/>
          <w:sz w:val="22"/>
          <w:szCs w:val="22"/>
        </w:rPr>
      </w:pPr>
    </w:p>
    <w:p w:rsidR="009423B3" w:rsidRPr="00712727" w:rsidRDefault="009423B3" w:rsidP="009423B3">
      <w:pPr>
        <w:suppressLineNumbers/>
        <w:ind w:left="720" w:right="144" w:hanging="720"/>
        <w:rPr>
          <w:color w:val="000000"/>
          <w:sz w:val="22"/>
          <w:szCs w:val="22"/>
        </w:rPr>
      </w:pPr>
      <w:r w:rsidRPr="00712727">
        <w:rPr>
          <w:color w:val="000000"/>
          <w:sz w:val="22"/>
          <w:szCs w:val="22"/>
        </w:rPr>
        <w:t xml:space="preserve">  </w:t>
      </w:r>
      <w:r>
        <w:rPr>
          <w:color w:val="000000"/>
          <w:sz w:val="22"/>
          <w:szCs w:val="22"/>
        </w:rPr>
        <w:t xml:space="preserve"> a.</w:t>
      </w:r>
      <w:r>
        <w:rPr>
          <w:color w:val="000000"/>
          <w:sz w:val="22"/>
          <w:szCs w:val="22"/>
        </w:rPr>
        <w:tab/>
        <w:t>Adoption of Resolution 2011-027</w:t>
      </w:r>
      <w:r w:rsidRPr="00712727">
        <w:rPr>
          <w:color w:val="000000"/>
          <w:sz w:val="22"/>
          <w:szCs w:val="22"/>
        </w:rPr>
        <w:t xml:space="preserve"> Initiating Proceedings and Ordering Preparation of the Engineer’s Report.</w:t>
      </w:r>
    </w:p>
    <w:p w:rsidR="009423B3" w:rsidRPr="00712727" w:rsidRDefault="009423B3" w:rsidP="009423B3">
      <w:pPr>
        <w:suppressLineNumbers/>
        <w:ind w:left="720" w:right="144" w:hanging="720"/>
        <w:rPr>
          <w:color w:val="000000"/>
          <w:sz w:val="22"/>
          <w:szCs w:val="22"/>
        </w:rPr>
      </w:pPr>
    </w:p>
    <w:p w:rsidR="009423B3" w:rsidRPr="00712727" w:rsidRDefault="009423B3" w:rsidP="009423B3">
      <w:pPr>
        <w:suppressLineNumbers/>
        <w:ind w:left="720" w:right="144" w:hanging="810"/>
        <w:rPr>
          <w:color w:val="000000"/>
          <w:sz w:val="22"/>
          <w:szCs w:val="22"/>
        </w:rPr>
      </w:pPr>
      <w:r w:rsidRPr="00712727">
        <w:rPr>
          <w:color w:val="000000"/>
          <w:sz w:val="22"/>
          <w:szCs w:val="22"/>
        </w:rPr>
        <w:t xml:space="preserve">  </w:t>
      </w:r>
      <w:r>
        <w:rPr>
          <w:color w:val="000000"/>
          <w:sz w:val="22"/>
          <w:szCs w:val="22"/>
        </w:rPr>
        <w:t xml:space="preserve">  b.</w:t>
      </w:r>
      <w:r>
        <w:rPr>
          <w:color w:val="000000"/>
          <w:sz w:val="22"/>
          <w:szCs w:val="22"/>
        </w:rPr>
        <w:tab/>
        <w:t>Adoption of Resolution 2011-028</w:t>
      </w:r>
      <w:r w:rsidRPr="00712727">
        <w:rPr>
          <w:color w:val="000000"/>
          <w:sz w:val="22"/>
          <w:szCs w:val="22"/>
        </w:rPr>
        <w:t xml:space="preserve"> Declaring the Intention to Order the Annexation of Zone 1</w:t>
      </w:r>
      <w:r>
        <w:rPr>
          <w:color w:val="000000"/>
          <w:sz w:val="22"/>
          <w:szCs w:val="22"/>
        </w:rPr>
        <w:t>52</w:t>
      </w:r>
      <w:r w:rsidRPr="00712727">
        <w:rPr>
          <w:color w:val="000000"/>
          <w:sz w:val="22"/>
          <w:szCs w:val="22"/>
        </w:rPr>
        <w:t xml:space="preserve"> and Setting the time and place of the public hearing.  </w:t>
      </w:r>
      <w:r>
        <w:rPr>
          <w:color w:val="000000"/>
          <w:sz w:val="22"/>
          <w:szCs w:val="22"/>
        </w:rPr>
        <w:t>(</w:t>
      </w:r>
      <w:r w:rsidRPr="00627D08">
        <w:rPr>
          <w:color w:val="000000"/>
          <w:sz w:val="22"/>
          <w:szCs w:val="22"/>
        </w:rPr>
        <w:t>Set</w:t>
      </w:r>
      <w:r w:rsidR="002E11F0">
        <w:rPr>
          <w:color w:val="000000"/>
          <w:sz w:val="22"/>
          <w:szCs w:val="22"/>
        </w:rPr>
        <w:t xml:space="preserve"> for Hearing 05/03</w:t>
      </w:r>
      <w:r w:rsidRPr="00627D08">
        <w:rPr>
          <w:color w:val="000000"/>
          <w:sz w:val="22"/>
          <w:szCs w:val="22"/>
        </w:rPr>
        <w:t>/</w:t>
      </w:r>
      <w:r w:rsidR="002E11F0">
        <w:rPr>
          <w:color w:val="000000"/>
          <w:sz w:val="22"/>
          <w:szCs w:val="22"/>
        </w:rPr>
        <w:t>20</w:t>
      </w:r>
      <w:r w:rsidRPr="00627D08">
        <w:rPr>
          <w:color w:val="000000"/>
          <w:sz w:val="22"/>
          <w:szCs w:val="22"/>
        </w:rPr>
        <w:t>11</w:t>
      </w:r>
      <w:r w:rsidRPr="00990A68">
        <w:rPr>
          <w:color w:val="000000"/>
          <w:sz w:val="22"/>
          <w:szCs w:val="22"/>
        </w:rPr>
        <w:t xml:space="preserve"> @ 9:30 a.m. – Clerk to advertise)</w:t>
      </w:r>
    </w:p>
    <w:p w:rsidR="009423B3" w:rsidRDefault="009423B3" w:rsidP="009423B3">
      <w:pPr>
        <w:tabs>
          <w:tab w:val="left" w:pos="720"/>
        </w:tabs>
        <w:ind w:left="720" w:hanging="720"/>
        <w:rPr>
          <w:sz w:val="22"/>
          <w:szCs w:val="22"/>
        </w:rPr>
      </w:pPr>
    </w:p>
    <w:p w:rsidR="001C73EE" w:rsidRDefault="001C73EE" w:rsidP="009423B3">
      <w:pPr>
        <w:tabs>
          <w:tab w:val="left" w:pos="720"/>
        </w:tabs>
        <w:ind w:left="720" w:hanging="720"/>
        <w:rPr>
          <w:sz w:val="22"/>
          <w:szCs w:val="22"/>
        </w:rPr>
      </w:pPr>
      <w:r>
        <w:rPr>
          <w:sz w:val="22"/>
          <w:szCs w:val="22"/>
        </w:rPr>
        <w:t>3.</w:t>
      </w:r>
      <w:r w:rsidR="006378E3">
        <w:rPr>
          <w:sz w:val="22"/>
          <w:szCs w:val="22"/>
        </w:rPr>
        <w:t>50</w:t>
      </w:r>
      <w:r>
        <w:rPr>
          <w:sz w:val="22"/>
          <w:szCs w:val="22"/>
        </w:rPr>
        <w:tab/>
      </w:r>
      <w:r w:rsidRPr="00712727">
        <w:rPr>
          <w:color w:val="000000"/>
          <w:sz w:val="22"/>
          <w:szCs w:val="22"/>
        </w:rPr>
        <w:t>TRANSPORTATION &amp; LAND MANAGEMENT AGENCY/TRANSPORTATION</w:t>
      </w:r>
      <w:r>
        <w:rPr>
          <w:color w:val="000000"/>
          <w:sz w:val="22"/>
          <w:szCs w:val="22"/>
        </w:rPr>
        <w:t>:  Approval of the Plans and Specifications for the El Sobrante Road Shoulder Widening and Striping Safety Project from La Sierra Avenue to Cajalco Road, Lake Mathews area, 1</w:t>
      </w:r>
      <w:r w:rsidRPr="001C73EE">
        <w:rPr>
          <w:color w:val="000000"/>
          <w:sz w:val="22"/>
          <w:szCs w:val="22"/>
          <w:vertAlign w:val="superscript"/>
        </w:rPr>
        <w:t>st</w:t>
      </w:r>
      <w:r>
        <w:rPr>
          <w:color w:val="000000"/>
          <w:sz w:val="22"/>
          <w:szCs w:val="22"/>
        </w:rPr>
        <w:t xml:space="preserve"> District.</w:t>
      </w:r>
      <w:r w:rsidR="00D9232E">
        <w:rPr>
          <w:color w:val="000000"/>
          <w:sz w:val="22"/>
          <w:szCs w:val="22"/>
        </w:rPr>
        <w:t xml:space="preserve"> (Clerk to advertise)</w:t>
      </w:r>
    </w:p>
    <w:p w:rsidR="00851EAF" w:rsidRDefault="00851EAF" w:rsidP="00851EAF">
      <w:pPr>
        <w:tabs>
          <w:tab w:val="left" w:pos="720"/>
        </w:tabs>
        <w:ind w:left="720" w:hanging="720"/>
        <w:rPr>
          <w:sz w:val="22"/>
          <w:szCs w:val="22"/>
        </w:rPr>
      </w:pPr>
    </w:p>
    <w:p w:rsidR="005A7D7D" w:rsidRDefault="001B5352" w:rsidP="00DC33B8">
      <w:pPr>
        <w:tabs>
          <w:tab w:val="left" w:pos="720"/>
        </w:tabs>
        <w:ind w:left="720" w:hanging="720"/>
        <w:rPr>
          <w:color w:val="000000"/>
          <w:sz w:val="22"/>
          <w:szCs w:val="22"/>
        </w:rPr>
      </w:pPr>
      <w:r>
        <w:rPr>
          <w:color w:val="000000"/>
          <w:sz w:val="22"/>
          <w:szCs w:val="22"/>
        </w:rPr>
        <w:t>3.</w:t>
      </w:r>
      <w:r w:rsidR="00FC5F8A">
        <w:rPr>
          <w:color w:val="000000"/>
          <w:sz w:val="22"/>
          <w:szCs w:val="22"/>
        </w:rPr>
        <w:t>51</w:t>
      </w:r>
      <w:r>
        <w:rPr>
          <w:color w:val="000000"/>
          <w:sz w:val="22"/>
          <w:szCs w:val="22"/>
        </w:rPr>
        <w:tab/>
      </w:r>
      <w:r w:rsidRPr="00712727">
        <w:rPr>
          <w:color w:val="000000"/>
          <w:sz w:val="22"/>
          <w:szCs w:val="22"/>
        </w:rPr>
        <w:t>TRANSPORTATION &amp; LAND MANAGEMENT AGENCY/TRANSPORTATION</w:t>
      </w:r>
      <w:r>
        <w:rPr>
          <w:color w:val="000000"/>
          <w:sz w:val="22"/>
          <w:szCs w:val="22"/>
        </w:rPr>
        <w:t>:  Approval of One Addendum to Specifications; Acceptance of the Low bid and Award of Contract to All American Asphalt for Road Rehabilitation of De Luz Road from Rancho California Road to Carancho Road in the Santa Rosa area, 1</w:t>
      </w:r>
      <w:r w:rsidRPr="001B5352">
        <w:rPr>
          <w:color w:val="000000"/>
          <w:sz w:val="22"/>
          <w:szCs w:val="22"/>
          <w:vertAlign w:val="superscript"/>
        </w:rPr>
        <w:t>st</w:t>
      </w:r>
      <w:r>
        <w:rPr>
          <w:color w:val="000000"/>
          <w:sz w:val="22"/>
          <w:szCs w:val="22"/>
        </w:rPr>
        <w:t xml:space="preserve"> District.</w:t>
      </w:r>
    </w:p>
    <w:p w:rsidR="00174FAF" w:rsidRDefault="00174FAF" w:rsidP="00DC33B8">
      <w:pPr>
        <w:tabs>
          <w:tab w:val="left" w:pos="720"/>
        </w:tabs>
        <w:ind w:left="720" w:hanging="720"/>
        <w:rPr>
          <w:color w:val="000000"/>
          <w:sz w:val="22"/>
          <w:szCs w:val="22"/>
        </w:rPr>
      </w:pPr>
    </w:p>
    <w:p w:rsidR="001F31B7" w:rsidRPr="00631F46" w:rsidRDefault="001F31B7" w:rsidP="001F31B7">
      <w:pPr>
        <w:tabs>
          <w:tab w:val="left" w:pos="720"/>
        </w:tabs>
        <w:ind w:left="720" w:hanging="720"/>
        <w:rPr>
          <w:b/>
          <w:color w:val="000000"/>
          <w:sz w:val="22"/>
          <w:szCs w:val="22"/>
        </w:rPr>
      </w:pPr>
      <w:r>
        <w:rPr>
          <w:color w:val="000000"/>
          <w:sz w:val="22"/>
          <w:szCs w:val="22"/>
        </w:rPr>
        <w:lastRenderedPageBreak/>
        <w:t>3.</w:t>
      </w:r>
      <w:r w:rsidR="00667BFC">
        <w:rPr>
          <w:color w:val="000000"/>
          <w:sz w:val="22"/>
          <w:szCs w:val="22"/>
        </w:rPr>
        <w:t>52</w:t>
      </w:r>
      <w:r>
        <w:rPr>
          <w:color w:val="000000"/>
          <w:sz w:val="22"/>
          <w:szCs w:val="22"/>
        </w:rPr>
        <w:tab/>
        <w:t>EXECUTIVE OFFICE/HUMAN RESOURCES:  Report Back on Fiscal Year 2010-2011 Mid Year Budget Report. (3.33 of 03/01/2011)</w:t>
      </w:r>
      <w:r>
        <w:rPr>
          <w:b/>
          <w:color w:val="000000"/>
          <w:sz w:val="22"/>
          <w:szCs w:val="22"/>
        </w:rPr>
        <w:t xml:space="preserve"> (Department Requests Continuance to April 4, 2011)</w:t>
      </w:r>
    </w:p>
    <w:p w:rsidR="001F31B7" w:rsidRDefault="001F31B7" w:rsidP="00DC33B8">
      <w:pPr>
        <w:tabs>
          <w:tab w:val="left" w:pos="720"/>
        </w:tabs>
        <w:ind w:left="720" w:hanging="720"/>
        <w:rPr>
          <w:color w:val="000000"/>
          <w:sz w:val="22"/>
          <w:szCs w:val="22"/>
        </w:rPr>
      </w:pPr>
    </w:p>
    <w:p w:rsidR="00174FAF" w:rsidRPr="00FC7C75" w:rsidRDefault="00174FAF" w:rsidP="00DC33B8">
      <w:pPr>
        <w:tabs>
          <w:tab w:val="left" w:pos="720"/>
        </w:tabs>
        <w:ind w:left="720" w:hanging="720"/>
        <w:rPr>
          <w:color w:val="000000"/>
          <w:sz w:val="22"/>
          <w:szCs w:val="22"/>
        </w:rPr>
      </w:pPr>
      <w:r>
        <w:rPr>
          <w:color w:val="000000"/>
          <w:sz w:val="22"/>
          <w:szCs w:val="22"/>
        </w:rPr>
        <w:t>3.</w:t>
      </w:r>
      <w:r w:rsidR="00667BFC">
        <w:rPr>
          <w:color w:val="000000"/>
          <w:sz w:val="22"/>
          <w:szCs w:val="22"/>
        </w:rPr>
        <w:t>53</w:t>
      </w:r>
      <w:r>
        <w:rPr>
          <w:color w:val="000000"/>
          <w:sz w:val="22"/>
          <w:szCs w:val="22"/>
        </w:rPr>
        <w:tab/>
        <w:t>SUPERVISOR ASHLEY:  Adoption of a Resolution of Support for the Mission Springs Water District Groundwater Quality Protection Project.</w:t>
      </w:r>
    </w:p>
    <w:p w:rsidR="00D7161A" w:rsidRDefault="00D7161A" w:rsidP="00BB63E1">
      <w:pPr>
        <w:ind w:left="720" w:hanging="720"/>
        <w:rPr>
          <w:color w:val="000000"/>
          <w:sz w:val="22"/>
          <w:szCs w:val="22"/>
        </w:rPr>
      </w:pPr>
    </w:p>
    <w:p w:rsidR="002D5A0F" w:rsidRDefault="00D7161A" w:rsidP="00362D3D">
      <w:pPr>
        <w:tabs>
          <w:tab w:val="left" w:pos="720"/>
        </w:tabs>
        <w:ind w:left="720" w:hanging="720"/>
        <w:rPr>
          <w:color w:val="000000"/>
          <w:sz w:val="22"/>
          <w:szCs w:val="22"/>
        </w:rPr>
      </w:pPr>
      <w:r>
        <w:rPr>
          <w:color w:val="000000"/>
          <w:sz w:val="22"/>
          <w:szCs w:val="22"/>
        </w:rPr>
        <w:t>______________________________________________________________________________________</w:t>
      </w:r>
    </w:p>
    <w:p w:rsidR="009C5B88" w:rsidRDefault="009C5B88" w:rsidP="009C5B88">
      <w:pPr>
        <w:ind w:left="720" w:right="144" w:hanging="720"/>
        <w:rPr>
          <w:b/>
          <w:color w:val="000000"/>
          <w:sz w:val="21"/>
          <w:szCs w:val="21"/>
        </w:rPr>
      </w:pPr>
    </w:p>
    <w:p w:rsidR="009C5B88" w:rsidRPr="00BE2D55" w:rsidRDefault="009C5B88" w:rsidP="009C5B88">
      <w:pPr>
        <w:ind w:left="720" w:right="144" w:hanging="720"/>
        <w:rPr>
          <w:b/>
          <w:sz w:val="21"/>
          <w:szCs w:val="21"/>
        </w:rPr>
      </w:pPr>
      <w:r>
        <w:rPr>
          <w:b/>
          <w:color w:val="000000"/>
          <w:sz w:val="21"/>
          <w:szCs w:val="21"/>
        </w:rPr>
        <w:t>Following item</w:t>
      </w:r>
      <w:r w:rsidRPr="00BE2D55">
        <w:rPr>
          <w:b/>
          <w:color w:val="000000"/>
          <w:sz w:val="21"/>
          <w:szCs w:val="21"/>
        </w:rPr>
        <w:t xml:space="preserve"> need</w:t>
      </w:r>
      <w:r>
        <w:rPr>
          <w:b/>
          <w:color w:val="000000"/>
          <w:sz w:val="21"/>
          <w:szCs w:val="21"/>
        </w:rPr>
        <w:t>s</w:t>
      </w:r>
      <w:r w:rsidRPr="00BE2D55">
        <w:rPr>
          <w:b/>
          <w:color w:val="000000"/>
          <w:sz w:val="21"/>
          <w:szCs w:val="21"/>
        </w:rPr>
        <w:t xml:space="preserve"> to be excluded from a master motion; they </w:t>
      </w:r>
      <w:r w:rsidRPr="00BE2D55">
        <w:rPr>
          <w:b/>
          <w:sz w:val="21"/>
          <w:szCs w:val="21"/>
        </w:rPr>
        <w:t>need to be acted on separately:</w:t>
      </w:r>
    </w:p>
    <w:p w:rsidR="009C5B88" w:rsidRPr="009F14AB" w:rsidRDefault="009C5B88" w:rsidP="009C5B88">
      <w:pPr>
        <w:pStyle w:val="PlainText"/>
        <w:ind w:left="720" w:hanging="720"/>
        <w:rPr>
          <w:rFonts w:ascii="Arial" w:hAnsi="Arial"/>
          <w:color w:val="000000" w:themeColor="text1"/>
          <w:sz w:val="22"/>
          <w:szCs w:val="22"/>
        </w:rPr>
      </w:pPr>
      <w:r w:rsidRPr="009F14AB">
        <w:rPr>
          <w:rFonts w:ascii="Arial" w:hAnsi="Arial"/>
          <w:color w:val="000000" w:themeColor="text1"/>
          <w:sz w:val="22"/>
          <w:szCs w:val="22"/>
        </w:rPr>
        <w:t>______________________________________________________________________________________</w:t>
      </w:r>
    </w:p>
    <w:p w:rsidR="009C5B88" w:rsidRDefault="009C5B88" w:rsidP="009C5B88">
      <w:pPr>
        <w:ind w:left="720" w:hanging="720"/>
        <w:rPr>
          <w:color w:val="000000"/>
          <w:sz w:val="22"/>
          <w:szCs w:val="22"/>
        </w:rPr>
      </w:pPr>
    </w:p>
    <w:p w:rsidR="00B512F9" w:rsidRDefault="00B512F9" w:rsidP="00B512F9">
      <w:pPr>
        <w:ind w:left="720" w:hanging="720"/>
        <w:rPr>
          <w:color w:val="000000"/>
          <w:sz w:val="22"/>
          <w:szCs w:val="22"/>
        </w:rPr>
      </w:pPr>
      <w:r w:rsidRPr="009F14AB">
        <w:rPr>
          <w:color w:val="000000"/>
          <w:sz w:val="22"/>
          <w:szCs w:val="22"/>
        </w:rPr>
        <w:t>3.</w:t>
      </w:r>
      <w:r w:rsidR="00470818">
        <w:rPr>
          <w:color w:val="000000"/>
          <w:sz w:val="22"/>
          <w:szCs w:val="22"/>
        </w:rPr>
        <w:t>54</w:t>
      </w:r>
      <w:r w:rsidRPr="009F14AB">
        <w:rPr>
          <w:color w:val="000000"/>
          <w:sz w:val="22"/>
          <w:szCs w:val="22"/>
        </w:rPr>
        <w:tab/>
        <w:t>TREASURER-TAX COLLECTOR</w:t>
      </w:r>
      <w:r>
        <w:rPr>
          <w:color w:val="000000"/>
          <w:sz w:val="22"/>
          <w:szCs w:val="22"/>
        </w:rPr>
        <w:t>:  Adoption of Resolution 2011-059</w:t>
      </w:r>
      <w:r w:rsidRPr="009F14AB">
        <w:rPr>
          <w:color w:val="000000"/>
          <w:sz w:val="22"/>
          <w:szCs w:val="22"/>
        </w:rPr>
        <w:t xml:space="preserve"> </w:t>
      </w:r>
      <w:r>
        <w:rPr>
          <w:color w:val="000000"/>
          <w:sz w:val="22"/>
          <w:szCs w:val="22"/>
        </w:rPr>
        <w:t>Val Verde Unified School District</w:t>
      </w:r>
      <w:r w:rsidRPr="009F14AB">
        <w:rPr>
          <w:color w:val="000000"/>
          <w:sz w:val="22"/>
          <w:szCs w:val="22"/>
        </w:rPr>
        <w:t xml:space="preserve"> </w:t>
      </w:r>
      <w:r>
        <w:rPr>
          <w:color w:val="000000"/>
          <w:sz w:val="22"/>
          <w:szCs w:val="22"/>
        </w:rPr>
        <w:t>2010-2011 Tax and Revenue Anticipation Notes, Series B</w:t>
      </w:r>
      <w:r w:rsidRPr="009F14AB">
        <w:rPr>
          <w:color w:val="000000"/>
          <w:sz w:val="22"/>
          <w:szCs w:val="22"/>
        </w:rPr>
        <w:t>. (</w:t>
      </w:r>
      <w:r w:rsidRPr="007D535F">
        <w:rPr>
          <w:b/>
          <w:color w:val="000000"/>
          <w:sz w:val="22"/>
          <w:szCs w:val="22"/>
        </w:rPr>
        <w:t>VOTE SEPARATELY</w:t>
      </w:r>
      <w:r w:rsidRPr="009F14AB">
        <w:rPr>
          <w:color w:val="000000"/>
          <w:sz w:val="22"/>
          <w:szCs w:val="22"/>
        </w:rPr>
        <w:t>)</w:t>
      </w:r>
    </w:p>
    <w:p w:rsidR="00D7161A" w:rsidRDefault="00D7161A" w:rsidP="00362D3D">
      <w:pPr>
        <w:tabs>
          <w:tab w:val="left" w:pos="720"/>
        </w:tabs>
        <w:ind w:left="720" w:hanging="720"/>
        <w:rPr>
          <w:color w:val="000000"/>
          <w:sz w:val="22"/>
          <w:szCs w:val="22"/>
        </w:rPr>
      </w:pPr>
      <w:r>
        <w:rPr>
          <w:color w:val="000000"/>
          <w:sz w:val="22"/>
          <w:szCs w:val="22"/>
        </w:rPr>
        <w:t>______________________________________________________________________________________</w:t>
      </w:r>
    </w:p>
    <w:p w:rsidR="003A7C1B" w:rsidRDefault="003A7C1B" w:rsidP="004365DB">
      <w:pPr>
        <w:ind w:left="720" w:hanging="900"/>
        <w:rPr>
          <w:color w:val="000000"/>
          <w:sz w:val="22"/>
          <w:szCs w:val="22"/>
        </w:rPr>
      </w:pPr>
    </w:p>
    <w:p w:rsidR="00BB55D5" w:rsidRPr="00484193" w:rsidRDefault="00BB55D5" w:rsidP="00BB55D5">
      <w:pPr>
        <w:suppressLineNumbers/>
        <w:ind w:left="720" w:hanging="720"/>
        <w:outlineLvl w:val="0"/>
        <w:rPr>
          <w:b/>
          <w:color w:val="000000"/>
          <w:sz w:val="21"/>
          <w:szCs w:val="21"/>
          <w:u w:val="single"/>
        </w:rPr>
      </w:pPr>
      <w:r w:rsidRPr="00484193">
        <w:rPr>
          <w:b/>
          <w:color w:val="000000"/>
          <w:sz w:val="21"/>
          <w:szCs w:val="21"/>
          <w:u w:val="single"/>
        </w:rPr>
        <w:t>REDEVELOPMENT AGENCY MEETING:</w:t>
      </w:r>
    </w:p>
    <w:p w:rsidR="00E95EB1" w:rsidRPr="00484193" w:rsidRDefault="00E95EB1" w:rsidP="00DE5BFB">
      <w:pPr>
        <w:tabs>
          <w:tab w:val="left" w:pos="720"/>
        </w:tabs>
        <w:ind w:left="720" w:hanging="720"/>
        <w:rPr>
          <w:color w:val="000000"/>
          <w:sz w:val="21"/>
          <w:szCs w:val="21"/>
        </w:rPr>
      </w:pPr>
    </w:p>
    <w:p w:rsidR="006F080A" w:rsidRDefault="002E17C2" w:rsidP="00082A00">
      <w:pPr>
        <w:tabs>
          <w:tab w:val="left" w:pos="720"/>
        </w:tabs>
        <w:ind w:left="720" w:hanging="720"/>
        <w:rPr>
          <w:color w:val="000000"/>
          <w:sz w:val="22"/>
          <w:szCs w:val="22"/>
        </w:rPr>
      </w:pPr>
      <w:r>
        <w:rPr>
          <w:color w:val="000000"/>
          <w:sz w:val="22"/>
          <w:szCs w:val="22"/>
        </w:rPr>
        <w:t>4.</w:t>
      </w:r>
      <w:r w:rsidR="00FB096D">
        <w:rPr>
          <w:color w:val="000000"/>
          <w:sz w:val="22"/>
          <w:szCs w:val="22"/>
        </w:rPr>
        <w:t>1</w:t>
      </w:r>
      <w:r w:rsidR="007A0B76">
        <w:rPr>
          <w:color w:val="000000"/>
          <w:sz w:val="22"/>
          <w:szCs w:val="22"/>
        </w:rPr>
        <w:tab/>
        <w:t>Receive and File the Summary Status Report of Activity from the USA HELP Program.</w:t>
      </w:r>
    </w:p>
    <w:p w:rsidR="00802879" w:rsidRDefault="00802879" w:rsidP="00F1122D">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Default="00E1231E" w:rsidP="00983A61">
      <w:pPr>
        <w:suppressLineNumbers/>
        <w:ind w:left="720" w:hanging="720"/>
        <w:rPr>
          <w:color w:val="000000"/>
          <w:sz w:val="22"/>
          <w:szCs w:val="22"/>
        </w:rPr>
      </w:pPr>
    </w:p>
    <w:p w:rsidR="00ED6770" w:rsidRDefault="005549BA" w:rsidP="00082A00">
      <w:pPr>
        <w:suppressLineNumbers/>
        <w:ind w:left="720" w:hanging="720"/>
        <w:rPr>
          <w:color w:val="000000"/>
          <w:sz w:val="22"/>
          <w:szCs w:val="22"/>
        </w:rPr>
      </w:pPr>
      <w:r w:rsidRPr="003023D6">
        <w:rPr>
          <w:color w:val="000000"/>
          <w:sz w:val="22"/>
          <w:szCs w:val="22"/>
        </w:rPr>
        <w:t>5.</w:t>
      </w:r>
      <w:r w:rsidR="00ED6770">
        <w:rPr>
          <w:color w:val="000000"/>
          <w:sz w:val="22"/>
          <w:szCs w:val="22"/>
        </w:rPr>
        <w:t>1</w:t>
      </w:r>
      <w:r w:rsidR="00ED6770">
        <w:rPr>
          <w:color w:val="000000"/>
          <w:sz w:val="22"/>
          <w:szCs w:val="22"/>
        </w:rPr>
        <w:tab/>
        <w:t>Adoption of Resolution PFA 2011-05, Appointment of Officers for the Public Financing Authority.</w:t>
      </w:r>
    </w:p>
    <w:p w:rsidR="00A50026" w:rsidRDefault="00082A00" w:rsidP="00082A00">
      <w:pPr>
        <w:suppressLineNumbers/>
        <w:ind w:left="720" w:hanging="720"/>
        <w:rPr>
          <w:color w:val="000000"/>
          <w:sz w:val="22"/>
          <w:szCs w:val="22"/>
        </w:rPr>
      </w:pPr>
      <w:r>
        <w:rPr>
          <w:color w:val="000000"/>
          <w:sz w:val="22"/>
          <w:szCs w:val="22"/>
        </w:rPr>
        <w:t xml:space="preserve"> </w:t>
      </w: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F05096" w:rsidRDefault="00F05096"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DF6173">
        <w:rPr>
          <w:color w:val="000000"/>
          <w:sz w:val="22"/>
          <w:szCs w:val="22"/>
        </w:rPr>
        <w:tab/>
        <w:t>(No Business)</w:t>
      </w: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883ED5" w:rsidRDefault="00883ED5"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AF0336" w:rsidRDefault="00AF0336" w:rsidP="00AF0336">
      <w:pPr>
        <w:ind w:left="810" w:hanging="810"/>
        <w:rPr>
          <w:sz w:val="22"/>
          <w:szCs w:val="22"/>
        </w:rPr>
      </w:pPr>
    </w:p>
    <w:p w:rsidR="008B17C2" w:rsidRDefault="008B17C2" w:rsidP="008B17C2">
      <w:pPr>
        <w:ind w:left="810" w:hanging="810"/>
        <w:rPr>
          <w:sz w:val="22"/>
          <w:szCs w:val="22"/>
        </w:rPr>
      </w:pPr>
    </w:p>
    <w:p w:rsidR="008B17C2" w:rsidRDefault="00EB2BBA" w:rsidP="008B17C2">
      <w:pPr>
        <w:ind w:left="810" w:hanging="810"/>
        <w:rPr>
          <w:sz w:val="22"/>
          <w:szCs w:val="22"/>
        </w:rPr>
      </w:pPr>
      <w:r>
        <w:rPr>
          <w:sz w:val="22"/>
          <w:szCs w:val="22"/>
        </w:rPr>
        <w:t>9.1</w:t>
      </w:r>
      <w:r>
        <w:rPr>
          <w:sz w:val="22"/>
          <w:szCs w:val="22"/>
        </w:rPr>
        <w:tab/>
      </w:r>
      <w:r w:rsidR="008B17C2">
        <w:rPr>
          <w:sz w:val="22"/>
          <w:szCs w:val="22"/>
        </w:rPr>
        <w:t>COUNTY COUNSEL/CODE ENFORCEMENT: Public Hearing on Statement of  Expense Case Nos. CV 06-0838, CV 06-5433 &amp; CV 06-5171 located at 18700 Una Street, Perris; APN: 315-070-039, 1</w:t>
      </w:r>
      <w:r w:rsidR="008B17C2">
        <w:rPr>
          <w:sz w:val="22"/>
          <w:szCs w:val="22"/>
          <w:vertAlign w:val="superscript"/>
        </w:rPr>
        <w:t>st</w:t>
      </w:r>
      <w:r w:rsidR="008B17C2">
        <w:rPr>
          <w:sz w:val="22"/>
          <w:szCs w:val="22"/>
        </w:rPr>
        <w:t xml:space="preserve"> District.</w:t>
      </w:r>
    </w:p>
    <w:p w:rsidR="008B17C2" w:rsidRDefault="008B17C2" w:rsidP="008B17C2">
      <w:pPr>
        <w:ind w:left="810" w:hanging="810"/>
        <w:rPr>
          <w:sz w:val="22"/>
          <w:szCs w:val="22"/>
        </w:rPr>
      </w:pPr>
    </w:p>
    <w:p w:rsidR="008B17C2" w:rsidRDefault="00EB2BBA" w:rsidP="008B17C2">
      <w:pPr>
        <w:ind w:left="810" w:hanging="810"/>
        <w:rPr>
          <w:sz w:val="22"/>
          <w:szCs w:val="22"/>
        </w:rPr>
      </w:pPr>
      <w:r>
        <w:rPr>
          <w:sz w:val="22"/>
          <w:szCs w:val="22"/>
        </w:rPr>
        <w:t>9.2</w:t>
      </w:r>
      <w:r>
        <w:rPr>
          <w:sz w:val="22"/>
          <w:szCs w:val="22"/>
        </w:rPr>
        <w:tab/>
      </w:r>
      <w:r w:rsidR="008B17C2">
        <w:rPr>
          <w:sz w:val="22"/>
          <w:szCs w:val="22"/>
        </w:rPr>
        <w:t xml:space="preserve">COUNTY COUNSEL/CODE ENFORCEMENT: Public Hearing on Statement of Expense Case No. CV 08-04519, located at 82770 Avenue 62, Thermal; </w:t>
      </w:r>
    </w:p>
    <w:p w:rsidR="008B17C2" w:rsidRDefault="008B17C2" w:rsidP="008B17C2">
      <w:pPr>
        <w:ind w:left="810"/>
        <w:rPr>
          <w:sz w:val="22"/>
          <w:szCs w:val="22"/>
        </w:rPr>
      </w:pPr>
      <w:r>
        <w:rPr>
          <w:sz w:val="22"/>
          <w:szCs w:val="22"/>
        </w:rPr>
        <w:t>APN: 764-300-014, 4</w:t>
      </w:r>
      <w:r>
        <w:rPr>
          <w:sz w:val="22"/>
          <w:szCs w:val="22"/>
          <w:vertAlign w:val="superscript"/>
        </w:rPr>
        <w:t>th</w:t>
      </w:r>
      <w:r>
        <w:rPr>
          <w:sz w:val="22"/>
          <w:szCs w:val="22"/>
        </w:rPr>
        <w:t xml:space="preserve"> District.</w:t>
      </w:r>
    </w:p>
    <w:p w:rsidR="008B17C2" w:rsidRDefault="008B17C2" w:rsidP="008B17C2">
      <w:pPr>
        <w:ind w:left="810" w:hanging="810"/>
        <w:rPr>
          <w:sz w:val="22"/>
          <w:szCs w:val="22"/>
        </w:rPr>
      </w:pPr>
    </w:p>
    <w:p w:rsidR="008B17C2" w:rsidRDefault="008B17C2" w:rsidP="008B17C2">
      <w:pPr>
        <w:ind w:left="810" w:hanging="810"/>
        <w:rPr>
          <w:sz w:val="22"/>
          <w:szCs w:val="22"/>
        </w:rPr>
      </w:pPr>
      <w:r>
        <w:rPr>
          <w:sz w:val="22"/>
          <w:szCs w:val="22"/>
        </w:rPr>
        <w:lastRenderedPageBreak/>
        <w:t>9.</w:t>
      </w:r>
      <w:r w:rsidR="00CA4CF4">
        <w:rPr>
          <w:sz w:val="22"/>
          <w:szCs w:val="22"/>
        </w:rPr>
        <w:t>3</w:t>
      </w:r>
      <w:r w:rsidR="00CA4CF4">
        <w:rPr>
          <w:sz w:val="22"/>
          <w:szCs w:val="22"/>
        </w:rPr>
        <w:tab/>
      </w:r>
      <w:r>
        <w:rPr>
          <w:sz w:val="22"/>
          <w:szCs w:val="22"/>
        </w:rPr>
        <w:t xml:space="preserve">COUNTY COUNSEL/CODE ENFORCEMENT: Public Hearing on Statement of Expense Case No. CV 00-1764, located at 14890 Highland Home Road, Banning; </w:t>
      </w:r>
    </w:p>
    <w:p w:rsidR="008B17C2" w:rsidRDefault="008B17C2" w:rsidP="008B17C2">
      <w:pPr>
        <w:ind w:left="810" w:hanging="810"/>
        <w:rPr>
          <w:sz w:val="22"/>
          <w:szCs w:val="22"/>
        </w:rPr>
      </w:pPr>
      <w:r>
        <w:rPr>
          <w:sz w:val="22"/>
          <w:szCs w:val="22"/>
        </w:rPr>
        <w:tab/>
        <w:t>APN: 537-130-013, 5</w:t>
      </w:r>
      <w:r>
        <w:rPr>
          <w:sz w:val="22"/>
          <w:szCs w:val="22"/>
          <w:vertAlign w:val="superscript"/>
        </w:rPr>
        <w:t>th</w:t>
      </w:r>
      <w:r>
        <w:rPr>
          <w:sz w:val="22"/>
          <w:szCs w:val="22"/>
        </w:rPr>
        <w:t xml:space="preserve"> District. </w:t>
      </w:r>
    </w:p>
    <w:p w:rsidR="008B17C2" w:rsidRDefault="008B17C2" w:rsidP="008B17C2">
      <w:pPr>
        <w:ind w:left="810" w:hanging="810"/>
        <w:rPr>
          <w:sz w:val="22"/>
          <w:szCs w:val="22"/>
        </w:rPr>
      </w:pPr>
    </w:p>
    <w:p w:rsidR="008B17C2" w:rsidRDefault="008B17C2" w:rsidP="008B17C2">
      <w:pPr>
        <w:ind w:left="810" w:hanging="810"/>
        <w:rPr>
          <w:sz w:val="22"/>
          <w:szCs w:val="22"/>
        </w:rPr>
      </w:pPr>
      <w:r>
        <w:rPr>
          <w:sz w:val="22"/>
          <w:szCs w:val="22"/>
        </w:rPr>
        <w:t>9.</w:t>
      </w:r>
      <w:r w:rsidR="00CA4CF4">
        <w:rPr>
          <w:sz w:val="22"/>
          <w:szCs w:val="22"/>
        </w:rPr>
        <w:t>4</w:t>
      </w:r>
      <w:r w:rsidR="00CA4CF4">
        <w:rPr>
          <w:sz w:val="22"/>
          <w:szCs w:val="22"/>
        </w:rPr>
        <w:tab/>
      </w:r>
      <w:r>
        <w:rPr>
          <w:sz w:val="22"/>
          <w:szCs w:val="22"/>
        </w:rPr>
        <w:t>COUNTY COUNSEL/CODE ENFORCEMENT: Public Hearing on Statement of Expense Case No. CV 08-04324, located 1 Parcel N/O 17226 Indian Canyon Drive, N. Palm Springs; APN: 666-240-023, 5</w:t>
      </w:r>
      <w:r>
        <w:rPr>
          <w:sz w:val="22"/>
          <w:szCs w:val="22"/>
          <w:vertAlign w:val="superscript"/>
        </w:rPr>
        <w:t>th</w:t>
      </w:r>
      <w:r>
        <w:rPr>
          <w:sz w:val="22"/>
          <w:szCs w:val="22"/>
        </w:rPr>
        <w:t xml:space="preserve"> District. </w:t>
      </w:r>
    </w:p>
    <w:p w:rsidR="008B17C2" w:rsidRDefault="008B17C2" w:rsidP="008B17C2">
      <w:pPr>
        <w:ind w:left="810" w:hanging="810"/>
        <w:rPr>
          <w:sz w:val="22"/>
          <w:szCs w:val="22"/>
        </w:rPr>
      </w:pPr>
    </w:p>
    <w:p w:rsidR="008B17C2" w:rsidRDefault="008B17C2" w:rsidP="008B17C2">
      <w:pPr>
        <w:ind w:left="810" w:hanging="810"/>
        <w:rPr>
          <w:sz w:val="22"/>
          <w:szCs w:val="22"/>
        </w:rPr>
      </w:pPr>
      <w:r>
        <w:rPr>
          <w:sz w:val="22"/>
          <w:szCs w:val="22"/>
        </w:rPr>
        <w:t>9.</w:t>
      </w:r>
      <w:r w:rsidR="00CA4CF4">
        <w:rPr>
          <w:sz w:val="22"/>
          <w:szCs w:val="22"/>
        </w:rPr>
        <w:t>5</w:t>
      </w:r>
      <w:r>
        <w:rPr>
          <w:sz w:val="22"/>
          <w:szCs w:val="22"/>
        </w:rPr>
        <w:tab/>
        <w:t>COUNTY COUNSEL/CODE ENFORCEMENT: Public Hearing on Statement of Expense Case No. CV 08-06474 located S/W Corner of Knoll Dr. &amp; Inyo Street, N. Palm  Springs; APN: 667-211-030, 5</w:t>
      </w:r>
      <w:r>
        <w:rPr>
          <w:sz w:val="22"/>
          <w:szCs w:val="22"/>
          <w:vertAlign w:val="superscript"/>
        </w:rPr>
        <w:t>th</w:t>
      </w:r>
      <w:r>
        <w:rPr>
          <w:sz w:val="22"/>
          <w:szCs w:val="22"/>
        </w:rPr>
        <w:t xml:space="preserve"> District. </w:t>
      </w:r>
    </w:p>
    <w:p w:rsidR="008B17C2" w:rsidRDefault="008B17C2" w:rsidP="008B17C2">
      <w:pPr>
        <w:ind w:left="810"/>
        <w:rPr>
          <w:sz w:val="22"/>
          <w:szCs w:val="22"/>
        </w:rPr>
      </w:pPr>
    </w:p>
    <w:p w:rsidR="008B17C2" w:rsidRDefault="008B17C2" w:rsidP="008B17C2">
      <w:pPr>
        <w:ind w:left="810" w:hanging="810"/>
        <w:rPr>
          <w:sz w:val="22"/>
          <w:szCs w:val="22"/>
        </w:rPr>
      </w:pPr>
      <w:r>
        <w:rPr>
          <w:sz w:val="22"/>
          <w:szCs w:val="22"/>
        </w:rPr>
        <w:t>9.</w:t>
      </w:r>
      <w:r w:rsidR="00CA4CF4">
        <w:rPr>
          <w:sz w:val="22"/>
          <w:szCs w:val="22"/>
        </w:rPr>
        <w:t>6</w:t>
      </w:r>
      <w:r>
        <w:rPr>
          <w:sz w:val="22"/>
          <w:szCs w:val="22"/>
        </w:rPr>
        <w:tab/>
        <w:t>COUNTY COUNSEL/CODE ENFORCEMENT: Public Hearing on Statement of Expense Case No. CV 08-07009 Parcel located W C/O Madre Lane &amp; Estrada St. Desert Hot Springs; APN: 667-211-052, 5</w:t>
      </w:r>
      <w:r>
        <w:rPr>
          <w:sz w:val="22"/>
          <w:szCs w:val="22"/>
          <w:vertAlign w:val="superscript"/>
        </w:rPr>
        <w:t>th</w:t>
      </w:r>
      <w:r>
        <w:rPr>
          <w:sz w:val="22"/>
          <w:szCs w:val="22"/>
        </w:rPr>
        <w:t xml:space="preserve"> District.</w:t>
      </w:r>
    </w:p>
    <w:p w:rsidR="008B17C2" w:rsidRDefault="008B17C2" w:rsidP="008B17C2">
      <w:pPr>
        <w:ind w:left="810"/>
        <w:rPr>
          <w:sz w:val="22"/>
          <w:szCs w:val="22"/>
        </w:rPr>
      </w:pPr>
    </w:p>
    <w:p w:rsidR="008B17C2" w:rsidRDefault="008B17C2" w:rsidP="008B17C2">
      <w:pPr>
        <w:ind w:left="810" w:hanging="810"/>
        <w:rPr>
          <w:sz w:val="22"/>
          <w:szCs w:val="22"/>
        </w:rPr>
      </w:pPr>
      <w:r>
        <w:rPr>
          <w:sz w:val="22"/>
          <w:szCs w:val="22"/>
        </w:rPr>
        <w:t>9.</w:t>
      </w:r>
      <w:r w:rsidR="00CA4CF4">
        <w:rPr>
          <w:sz w:val="22"/>
          <w:szCs w:val="22"/>
        </w:rPr>
        <w:t>7</w:t>
      </w:r>
      <w:r>
        <w:rPr>
          <w:sz w:val="22"/>
          <w:szCs w:val="22"/>
        </w:rPr>
        <w:tab/>
        <w:t>COUNTY COUNSEL/CODE ENFORCEMENT: Public Hearing on Statement of Expense Case No. CV 09-00841 located 1 Parcel N/O 15610 Avenida Rambla, Desert Hot Springs; APN: 656-242-020, 5</w:t>
      </w:r>
      <w:r>
        <w:rPr>
          <w:sz w:val="22"/>
          <w:szCs w:val="22"/>
          <w:vertAlign w:val="superscript"/>
        </w:rPr>
        <w:t>th</w:t>
      </w:r>
      <w:r>
        <w:rPr>
          <w:sz w:val="22"/>
          <w:szCs w:val="22"/>
        </w:rPr>
        <w:t xml:space="preserve"> District.</w:t>
      </w:r>
    </w:p>
    <w:p w:rsidR="008B17C2" w:rsidRDefault="008B17C2" w:rsidP="008B17C2">
      <w:pPr>
        <w:ind w:left="810"/>
        <w:rPr>
          <w:sz w:val="22"/>
          <w:szCs w:val="22"/>
        </w:rPr>
      </w:pPr>
    </w:p>
    <w:p w:rsidR="008B17C2" w:rsidRDefault="008B17C2" w:rsidP="008B17C2">
      <w:pPr>
        <w:ind w:left="810" w:hanging="810"/>
        <w:rPr>
          <w:sz w:val="22"/>
          <w:szCs w:val="22"/>
        </w:rPr>
      </w:pPr>
      <w:r>
        <w:rPr>
          <w:sz w:val="22"/>
          <w:szCs w:val="22"/>
        </w:rPr>
        <w:t>9.</w:t>
      </w:r>
      <w:r w:rsidR="00CA4CF4">
        <w:rPr>
          <w:sz w:val="22"/>
          <w:szCs w:val="22"/>
        </w:rPr>
        <w:t>8</w:t>
      </w:r>
      <w:r>
        <w:rPr>
          <w:sz w:val="22"/>
          <w:szCs w:val="22"/>
        </w:rPr>
        <w:tab/>
        <w:t>COUNTY COUNSEL/CODE ENFORCEMENT: Public Hearing on Statement of Expense Case No. CV 09-01990 located 1 Parcel N/O 15925 Via Vista, Desert Hot Springs; APN: 656-112-016, 5</w:t>
      </w:r>
      <w:r>
        <w:rPr>
          <w:sz w:val="22"/>
          <w:szCs w:val="22"/>
          <w:vertAlign w:val="superscript"/>
        </w:rPr>
        <w:t>th</w:t>
      </w:r>
      <w:r>
        <w:rPr>
          <w:sz w:val="22"/>
          <w:szCs w:val="22"/>
        </w:rPr>
        <w:t xml:space="preserve"> District.</w:t>
      </w:r>
    </w:p>
    <w:p w:rsidR="008B17C2" w:rsidRDefault="008B17C2" w:rsidP="008B17C2">
      <w:pPr>
        <w:ind w:left="810"/>
        <w:rPr>
          <w:sz w:val="22"/>
          <w:szCs w:val="22"/>
        </w:rPr>
      </w:pPr>
    </w:p>
    <w:p w:rsidR="008B17C2" w:rsidRDefault="008B17C2" w:rsidP="008B17C2">
      <w:pPr>
        <w:ind w:left="810" w:hanging="810"/>
        <w:rPr>
          <w:sz w:val="22"/>
          <w:szCs w:val="22"/>
        </w:rPr>
      </w:pPr>
      <w:r>
        <w:rPr>
          <w:sz w:val="22"/>
          <w:szCs w:val="22"/>
        </w:rPr>
        <w:t>9.</w:t>
      </w:r>
      <w:r w:rsidR="00CA4CF4">
        <w:rPr>
          <w:sz w:val="22"/>
          <w:szCs w:val="22"/>
        </w:rPr>
        <w:t>9</w:t>
      </w:r>
      <w:r>
        <w:rPr>
          <w:sz w:val="22"/>
          <w:szCs w:val="22"/>
        </w:rPr>
        <w:t xml:space="preserve">   </w:t>
      </w:r>
      <w:r>
        <w:rPr>
          <w:sz w:val="22"/>
          <w:szCs w:val="22"/>
        </w:rPr>
        <w:tab/>
        <w:t>COUNTY COUNSEL/CODE ENFORCEMENT: Public Hearing on Statement of Expense Case No. CV 09-02155 located 1 Parcel S/O 15800 Via Quedo, S/E Desert Hot Springs; APN: 656-122-034, 5</w:t>
      </w:r>
      <w:r>
        <w:rPr>
          <w:sz w:val="22"/>
          <w:szCs w:val="22"/>
          <w:vertAlign w:val="superscript"/>
        </w:rPr>
        <w:t>th</w:t>
      </w:r>
      <w:r>
        <w:rPr>
          <w:sz w:val="22"/>
          <w:szCs w:val="22"/>
        </w:rPr>
        <w:t xml:space="preserve"> District. </w:t>
      </w:r>
    </w:p>
    <w:p w:rsidR="008B17C2" w:rsidRDefault="008B17C2" w:rsidP="008B17C2">
      <w:pPr>
        <w:ind w:left="810" w:hanging="810"/>
        <w:rPr>
          <w:sz w:val="22"/>
          <w:szCs w:val="22"/>
        </w:rPr>
      </w:pPr>
      <w:r>
        <w:rPr>
          <w:sz w:val="22"/>
          <w:szCs w:val="22"/>
        </w:rPr>
        <w:t xml:space="preserve">           </w:t>
      </w:r>
    </w:p>
    <w:p w:rsidR="008B17C2" w:rsidRDefault="008B17C2" w:rsidP="008B17C2">
      <w:pPr>
        <w:ind w:left="810" w:hanging="810"/>
        <w:rPr>
          <w:sz w:val="22"/>
          <w:szCs w:val="22"/>
        </w:rPr>
      </w:pPr>
      <w:r>
        <w:rPr>
          <w:sz w:val="22"/>
          <w:szCs w:val="22"/>
        </w:rPr>
        <w:t>9.</w:t>
      </w:r>
      <w:r w:rsidR="00CA4CF4">
        <w:rPr>
          <w:sz w:val="22"/>
          <w:szCs w:val="22"/>
        </w:rPr>
        <w:t>10</w:t>
      </w:r>
      <w:r>
        <w:rPr>
          <w:sz w:val="22"/>
          <w:szCs w:val="22"/>
        </w:rPr>
        <w:t xml:space="preserve">    </w:t>
      </w:r>
      <w:r>
        <w:rPr>
          <w:sz w:val="22"/>
          <w:szCs w:val="22"/>
        </w:rPr>
        <w:tab/>
        <w:t>COUNTY COUNSEL/CODE ENFORCEMENT: Public Hearing on Statement of Expense Case No. CV 09-05824 located 1 Parcel on Corner of Calloway St., &amp; Rocky Hills Blvd., Perris; APN: 323-080-072, 5</w:t>
      </w:r>
      <w:r>
        <w:rPr>
          <w:sz w:val="22"/>
          <w:szCs w:val="22"/>
          <w:vertAlign w:val="superscript"/>
        </w:rPr>
        <w:t>th</w:t>
      </w:r>
      <w:r>
        <w:rPr>
          <w:sz w:val="22"/>
          <w:szCs w:val="22"/>
        </w:rPr>
        <w:t xml:space="preserve"> District.</w:t>
      </w:r>
    </w:p>
    <w:p w:rsidR="008B17C2" w:rsidRDefault="008B17C2" w:rsidP="008B17C2">
      <w:pPr>
        <w:ind w:left="810"/>
        <w:rPr>
          <w:sz w:val="22"/>
          <w:szCs w:val="22"/>
        </w:rPr>
      </w:pPr>
    </w:p>
    <w:p w:rsidR="008B17C2" w:rsidRDefault="001C105C" w:rsidP="008B17C2">
      <w:pPr>
        <w:ind w:left="810" w:hanging="810"/>
        <w:rPr>
          <w:sz w:val="22"/>
          <w:szCs w:val="22"/>
        </w:rPr>
      </w:pPr>
      <w:r>
        <w:rPr>
          <w:sz w:val="22"/>
          <w:szCs w:val="22"/>
        </w:rPr>
        <w:t>9.11</w:t>
      </w:r>
      <w:r>
        <w:rPr>
          <w:sz w:val="22"/>
          <w:szCs w:val="22"/>
        </w:rPr>
        <w:tab/>
      </w:r>
      <w:r w:rsidR="008B17C2">
        <w:rPr>
          <w:sz w:val="22"/>
          <w:szCs w:val="22"/>
        </w:rPr>
        <w:t>COUNTY COUNSEL/CODE ENFORCEMENT: Public Hearing on Statement of Expense Case Nos. CV 09-12794 &amp; CV 10-08451 located at 7740 Luane Tr., Reche Canyon; APN: 259-292-014, 5</w:t>
      </w:r>
      <w:r w:rsidR="008B17C2">
        <w:rPr>
          <w:sz w:val="22"/>
          <w:szCs w:val="22"/>
          <w:vertAlign w:val="superscript"/>
        </w:rPr>
        <w:t>th</w:t>
      </w:r>
      <w:r w:rsidR="008B17C2">
        <w:rPr>
          <w:sz w:val="22"/>
          <w:szCs w:val="22"/>
        </w:rPr>
        <w:t xml:space="preserve"> District</w:t>
      </w:r>
    </w:p>
    <w:p w:rsidR="008B17C2" w:rsidRDefault="008B17C2" w:rsidP="008B17C2">
      <w:pPr>
        <w:ind w:left="810"/>
        <w:rPr>
          <w:sz w:val="22"/>
          <w:szCs w:val="22"/>
        </w:rPr>
      </w:pPr>
    </w:p>
    <w:p w:rsidR="008B17C2" w:rsidRDefault="001C105C" w:rsidP="008B17C2">
      <w:pPr>
        <w:ind w:left="810" w:hanging="810"/>
        <w:rPr>
          <w:sz w:val="22"/>
          <w:szCs w:val="22"/>
        </w:rPr>
      </w:pPr>
      <w:r>
        <w:rPr>
          <w:sz w:val="22"/>
          <w:szCs w:val="22"/>
        </w:rPr>
        <w:t>9.12</w:t>
      </w:r>
      <w:r>
        <w:rPr>
          <w:sz w:val="22"/>
          <w:szCs w:val="22"/>
        </w:rPr>
        <w:tab/>
      </w:r>
      <w:r w:rsidR="008B17C2">
        <w:rPr>
          <w:sz w:val="22"/>
          <w:szCs w:val="22"/>
        </w:rPr>
        <w:t>COUNTY COUNSEL/CODE ENFORCEMENT: Public Hearing on Statement of Expense Case No. CV 10-01883 located 1 Parcel N/O 22041 Old Elsinore Road, Perris; APN: 323-070-001, 5</w:t>
      </w:r>
      <w:r w:rsidR="008B17C2">
        <w:rPr>
          <w:sz w:val="22"/>
          <w:szCs w:val="22"/>
          <w:vertAlign w:val="superscript"/>
        </w:rPr>
        <w:t>th</w:t>
      </w:r>
      <w:r w:rsidR="008B17C2">
        <w:rPr>
          <w:sz w:val="22"/>
          <w:szCs w:val="22"/>
        </w:rPr>
        <w:t xml:space="preserve"> District.</w:t>
      </w:r>
    </w:p>
    <w:p w:rsidR="008B17C2" w:rsidRDefault="008B17C2" w:rsidP="008B17C2">
      <w:pPr>
        <w:ind w:left="810"/>
        <w:rPr>
          <w:sz w:val="22"/>
          <w:szCs w:val="22"/>
        </w:rPr>
      </w:pPr>
    </w:p>
    <w:p w:rsidR="008B17C2" w:rsidRDefault="001C105C" w:rsidP="008B17C2">
      <w:pPr>
        <w:ind w:left="810" w:hanging="810"/>
        <w:rPr>
          <w:sz w:val="22"/>
          <w:szCs w:val="22"/>
        </w:rPr>
      </w:pPr>
      <w:r>
        <w:rPr>
          <w:sz w:val="22"/>
          <w:szCs w:val="22"/>
        </w:rPr>
        <w:t>9.13</w:t>
      </w:r>
      <w:r>
        <w:rPr>
          <w:sz w:val="22"/>
          <w:szCs w:val="22"/>
        </w:rPr>
        <w:tab/>
      </w:r>
      <w:r w:rsidR="008B17C2">
        <w:rPr>
          <w:sz w:val="22"/>
          <w:szCs w:val="22"/>
        </w:rPr>
        <w:t>COUNTY COUNSEL/CODE ENFORCEMENT: Public Hearing on Statement of Expense Case No. CV 10-01890 located 1 Parcel S/O 22041 Old Elsinore Road, Perris; APN: 323-070-029, 5</w:t>
      </w:r>
      <w:r w:rsidR="008B17C2">
        <w:rPr>
          <w:sz w:val="22"/>
          <w:szCs w:val="22"/>
          <w:vertAlign w:val="superscript"/>
        </w:rPr>
        <w:t>th</w:t>
      </w:r>
      <w:r w:rsidR="008B17C2">
        <w:rPr>
          <w:sz w:val="22"/>
          <w:szCs w:val="22"/>
        </w:rPr>
        <w:t xml:space="preserve"> District.</w:t>
      </w:r>
    </w:p>
    <w:p w:rsidR="008B17C2" w:rsidRDefault="008B17C2" w:rsidP="008B17C2">
      <w:pPr>
        <w:ind w:left="810"/>
        <w:rPr>
          <w:sz w:val="22"/>
          <w:szCs w:val="22"/>
        </w:rPr>
      </w:pPr>
    </w:p>
    <w:p w:rsidR="008B17C2" w:rsidRDefault="001C105C" w:rsidP="008B17C2">
      <w:pPr>
        <w:ind w:left="810" w:hanging="810"/>
        <w:rPr>
          <w:sz w:val="22"/>
          <w:szCs w:val="22"/>
        </w:rPr>
      </w:pPr>
      <w:r>
        <w:rPr>
          <w:sz w:val="22"/>
          <w:szCs w:val="22"/>
        </w:rPr>
        <w:t>9.14</w:t>
      </w:r>
      <w:r>
        <w:rPr>
          <w:sz w:val="22"/>
          <w:szCs w:val="22"/>
        </w:rPr>
        <w:tab/>
      </w:r>
      <w:r w:rsidR="008B17C2">
        <w:rPr>
          <w:sz w:val="22"/>
          <w:szCs w:val="22"/>
        </w:rPr>
        <w:t>COUNTY COUNSEL/CODE ENFORCEMENT: Public Hearing on Statement of Expense Case No. CV 10-02335 located 1 Lot S/O 13810 Tramview Rd., N.Palm Springs; APN: 663-224-005, 5</w:t>
      </w:r>
      <w:r w:rsidR="008B17C2">
        <w:rPr>
          <w:sz w:val="22"/>
          <w:szCs w:val="22"/>
          <w:vertAlign w:val="superscript"/>
        </w:rPr>
        <w:t>th</w:t>
      </w:r>
      <w:r w:rsidR="008B17C2">
        <w:rPr>
          <w:sz w:val="22"/>
          <w:szCs w:val="22"/>
        </w:rPr>
        <w:t xml:space="preserve"> District.</w:t>
      </w:r>
    </w:p>
    <w:p w:rsidR="008B17C2" w:rsidRDefault="008B17C2" w:rsidP="00A553BB">
      <w:pPr>
        <w:ind w:left="810" w:hanging="810"/>
        <w:rPr>
          <w:sz w:val="22"/>
          <w:szCs w:val="22"/>
        </w:rPr>
      </w:pPr>
    </w:p>
    <w:p w:rsidR="00A553BB" w:rsidRPr="00C56EF8" w:rsidRDefault="001C105C" w:rsidP="00A553BB">
      <w:pPr>
        <w:ind w:left="810" w:hanging="810"/>
        <w:rPr>
          <w:b/>
          <w:sz w:val="22"/>
          <w:szCs w:val="22"/>
        </w:rPr>
      </w:pPr>
      <w:r>
        <w:rPr>
          <w:sz w:val="22"/>
          <w:szCs w:val="22"/>
        </w:rPr>
        <w:t>9.15</w:t>
      </w:r>
      <w:r>
        <w:rPr>
          <w:sz w:val="22"/>
          <w:szCs w:val="22"/>
        </w:rPr>
        <w:tab/>
      </w:r>
      <w:r w:rsidR="00A553BB">
        <w:rPr>
          <w:sz w:val="22"/>
          <w:szCs w:val="22"/>
        </w:rPr>
        <w:t>COUNTY COUNSEL/CODE ENFORCEMENT: Public Hearing on Statement of Expense Case Nos. CV 07-2942, CV 04-0615, CV 07-2945 &amp; CV 09-05825 located at 23660 Highway 74, Perris; APN 326-240-085 5</w:t>
      </w:r>
      <w:r w:rsidR="00A553BB" w:rsidRPr="004D2D1E">
        <w:rPr>
          <w:sz w:val="22"/>
          <w:szCs w:val="22"/>
          <w:vertAlign w:val="superscript"/>
        </w:rPr>
        <w:t>th</w:t>
      </w:r>
      <w:r w:rsidR="00A553BB">
        <w:rPr>
          <w:sz w:val="22"/>
          <w:szCs w:val="22"/>
        </w:rPr>
        <w:t xml:space="preserve"> District. (9.13 of 01/25/2011)</w:t>
      </w:r>
      <w:r w:rsidR="00C56EF8">
        <w:rPr>
          <w:sz w:val="22"/>
          <w:szCs w:val="22"/>
        </w:rPr>
        <w:t xml:space="preserve"> </w:t>
      </w:r>
      <w:r w:rsidR="00C56EF8">
        <w:rPr>
          <w:b/>
          <w:sz w:val="22"/>
          <w:szCs w:val="22"/>
        </w:rPr>
        <w:t>(Department Requests Continuance to 03/22/2011)</w:t>
      </w:r>
    </w:p>
    <w:p w:rsidR="00685FFE" w:rsidRDefault="00685FFE" w:rsidP="00082A00">
      <w:pPr>
        <w:ind w:left="810" w:hanging="810"/>
        <w:rPr>
          <w:sz w:val="22"/>
          <w:szCs w:val="22"/>
        </w:rPr>
      </w:pPr>
    </w:p>
    <w:p w:rsidR="00883ED5" w:rsidRDefault="00883ED5" w:rsidP="00883ED5">
      <w:pPr>
        <w:tabs>
          <w:tab w:val="left" w:pos="720"/>
        </w:tabs>
        <w:ind w:left="720" w:hanging="720"/>
        <w:rPr>
          <w:color w:val="000000"/>
          <w:sz w:val="22"/>
          <w:szCs w:val="22"/>
        </w:rPr>
      </w:pPr>
      <w:r>
        <w:rPr>
          <w:color w:val="000000"/>
          <w:sz w:val="22"/>
          <w:szCs w:val="22"/>
        </w:rPr>
        <w:t>9.</w:t>
      </w:r>
      <w:r w:rsidR="006F1D8D">
        <w:rPr>
          <w:color w:val="000000"/>
          <w:sz w:val="22"/>
          <w:szCs w:val="22"/>
        </w:rPr>
        <w:t>16</w:t>
      </w:r>
      <w:r>
        <w:rPr>
          <w:color w:val="000000"/>
          <w:sz w:val="22"/>
          <w:szCs w:val="22"/>
        </w:rPr>
        <w:tab/>
        <w:t>TRANSPORTATION &amp; LAND MANAGEMENT AGENCY/CODE ENFORCEMENT:  Public Hearing on the ADOPTION OF ORDINANCE NO. 725.14 Establishing Procedures and Penalties for Violations of Riverside County Ordinances. (3.29 of 02/15/2011)</w:t>
      </w:r>
    </w:p>
    <w:p w:rsidR="00781DF8" w:rsidRDefault="00781DF8" w:rsidP="00AF0336">
      <w:pPr>
        <w:ind w:left="810" w:hanging="810"/>
        <w:rPr>
          <w:sz w:val="22"/>
          <w:szCs w:val="22"/>
        </w:rPr>
      </w:pPr>
      <w:r>
        <w:rPr>
          <w:sz w:val="22"/>
          <w:szCs w:val="22"/>
        </w:rPr>
        <w:lastRenderedPageBreak/>
        <w:t>______________________________________________________________________________________</w:t>
      </w:r>
    </w:p>
    <w:p w:rsidR="00565BDD" w:rsidRPr="00E47B9E" w:rsidRDefault="00565BDD" w:rsidP="00565BDD">
      <w:pPr>
        <w:rPr>
          <w:sz w:val="22"/>
          <w:szCs w:val="22"/>
        </w:rPr>
      </w:pPr>
    </w:p>
    <w:p w:rsidR="00565BDD" w:rsidRPr="00E47B9E" w:rsidRDefault="00565BDD" w:rsidP="00565BDD">
      <w:pPr>
        <w:rPr>
          <w:sz w:val="22"/>
          <w:szCs w:val="22"/>
        </w:rPr>
      </w:pPr>
      <w:r w:rsidRPr="00E47B9E">
        <w:rPr>
          <w:sz w:val="22"/>
          <w:szCs w:val="22"/>
        </w:rPr>
        <w:t>ORAL COMMUNICATIONS FROM THE AUDIENCE ON ANY MATTER WHICH DOES NOT APPEAR ON THE BOARD’S AGENDA:</w:t>
      </w:r>
    </w:p>
    <w:p w:rsidR="00565BDD" w:rsidRPr="00E47B9E" w:rsidRDefault="00565BDD" w:rsidP="00565BDD">
      <w:pPr>
        <w:suppressLineNumbers/>
        <w:ind w:left="720" w:hanging="720"/>
        <w:outlineLvl w:val="0"/>
        <w:rPr>
          <w:color w:val="000000"/>
          <w:sz w:val="22"/>
          <w:szCs w:val="22"/>
        </w:rPr>
      </w:pPr>
      <w:r w:rsidRPr="00E47B9E">
        <w:rPr>
          <w:color w:val="000000"/>
          <w:sz w:val="22"/>
          <w:szCs w:val="22"/>
        </w:rPr>
        <w:t>_______________________________________________________</w:t>
      </w:r>
      <w:r>
        <w:rPr>
          <w:color w:val="000000"/>
          <w:sz w:val="22"/>
          <w:szCs w:val="22"/>
        </w:rPr>
        <w:t>_______________________________</w:t>
      </w:r>
    </w:p>
    <w:p w:rsidR="0046209C" w:rsidRPr="00596A92" w:rsidRDefault="0046209C" w:rsidP="0046209C">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46209C" w:rsidRDefault="0046209C" w:rsidP="0046209C"/>
    <w:p w:rsidR="0046209C" w:rsidRDefault="0046209C" w:rsidP="0046209C"/>
    <w:p w:rsidR="0046209C" w:rsidRDefault="0046209C" w:rsidP="0046209C">
      <w:pPr>
        <w:ind w:right="702"/>
      </w:pPr>
      <w:r>
        <w:t>With respect to every item of business to be discussed in closed session pursuant to Government Code Section 54956.9:</w:t>
      </w:r>
    </w:p>
    <w:p w:rsidR="0046209C" w:rsidRDefault="0046209C" w:rsidP="0046209C">
      <w:pPr>
        <w:ind w:right="702"/>
      </w:pPr>
    </w:p>
    <w:p w:rsidR="0046209C" w:rsidRPr="008A3310" w:rsidRDefault="0046209C" w:rsidP="0046209C">
      <w:pPr>
        <w:ind w:right="702"/>
      </w:pPr>
      <w:r>
        <w:t>Conference with legal counsel-</w:t>
      </w:r>
      <w:r w:rsidRPr="008A3310">
        <w:t>existing litigation:</w:t>
      </w:r>
    </w:p>
    <w:p w:rsidR="0046209C" w:rsidRDefault="0046209C" w:rsidP="0046209C">
      <w:pPr>
        <w:ind w:right="702"/>
      </w:pPr>
      <w:r w:rsidRPr="008A3310">
        <w:t>(Subdivision (a) of Government Code Section 54956.9)</w:t>
      </w:r>
    </w:p>
    <w:p w:rsidR="0046209C" w:rsidRDefault="0046209C" w:rsidP="0046209C">
      <w:pPr>
        <w:ind w:right="702"/>
      </w:pPr>
    </w:p>
    <w:p w:rsidR="0046209C" w:rsidRDefault="0046209C" w:rsidP="0046209C">
      <w:pPr>
        <w:ind w:left="720" w:right="702" w:hanging="720"/>
      </w:pPr>
      <w:r>
        <w:t>A.1</w:t>
      </w:r>
      <w:r>
        <w:tab/>
      </w:r>
      <w:r w:rsidRPr="00EE7BE7">
        <w:rPr>
          <w:u w:val="single"/>
        </w:rPr>
        <w:t>Orange County Soaring Association, Mary Rust, Larry Touhino, and Chris Mannion v. County of Riverside, California</w:t>
      </w:r>
      <w:r>
        <w:t xml:space="preserve">  (FAA Docket No. 16-09-13)</w:t>
      </w:r>
    </w:p>
    <w:p w:rsidR="0046209C" w:rsidRDefault="0046209C" w:rsidP="0046209C">
      <w:pPr>
        <w:spacing w:line="360" w:lineRule="auto"/>
        <w:ind w:left="720" w:right="706" w:hanging="720"/>
      </w:pPr>
    </w:p>
    <w:p w:rsidR="0046209C" w:rsidRPr="0051090B" w:rsidRDefault="0046209C" w:rsidP="0046209C">
      <w:pPr>
        <w:ind w:right="702"/>
      </w:pPr>
      <w:r w:rsidRPr="0051090B">
        <w:t>Conference with legal counsel-anticipated litigation:</w:t>
      </w:r>
    </w:p>
    <w:p w:rsidR="0046209C" w:rsidRPr="0051090B" w:rsidRDefault="0046209C" w:rsidP="0046209C">
      <w:pPr>
        <w:ind w:right="702"/>
      </w:pPr>
      <w:r w:rsidRPr="0051090B">
        <w:t>Initiation of litigation pursuant to subdivision (c) of Government Code Section 54956.9:</w:t>
      </w:r>
    </w:p>
    <w:p w:rsidR="0046209C" w:rsidRPr="0051090B" w:rsidRDefault="0046209C" w:rsidP="0046209C">
      <w:pPr>
        <w:ind w:right="702"/>
      </w:pPr>
    </w:p>
    <w:p w:rsidR="0046209C" w:rsidRPr="0051090B" w:rsidRDefault="0046209C" w:rsidP="0046209C">
      <w:pPr>
        <w:ind w:right="702"/>
        <w:rPr>
          <w:u w:val="single"/>
        </w:rPr>
      </w:pPr>
      <w:r>
        <w:t>B</w:t>
      </w:r>
      <w:r w:rsidRPr="0051090B">
        <w:t>.1</w:t>
      </w:r>
      <w:r w:rsidRPr="0051090B">
        <w:tab/>
      </w:r>
      <w:r>
        <w:rPr>
          <w:u w:val="single"/>
        </w:rPr>
        <w:t>Four potential cases</w:t>
      </w:r>
    </w:p>
    <w:p w:rsidR="0046209C" w:rsidRDefault="0046209C" w:rsidP="0046209C">
      <w:pPr>
        <w:spacing w:line="360" w:lineRule="auto"/>
      </w:pPr>
    </w:p>
    <w:p w:rsidR="0046209C" w:rsidRPr="0099696D" w:rsidRDefault="0046209C" w:rsidP="0046209C">
      <w:pPr>
        <w:tabs>
          <w:tab w:val="left" w:pos="720"/>
          <w:tab w:val="left" w:pos="1440"/>
        </w:tabs>
        <w:ind w:right="702"/>
      </w:pPr>
      <w:r w:rsidRPr="0099696D">
        <w:t>With respect to every item of business to be discussed in closed session pursuant to Government Code Section 54957.6:</w:t>
      </w:r>
    </w:p>
    <w:p w:rsidR="0046209C" w:rsidRPr="0099696D" w:rsidRDefault="0046209C" w:rsidP="0046209C">
      <w:pPr>
        <w:tabs>
          <w:tab w:val="left" w:pos="720"/>
          <w:tab w:val="left" w:pos="1440"/>
        </w:tabs>
        <w:spacing w:before="120"/>
        <w:ind w:right="702"/>
      </w:pPr>
      <w:r>
        <w:t>C</w:t>
      </w:r>
      <w:r w:rsidRPr="00214757">
        <w:t>.1</w:t>
      </w:r>
      <w:r w:rsidRPr="0099696D">
        <w:tab/>
        <w:t>Conference with labor negotiator:</w:t>
      </w:r>
    </w:p>
    <w:p w:rsidR="0046209C" w:rsidRPr="0099696D" w:rsidRDefault="0046209C" w:rsidP="0046209C">
      <w:pPr>
        <w:tabs>
          <w:tab w:val="left" w:pos="720"/>
          <w:tab w:val="left" w:pos="1440"/>
        </w:tabs>
        <w:ind w:right="702"/>
      </w:pPr>
      <w:r w:rsidRPr="0099696D">
        <w:tab/>
        <w:t>Agency Negotiator – Barbara Olivier</w:t>
      </w:r>
    </w:p>
    <w:p w:rsidR="0046209C" w:rsidRPr="0099696D" w:rsidRDefault="0046209C" w:rsidP="0046209C">
      <w:pPr>
        <w:tabs>
          <w:tab w:val="left" w:pos="720"/>
          <w:tab w:val="left" w:pos="1440"/>
        </w:tabs>
        <w:ind w:left="720" w:right="702" w:hanging="720"/>
      </w:pPr>
      <w:r w:rsidRPr="0099696D">
        <w:tab/>
        <w:t>Employee organizations – Management/Confidential, Unrepresented, DDAA, RSA, SEIU, LIUNA, UDW and LEMU</w:t>
      </w:r>
    </w:p>
    <w:p w:rsidR="00386741" w:rsidRPr="003023D6" w:rsidRDefault="00781DF8"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_________________________________________</w:t>
      </w:r>
      <w:r w:rsidR="001142C0">
        <w:rPr>
          <w:color w:val="000000"/>
          <w:sz w:val="22"/>
          <w:szCs w:val="22"/>
          <w:u w:val="single"/>
        </w:rPr>
        <w:t>___</w:t>
      </w:r>
      <w:r w:rsidR="005043F2" w:rsidRPr="003023D6">
        <w:rPr>
          <w:color w:val="000000"/>
          <w:sz w:val="22"/>
          <w:szCs w:val="22"/>
          <w:u w:val="single"/>
        </w:rPr>
        <w:t>_______________________________________</w:t>
      </w:r>
    </w:p>
    <w:p w:rsidR="00C73D14" w:rsidRDefault="00C73D14"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2F0A11" w:rsidRDefault="00347C9F" w:rsidP="002F0A11">
      <w:pPr>
        <w:tabs>
          <w:tab w:val="left" w:pos="720"/>
        </w:tabs>
        <w:ind w:left="720" w:hanging="720"/>
        <w:rPr>
          <w:color w:val="000000"/>
          <w:sz w:val="22"/>
          <w:szCs w:val="22"/>
        </w:rPr>
      </w:pPr>
      <w:r w:rsidRPr="003023D6">
        <w:rPr>
          <w:color w:val="000000"/>
          <w:sz w:val="22"/>
          <w:szCs w:val="22"/>
        </w:rPr>
        <w:t>10</w:t>
      </w:r>
      <w:r w:rsidR="008F3700" w:rsidRPr="003023D6">
        <w:rPr>
          <w:color w:val="000000"/>
          <w:sz w:val="22"/>
          <w:szCs w:val="22"/>
        </w:rPr>
        <w:t>.</w:t>
      </w:r>
      <w:r w:rsidR="00BB4BBC">
        <w:rPr>
          <w:color w:val="000000"/>
          <w:sz w:val="22"/>
          <w:szCs w:val="22"/>
        </w:rPr>
        <w:t>1</w:t>
      </w:r>
      <w:r w:rsidR="002F0A11">
        <w:rPr>
          <w:color w:val="000000"/>
          <w:sz w:val="22"/>
          <w:szCs w:val="22"/>
        </w:rPr>
        <w:tab/>
        <w:t>Approval of the Loan Agreement for the Use of Neighborhood Stabilization Program Income Funds with the C</w:t>
      </w:r>
      <w:r w:rsidR="00E575DE">
        <w:rPr>
          <w:color w:val="000000"/>
          <w:sz w:val="22"/>
          <w:szCs w:val="22"/>
        </w:rPr>
        <w:t>ounty of Riverside. (See item 3</w:t>
      </w:r>
      <w:r w:rsidR="002F0A11">
        <w:rPr>
          <w:color w:val="000000"/>
          <w:sz w:val="22"/>
          <w:szCs w:val="22"/>
        </w:rPr>
        <w:t>.</w:t>
      </w:r>
      <w:r w:rsidR="00E575DE">
        <w:rPr>
          <w:color w:val="000000"/>
          <w:sz w:val="22"/>
          <w:szCs w:val="22"/>
        </w:rPr>
        <w:t>12</w:t>
      </w:r>
      <w:r w:rsidR="002F0A11">
        <w:rPr>
          <w:color w:val="000000"/>
          <w:sz w:val="22"/>
          <w:szCs w:val="22"/>
        </w:rPr>
        <w:t>)</w:t>
      </w:r>
    </w:p>
    <w:p w:rsidR="00BB4BBC" w:rsidRDefault="00BB4BBC" w:rsidP="002F0A11">
      <w:pPr>
        <w:tabs>
          <w:tab w:val="left" w:pos="720"/>
        </w:tabs>
        <w:ind w:left="720" w:hanging="720"/>
        <w:rPr>
          <w:color w:val="000000"/>
          <w:sz w:val="22"/>
          <w:szCs w:val="22"/>
        </w:rPr>
      </w:pPr>
    </w:p>
    <w:p w:rsidR="00BB4BBC" w:rsidRDefault="00BB4BBC" w:rsidP="002F0A11">
      <w:pPr>
        <w:tabs>
          <w:tab w:val="left" w:pos="720"/>
        </w:tabs>
        <w:ind w:left="720" w:hanging="720"/>
        <w:rPr>
          <w:color w:val="000000"/>
          <w:sz w:val="22"/>
          <w:szCs w:val="22"/>
        </w:rPr>
      </w:pPr>
      <w:r>
        <w:rPr>
          <w:color w:val="000000"/>
          <w:sz w:val="22"/>
          <w:szCs w:val="22"/>
        </w:rPr>
        <w:t>10.2</w:t>
      </w:r>
      <w:r>
        <w:rPr>
          <w:color w:val="000000"/>
          <w:sz w:val="22"/>
          <w:szCs w:val="22"/>
        </w:rPr>
        <w:tab/>
        <w:t xml:space="preserve">Public Hearing and Adoption of Housing Authority Resolution 2011-01 </w:t>
      </w:r>
      <w:r w:rsidR="00B7091E">
        <w:rPr>
          <w:color w:val="000000"/>
          <w:sz w:val="22"/>
          <w:szCs w:val="22"/>
        </w:rPr>
        <w:t xml:space="preserve">Approve the </w:t>
      </w:r>
      <w:r>
        <w:rPr>
          <w:color w:val="000000"/>
          <w:sz w:val="22"/>
          <w:szCs w:val="22"/>
        </w:rPr>
        <w:t>Annual</w:t>
      </w:r>
      <w:r w:rsidR="00B7091E">
        <w:rPr>
          <w:color w:val="000000"/>
          <w:sz w:val="22"/>
          <w:szCs w:val="22"/>
        </w:rPr>
        <w:t xml:space="preserve"> Plan</w:t>
      </w:r>
      <w:r>
        <w:rPr>
          <w:color w:val="000000"/>
          <w:sz w:val="22"/>
          <w:szCs w:val="22"/>
        </w:rPr>
        <w:t xml:space="preserve"> and Supporting Documents</w:t>
      </w:r>
      <w:r w:rsidR="00B7091E">
        <w:rPr>
          <w:color w:val="000000"/>
          <w:sz w:val="22"/>
          <w:szCs w:val="22"/>
        </w:rPr>
        <w:t xml:space="preserve"> for the Housing Authority of the County of Riverside</w:t>
      </w:r>
      <w:r>
        <w:rPr>
          <w:color w:val="000000"/>
          <w:sz w:val="22"/>
          <w:szCs w:val="22"/>
        </w:rPr>
        <w:t>.</w:t>
      </w:r>
    </w:p>
    <w:p w:rsidR="00BF67DB" w:rsidRDefault="00BF67DB" w:rsidP="004C3680">
      <w:pPr>
        <w:ind w:left="720" w:hanging="720"/>
        <w:rPr>
          <w:color w:val="000000"/>
          <w:sz w:val="22"/>
          <w:szCs w:val="22"/>
        </w:rPr>
      </w:pP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905938" w:rsidRDefault="00905938" w:rsidP="001A48BA">
      <w:pPr>
        <w:ind w:left="720" w:right="720" w:hanging="720"/>
        <w:jc w:val="both"/>
        <w:rPr>
          <w:sz w:val="22"/>
          <w:szCs w:val="22"/>
        </w:rPr>
      </w:pPr>
    </w:p>
    <w:p w:rsidR="00CE504A" w:rsidRDefault="004106BC" w:rsidP="00F77A19">
      <w:pPr>
        <w:suppressLineNumbers/>
        <w:ind w:left="720" w:right="144" w:hanging="720"/>
        <w:rPr>
          <w:color w:val="000000"/>
          <w:sz w:val="22"/>
          <w:szCs w:val="22"/>
        </w:rPr>
      </w:pPr>
      <w:r>
        <w:rPr>
          <w:color w:val="000000"/>
          <w:sz w:val="22"/>
          <w:szCs w:val="22"/>
        </w:rPr>
        <w:t>11.</w:t>
      </w:r>
      <w:r w:rsidR="0020618B">
        <w:rPr>
          <w:color w:val="000000"/>
          <w:sz w:val="22"/>
          <w:szCs w:val="22"/>
        </w:rPr>
        <w:t>1</w:t>
      </w:r>
      <w:r w:rsidR="005D172E">
        <w:rPr>
          <w:color w:val="000000"/>
          <w:sz w:val="22"/>
          <w:szCs w:val="22"/>
        </w:rPr>
        <w:tab/>
        <w:t>Adoption of District Resolution F2011-05 Authorization to Purchase Real Property for the Santa Ana River Mainstem Project; and Approval of the Purchase Agreement – APN 101-140-005, District. (4/5 vote required)</w:t>
      </w:r>
      <w:r w:rsidR="00090E07">
        <w:rPr>
          <w:color w:val="000000"/>
          <w:sz w:val="22"/>
          <w:szCs w:val="22"/>
        </w:rPr>
        <w:t xml:space="preserve"> (11.1 of 03/01/2011)</w:t>
      </w:r>
    </w:p>
    <w:p w:rsidR="003B3760" w:rsidRDefault="003B3760" w:rsidP="00F77A19">
      <w:pPr>
        <w:suppressLineNumbers/>
        <w:ind w:left="720" w:right="144" w:hanging="720"/>
        <w:rPr>
          <w:color w:val="000000"/>
          <w:sz w:val="22"/>
          <w:szCs w:val="22"/>
        </w:rPr>
      </w:pPr>
    </w:p>
    <w:p w:rsidR="003B3760" w:rsidRDefault="003B3760" w:rsidP="003B3760">
      <w:pPr>
        <w:suppressLineNumbers/>
        <w:ind w:left="720" w:right="144" w:hanging="720"/>
        <w:rPr>
          <w:color w:val="000000"/>
          <w:sz w:val="22"/>
          <w:szCs w:val="22"/>
        </w:rPr>
      </w:pPr>
      <w:r>
        <w:rPr>
          <w:color w:val="000000"/>
          <w:sz w:val="22"/>
          <w:szCs w:val="22"/>
        </w:rPr>
        <w:t>11.</w:t>
      </w:r>
      <w:r w:rsidR="0020618B">
        <w:rPr>
          <w:color w:val="000000"/>
          <w:sz w:val="22"/>
          <w:szCs w:val="22"/>
        </w:rPr>
        <w:t>2</w:t>
      </w:r>
      <w:r>
        <w:rPr>
          <w:color w:val="000000"/>
          <w:sz w:val="22"/>
          <w:szCs w:val="22"/>
        </w:rPr>
        <w:tab/>
        <w:t>Adoption of Resolution F2011-06, Authorization to Convey Fee Title in District Owned Real Property, a portion of RCFC Parcels 7021-15 and 7021-16 for Murrieta Creek Phase I to the City of Temecula, 3</w:t>
      </w:r>
      <w:r w:rsidRPr="00CE504A">
        <w:rPr>
          <w:color w:val="000000"/>
          <w:sz w:val="22"/>
          <w:szCs w:val="22"/>
          <w:vertAlign w:val="superscript"/>
        </w:rPr>
        <w:t>rd</w:t>
      </w:r>
      <w:r>
        <w:rPr>
          <w:color w:val="000000"/>
          <w:sz w:val="22"/>
          <w:szCs w:val="22"/>
        </w:rPr>
        <w:t xml:space="preserve"> District.  (11.1 of 02/15/2011)</w:t>
      </w:r>
      <w:r w:rsidR="00C9078B">
        <w:rPr>
          <w:color w:val="000000"/>
          <w:sz w:val="22"/>
          <w:szCs w:val="22"/>
        </w:rPr>
        <w:t xml:space="preserve"> (4/5 vote required)</w:t>
      </w:r>
    </w:p>
    <w:p w:rsidR="002D174D" w:rsidRDefault="002D174D" w:rsidP="003B3760">
      <w:pPr>
        <w:suppressLineNumbers/>
        <w:ind w:left="720" w:right="144" w:hanging="720"/>
        <w:rPr>
          <w:color w:val="000000"/>
          <w:sz w:val="22"/>
          <w:szCs w:val="22"/>
        </w:rPr>
      </w:pPr>
    </w:p>
    <w:p w:rsidR="002D174D" w:rsidRDefault="002D174D" w:rsidP="003B3760">
      <w:pPr>
        <w:suppressLineNumbers/>
        <w:ind w:left="720" w:right="144" w:hanging="720"/>
        <w:rPr>
          <w:color w:val="000000"/>
          <w:sz w:val="22"/>
          <w:szCs w:val="22"/>
        </w:rPr>
      </w:pPr>
      <w:r>
        <w:rPr>
          <w:color w:val="000000"/>
          <w:sz w:val="22"/>
          <w:szCs w:val="22"/>
        </w:rPr>
        <w:t>11.</w:t>
      </w:r>
      <w:r w:rsidR="0020618B">
        <w:rPr>
          <w:color w:val="000000"/>
          <w:sz w:val="22"/>
          <w:szCs w:val="22"/>
        </w:rPr>
        <w:t>3</w:t>
      </w:r>
      <w:r>
        <w:rPr>
          <w:color w:val="000000"/>
          <w:sz w:val="22"/>
          <w:szCs w:val="22"/>
        </w:rPr>
        <w:tab/>
        <w:t>Approval of Plans and Specifications for the Corona Drains – East Ontario Avenue Storm Drain, Stages 1 and 2, 2</w:t>
      </w:r>
      <w:r w:rsidRPr="002D174D">
        <w:rPr>
          <w:color w:val="000000"/>
          <w:sz w:val="22"/>
          <w:szCs w:val="22"/>
          <w:vertAlign w:val="superscript"/>
        </w:rPr>
        <w:t>nd</w:t>
      </w:r>
      <w:r>
        <w:rPr>
          <w:color w:val="000000"/>
          <w:sz w:val="22"/>
          <w:szCs w:val="22"/>
        </w:rPr>
        <w:t xml:space="preserve"> District. (Clerk to advertise)</w:t>
      </w:r>
    </w:p>
    <w:p w:rsidR="002D174D" w:rsidRDefault="002D174D" w:rsidP="003B3760">
      <w:pPr>
        <w:suppressLineNumbers/>
        <w:ind w:left="720" w:right="144" w:hanging="720"/>
        <w:rPr>
          <w:color w:val="000000"/>
          <w:sz w:val="22"/>
          <w:szCs w:val="22"/>
        </w:rPr>
      </w:pPr>
    </w:p>
    <w:p w:rsidR="002D174D" w:rsidRDefault="002D174D" w:rsidP="002D174D">
      <w:pPr>
        <w:suppressLineNumbers/>
        <w:ind w:left="720" w:right="144" w:hanging="720"/>
        <w:rPr>
          <w:color w:val="000000"/>
          <w:sz w:val="22"/>
          <w:szCs w:val="22"/>
        </w:rPr>
      </w:pPr>
      <w:r>
        <w:rPr>
          <w:color w:val="000000"/>
          <w:sz w:val="22"/>
          <w:szCs w:val="22"/>
        </w:rPr>
        <w:t>11.</w:t>
      </w:r>
      <w:r w:rsidR="0020618B">
        <w:rPr>
          <w:color w:val="000000"/>
          <w:sz w:val="22"/>
          <w:szCs w:val="22"/>
        </w:rPr>
        <w:t>4</w:t>
      </w:r>
      <w:r>
        <w:rPr>
          <w:color w:val="000000"/>
          <w:sz w:val="22"/>
          <w:szCs w:val="22"/>
        </w:rPr>
        <w:tab/>
        <w:t>Approval of Plans and Specifications for the Murrieta Line F Channel Repair, 3</w:t>
      </w:r>
      <w:r w:rsidRPr="002D174D">
        <w:rPr>
          <w:color w:val="000000"/>
          <w:sz w:val="22"/>
          <w:szCs w:val="22"/>
          <w:vertAlign w:val="superscript"/>
        </w:rPr>
        <w:t>rd</w:t>
      </w:r>
      <w:r>
        <w:rPr>
          <w:color w:val="000000"/>
          <w:sz w:val="22"/>
          <w:szCs w:val="22"/>
        </w:rPr>
        <w:t xml:space="preserve"> District. (Clerk to advertise)</w:t>
      </w:r>
    </w:p>
    <w:p w:rsidR="002D174D" w:rsidRDefault="002D174D" w:rsidP="003B3760">
      <w:pPr>
        <w:suppressLineNumbers/>
        <w:ind w:left="720" w:right="144" w:hanging="720"/>
        <w:rPr>
          <w:color w:val="000000"/>
          <w:sz w:val="22"/>
          <w:szCs w:val="22"/>
        </w:rPr>
      </w:pPr>
    </w:p>
    <w:p w:rsidR="007D242B" w:rsidRDefault="007D242B" w:rsidP="003B3760">
      <w:pPr>
        <w:suppressLineNumbers/>
        <w:ind w:left="720" w:right="144" w:hanging="720"/>
        <w:rPr>
          <w:color w:val="000000"/>
          <w:sz w:val="22"/>
          <w:szCs w:val="22"/>
        </w:rPr>
      </w:pPr>
      <w:r>
        <w:rPr>
          <w:color w:val="000000"/>
          <w:sz w:val="22"/>
          <w:szCs w:val="22"/>
        </w:rPr>
        <w:t>11.</w:t>
      </w:r>
      <w:r w:rsidR="0020618B">
        <w:rPr>
          <w:color w:val="000000"/>
          <w:sz w:val="22"/>
          <w:szCs w:val="22"/>
        </w:rPr>
        <w:t>5</w:t>
      </w:r>
      <w:r>
        <w:rPr>
          <w:color w:val="000000"/>
          <w:sz w:val="22"/>
          <w:szCs w:val="22"/>
        </w:rPr>
        <w:tab/>
        <w:t>Approval of the Low Bid and Award of Contract to Vasily Company, Inc. for the Construction of Pedley Hills Bolero Drive Storm Drain, Stage 1, 2</w:t>
      </w:r>
      <w:r w:rsidRPr="007D242B">
        <w:rPr>
          <w:color w:val="000000"/>
          <w:sz w:val="22"/>
          <w:szCs w:val="22"/>
          <w:vertAlign w:val="superscript"/>
        </w:rPr>
        <w:t>nd</w:t>
      </w:r>
      <w:r>
        <w:rPr>
          <w:color w:val="000000"/>
          <w:sz w:val="22"/>
          <w:szCs w:val="22"/>
        </w:rPr>
        <w:t xml:space="preserve"> District.</w:t>
      </w:r>
    </w:p>
    <w:p w:rsidR="00883AF4" w:rsidRDefault="00883AF4" w:rsidP="00F77A19">
      <w:pPr>
        <w:suppressLineNumbers/>
        <w:ind w:left="720" w:right="144" w:hanging="720"/>
        <w:rPr>
          <w:color w:val="000000"/>
          <w:sz w:val="22"/>
          <w:szCs w:val="22"/>
        </w:rPr>
      </w:pP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lastRenderedPageBreak/>
        <w:t xml:space="preserve">County: </w:t>
      </w:r>
    </w:p>
    <w:p w:rsidR="00D41B2A" w:rsidRPr="003023D6" w:rsidRDefault="00D41B2A" w:rsidP="00E56680">
      <w:pPr>
        <w:suppressLineNumbers/>
        <w:ind w:left="720" w:hanging="720"/>
        <w:rPr>
          <w:color w:val="000000"/>
          <w:sz w:val="22"/>
          <w:szCs w:val="22"/>
        </w:rPr>
      </w:pPr>
    </w:p>
    <w:p w:rsidR="0034351F" w:rsidRDefault="00CD2099" w:rsidP="008D5E38">
      <w:pPr>
        <w:ind w:left="720" w:hanging="720"/>
        <w:rPr>
          <w:color w:val="000000"/>
          <w:sz w:val="22"/>
          <w:szCs w:val="22"/>
        </w:rPr>
      </w:pPr>
      <w:r>
        <w:rPr>
          <w:color w:val="000000"/>
          <w:sz w:val="22"/>
          <w:szCs w:val="22"/>
        </w:rPr>
        <w:t>12</w:t>
      </w:r>
      <w:r w:rsidR="00940840">
        <w:rPr>
          <w:color w:val="000000"/>
          <w:sz w:val="22"/>
          <w:szCs w:val="22"/>
        </w:rPr>
        <w:t>.</w:t>
      </w:r>
      <w:r w:rsidR="00873B18">
        <w:rPr>
          <w:color w:val="000000"/>
          <w:sz w:val="22"/>
          <w:szCs w:val="22"/>
        </w:rPr>
        <w:tab/>
        <w:t>(No Business)</w:t>
      </w:r>
    </w:p>
    <w:p w:rsidR="008D5E38" w:rsidRDefault="008D5E38" w:rsidP="008D5E38">
      <w:pPr>
        <w:ind w:left="720" w:hanging="720"/>
        <w:rPr>
          <w:color w:val="000000"/>
          <w:sz w:val="22"/>
          <w:szCs w:val="22"/>
        </w:rPr>
      </w:pPr>
    </w:p>
    <w:p w:rsidR="008D5E38" w:rsidRPr="003023D6" w:rsidRDefault="008D5E38" w:rsidP="008D5E38">
      <w:pPr>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652224" w:rsidRDefault="00A4362E" w:rsidP="00A4362E">
      <w:pPr>
        <w:suppressLineNumbers/>
        <w:ind w:left="720" w:hanging="720"/>
        <w:outlineLvl w:val="0"/>
        <w:rPr>
          <w:b/>
          <w:color w:val="000000"/>
          <w:sz w:val="22"/>
          <w:szCs w:val="22"/>
          <w:u w:val="single"/>
        </w:rPr>
      </w:pPr>
      <w:r w:rsidRPr="00652224">
        <w:rPr>
          <w:b/>
          <w:color w:val="000000"/>
          <w:sz w:val="22"/>
          <w:szCs w:val="22"/>
          <w:u w:val="single"/>
        </w:rPr>
        <w:t xml:space="preserve">County: </w:t>
      </w:r>
    </w:p>
    <w:p w:rsidR="00530797" w:rsidRDefault="00530797" w:rsidP="00A932D5">
      <w:pPr>
        <w:ind w:left="720" w:hanging="720"/>
        <w:rPr>
          <w:sz w:val="22"/>
          <w:szCs w:val="22"/>
        </w:rPr>
      </w:pPr>
    </w:p>
    <w:p w:rsidR="00A932D5" w:rsidRPr="003023D6" w:rsidRDefault="00A10B54" w:rsidP="00A932D5">
      <w:pPr>
        <w:ind w:left="720" w:hanging="720"/>
        <w:rPr>
          <w:sz w:val="22"/>
          <w:szCs w:val="22"/>
        </w:rPr>
      </w:pPr>
      <w:r>
        <w:rPr>
          <w:sz w:val="22"/>
          <w:szCs w:val="22"/>
        </w:rPr>
        <w:t>13.</w:t>
      </w:r>
      <w:r w:rsidR="000C18AB">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652224" w:rsidRDefault="00A4362E" w:rsidP="00A4362E">
      <w:pPr>
        <w:suppressLineNumbers/>
        <w:ind w:left="720" w:hanging="720"/>
        <w:rPr>
          <w:b/>
          <w:color w:val="000000"/>
          <w:sz w:val="22"/>
          <w:szCs w:val="22"/>
          <w:u w:val="single"/>
        </w:rPr>
      </w:pPr>
      <w:r w:rsidRPr="00652224">
        <w:rPr>
          <w:b/>
          <w:color w:val="000000"/>
          <w:sz w:val="22"/>
          <w:szCs w:val="22"/>
          <w:u w:val="single"/>
        </w:rPr>
        <w:t>District:</w:t>
      </w:r>
    </w:p>
    <w:p w:rsidR="00A4362E" w:rsidRPr="003023D6" w:rsidRDefault="00A4362E" w:rsidP="00BB55D5">
      <w:pPr>
        <w:ind w:left="720" w:hanging="720"/>
        <w:rPr>
          <w:color w:val="000000"/>
          <w:sz w:val="22"/>
          <w:szCs w:val="22"/>
        </w:rPr>
      </w:pPr>
    </w:p>
    <w:p w:rsidR="004B4126" w:rsidRDefault="001C5326" w:rsidP="002C2B07">
      <w:pPr>
        <w:ind w:left="720" w:hanging="720"/>
        <w:rPr>
          <w:color w:val="000000"/>
          <w:sz w:val="22"/>
          <w:szCs w:val="22"/>
        </w:rPr>
      </w:pPr>
      <w:r>
        <w:rPr>
          <w:color w:val="000000"/>
          <w:sz w:val="22"/>
          <w:szCs w:val="22"/>
        </w:rPr>
        <w:t>13</w:t>
      </w:r>
      <w:r w:rsidR="002C2B07">
        <w:rPr>
          <w:color w:val="000000"/>
          <w:sz w:val="22"/>
          <w:szCs w:val="22"/>
        </w:rPr>
        <w:t>.</w:t>
      </w:r>
      <w:r w:rsidR="00D27935">
        <w:rPr>
          <w:color w:val="000000"/>
          <w:sz w:val="22"/>
          <w:szCs w:val="22"/>
        </w:rPr>
        <w:t>1</w:t>
      </w:r>
      <w:r w:rsidR="00D27935">
        <w:rPr>
          <w:color w:val="000000"/>
          <w:sz w:val="22"/>
          <w:szCs w:val="22"/>
        </w:rPr>
        <w:tab/>
        <w:t>Ratify Amendments 1 and 2 t to the Schmidt Design Group’s Design Contract; Ratify the Change Order to Nature Tech Inc.’s (NTI) Construction Contract; Ratify the Use of Contingency Funds that were included in NTI’s Original Construction Contract; and Acceptance of the Notice of Completion for the Rancho Jurupa Park Phase 3 Improvement Project, 2</w:t>
      </w:r>
      <w:r w:rsidR="00D27935" w:rsidRPr="00D27935">
        <w:rPr>
          <w:color w:val="000000"/>
          <w:sz w:val="22"/>
          <w:szCs w:val="22"/>
          <w:vertAlign w:val="superscript"/>
        </w:rPr>
        <w:t>nd</w:t>
      </w:r>
      <w:r w:rsidR="00D27935">
        <w:rPr>
          <w:color w:val="000000"/>
          <w:sz w:val="22"/>
          <w:szCs w:val="22"/>
        </w:rPr>
        <w:t xml:space="preserve"> District.</w:t>
      </w:r>
    </w:p>
    <w:p w:rsidR="00821305" w:rsidRPr="003023D6" w:rsidRDefault="00821305" w:rsidP="00821305">
      <w:pPr>
        <w:ind w:left="720" w:hanging="720"/>
        <w:rPr>
          <w:color w:val="000000"/>
          <w:sz w:val="22"/>
          <w:szCs w:val="22"/>
        </w:rPr>
      </w:pP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DB6E38" w:rsidRDefault="002B7481" w:rsidP="00DB6E38">
      <w:pPr>
        <w:suppressLineNumbers/>
        <w:spacing w:line="240" w:lineRule="exact"/>
        <w:ind w:left="720" w:right="144" w:hanging="720"/>
        <w:outlineLvl w:val="0"/>
        <w:rPr>
          <w:bCs/>
          <w:color w:val="000000"/>
          <w:sz w:val="22"/>
          <w:szCs w:val="22"/>
        </w:rPr>
      </w:pPr>
      <w:r>
        <w:rPr>
          <w:bCs/>
          <w:color w:val="000000"/>
          <w:sz w:val="22"/>
          <w:szCs w:val="22"/>
        </w:rPr>
        <w:t>15.</w:t>
      </w:r>
      <w:r>
        <w:rPr>
          <w:bCs/>
          <w:color w:val="000000"/>
          <w:sz w:val="22"/>
          <w:szCs w:val="22"/>
        </w:rPr>
        <w:tab/>
        <w:t>(No Business)</w:t>
      </w:r>
    </w:p>
    <w:p w:rsidR="00AA553B" w:rsidRDefault="00AA553B" w:rsidP="00DB6E38">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0434AA" w:rsidRDefault="000434AA"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410D00" w:rsidRPr="003023D6" w:rsidRDefault="00D836D3" w:rsidP="0059722D">
      <w:pPr>
        <w:autoSpaceDE w:val="0"/>
        <w:autoSpaceDN w:val="0"/>
        <w:adjustRightInd w:val="0"/>
        <w:ind w:left="720" w:right="144" w:hanging="720"/>
        <w:rPr>
          <w:sz w:val="22"/>
          <w:szCs w:val="22"/>
        </w:rPr>
      </w:pPr>
      <w:r w:rsidRPr="00C47EEE">
        <w:rPr>
          <w:sz w:val="22"/>
          <w:szCs w:val="22"/>
        </w:rPr>
        <w:t>16.</w:t>
      </w:r>
      <w:r w:rsidR="006E6624">
        <w:rPr>
          <w:sz w:val="22"/>
          <w:szCs w:val="22"/>
        </w:rPr>
        <w:t>1</w:t>
      </w:r>
      <w:r w:rsidR="006E6624">
        <w:rPr>
          <w:sz w:val="22"/>
          <w:szCs w:val="22"/>
        </w:rPr>
        <w:tab/>
        <w:t xml:space="preserve">ECONOMIC DEVELOPMENT AGENCY:  </w:t>
      </w:r>
      <w:r w:rsidR="008A1CF7">
        <w:rPr>
          <w:sz w:val="22"/>
          <w:szCs w:val="22"/>
        </w:rPr>
        <w:t xml:space="preserve">Public Hearing on the 2011-2012 One Year Action Plan </w:t>
      </w:r>
      <w:r w:rsidR="008A1CF7">
        <w:rPr>
          <w:color w:val="000000"/>
          <w:sz w:val="22"/>
          <w:szCs w:val="22"/>
        </w:rPr>
        <w:t xml:space="preserve">for the </w:t>
      </w:r>
      <w:r w:rsidR="008A1CF7" w:rsidRPr="007F3556">
        <w:rPr>
          <w:color w:val="000000"/>
          <w:sz w:val="22"/>
          <w:szCs w:val="22"/>
        </w:rPr>
        <w:t>2009-2014</w:t>
      </w:r>
      <w:r w:rsidR="007F3556">
        <w:rPr>
          <w:color w:val="000000"/>
          <w:sz w:val="22"/>
          <w:szCs w:val="22"/>
        </w:rPr>
        <w:t xml:space="preserve"> Five Year</w:t>
      </w:r>
      <w:r w:rsidR="008A1CF7">
        <w:rPr>
          <w:color w:val="000000"/>
          <w:sz w:val="22"/>
          <w:szCs w:val="22"/>
        </w:rPr>
        <w:t xml:space="preserve"> Consolidated Plan for HUD</w:t>
      </w:r>
      <w:r w:rsidR="007F3556">
        <w:rPr>
          <w:color w:val="000000"/>
          <w:sz w:val="22"/>
          <w:szCs w:val="22"/>
        </w:rPr>
        <w:t>-funded</w:t>
      </w:r>
      <w:r w:rsidR="008A1CF7">
        <w:rPr>
          <w:color w:val="000000"/>
          <w:sz w:val="22"/>
          <w:szCs w:val="22"/>
        </w:rPr>
        <w:t xml:space="preserve"> Community Planning and Development (CPD) Programs.</w:t>
      </w: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2F8" w:rsidRDefault="00AE42F8" w:rsidP="00131E49">
      <w:r>
        <w:separator/>
      </w:r>
    </w:p>
  </w:endnote>
  <w:endnote w:type="continuationSeparator" w:id="0">
    <w:p w:rsidR="00AE42F8" w:rsidRDefault="00AE42F8"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2F8" w:rsidRPr="007E7F12" w:rsidRDefault="00AE42F8"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MARCH 15, 2011</w:t>
    </w:r>
    <w:r w:rsidRPr="007E7F12">
      <w:rPr>
        <w:sz w:val="22"/>
        <w:szCs w:val="22"/>
      </w:rPr>
      <w:t xml:space="preserve">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470818" w:rsidRPr="00470818">
          <w:rPr>
            <w:noProof/>
          </w:rPr>
          <w:t>8</w:t>
        </w:r>
        <w:r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2F8" w:rsidRDefault="00AE42F8" w:rsidP="00131E49">
      <w:r>
        <w:separator/>
      </w:r>
    </w:p>
  </w:footnote>
  <w:footnote w:type="continuationSeparator" w:id="0">
    <w:p w:rsidR="00AE42F8" w:rsidRDefault="00AE42F8"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19">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6">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0"/>
  </w:num>
  <w:num w:numId="3">
    <w:abstractNumId w:val="38"/>
  </w:num>
  <w:num w:numId="4">
    <w:abstractNumId w:val="2"/>
  </w:num>
  <w:num w:numId="5">
    <w:abstractNumId w:val="28"/>
  </w:num>
  <w:num w:numId="6">
    <w:abstractNumId w:val="24"/>
  </w:num>
  <w:num w:numId="7">
    <w:abstractNumId w:val="13"/>
  </w:num>
  <w:num w:numId="8">
    <w:abstractNumId w:val="12"/>
  </w:num>
  <w:num w:numId="9">
    <w:abstractNumId w:val="0"/>
  </w:num>
  <w:num w:numId="10">
    <w:abstractNumId w:val="17"/>
  </w:num>
  <w:num w:numId="11">
    <w:abstractNumId w:val="22"/>
  </w:num>
  <w:num w:numId="12">
    <w:abstractNumId w:val="1"/>
  </w:num>
  <w:num w:numId="13">
    <w:abstractNumId w:val="21"/>
  </w:num>
  <w:num w:numId="14">
    <w:abstractNumId w:val="4"/>
  </w:num>
  <w:num w:numId="15">
    <w:abstractNumId w:val="5"/>
  </w:num>
  <w:num w:numId="16">
    <w:abstractNumId w:val="32"/>
  </w:num>
  <w:num w:numId="17">
    <w:abstractNumId w:val="7"/>
  </w:num>
  <w:num w:numId="18">
    <w:abstractNumId w:val="35"/>
  </w:num>
  <w:num w:numId="19">
    <w:abstractNumId w:val="16"/>
  </w:num>
  <w:num w:numId="20">
    <w:abstractNumId w:val="11"/>
  </w:num>
  <w:num w:numId="21">
    <w:abstractNumId w:val="19"/>
  </w:num>
  <w:num w:numId="22">
    <w:abstractNumId w:val="27"/>
  </w:num>
  <w:num w:numId="23">
    <w:abstractNumId w:val="6"/>
  </w:num>
  <w:num w:numId="24">
    <w:abstractNumId w:val="26"/>
  </w:num>
  <w:num w:numId="25">
    <w:abstractNumId w:val="20"/>
  </w:num>
  <w:num w:numId="26">
    <w:abstractNumId w:val="29"/>
  </w:num>
  <w:num w:numId="27">
    <w:abstractNumId w:val="30"/>
  </w:num>
  <w:num w:numId="28">
    <w:abstractNumId w:val="3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6"/>
  </w:num>
  <w:num w:numId="32">
    <w:abstractNumId w:val="9"/>
  </w:num>
  <w:num w:numId="33">
    <w:abstractNumId w:val="15"/>
  </w:num>
  <w:num w:numId="34">
    <w:abstractNumId w:val="23"/>
  </w:num>
  <w:num w:numId="35">
    <w:abstractNumId w:val="14"/>
  </w:num>
  <w:num w:numId="36">
    <w:abstractNumId w:val="8"/>
  </w:num>
  <w:num w:numId="37">
    <w:abstractNumId w:val="31"/>
  </w:num>
  <w:num w:numId="38">
    <w:abstractNumId w:val="3"/>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1"/>
  <w:proofState w:spelling="clean" w:grammar="clean"/>
  <w:defaultTabStop w:val="720"/>
  <w:drawingGridHorizontalSpacing w:val="100"/>
  <w:displayHorizontalDrawingGridEvery w:val="2"/>
  <w:characterSpacingControl w:val="doNotCompress"/>
  <w:hdrShapeDefaults>
    <o:shapedefaults v:ext="edit" spidmax="47108"/>
  </w:hdrShapeDefaults>
  <w:footnotePr>
    <w:footnote w:id="-1"/>
    <w:footnote w:id="0"/>
  </w:footnotePr>
  <w:endnotePr>
    <w:endnote w:id="-1"/>
    <w:endnote w:id="0"/>
  </w:endnotePr>
  <w:compat/>
  <w:rsids>
    <w:rsidRoot w:val="00BB55D5"/>
    <w:rsid w:val="0000018E"/>
    <w:rsid w:val="0000059A"/>
    <w:rsid w:val="00000AE9"/>
    <w:rsid w:val="00000AFB"/>
    <w:rsid w:val="00001080"/>
    <w:rsid w:val="000015A0"/>
    <w:rsid w:val="000015B3"/>
    <w:rsid w:val="00001989"/>
    <w:rsid w:val="00001C9B"/>
    <w:rsid w:val="00001F11"/>
    <w:rsid w:val="00001F49"/>
    <w:rsid w:val="000023C1"/>
    <w:rsid w:val="000025A8"/>
    <w:rsid w:val="00002C90"/>
    <w:rsid w:val="00002DD9"/>
    <w:rsid w:val="00002E6B"/>
    <w:rsid w:val="00003444"/>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A7C"/>
    <w:rsid w:val="00010C0E"/>
    <w:rsid w:val="00010CD7"/>
    <w:rsid w:val="00010D4B"/>
    <w:rsid w:val="00010EB4"/>
    <w:rsid w:val="000111DE"/>
    <w:rsid w:val="000115CE"/>
    <w:rsid w:val="00011666"/>
    <w:rsid w:val="0001191B"/>
    <w:rsid w:val="00011E8F"/>
    <w:rsid w:val="0001243E"/>
    <w:rsid w:val="00012723"/>
    <w:rsid w:val="00012765"/>
    <w:rsid w:val="0001276B"/>
    <w:rsid w:val="00012B80"/>
    <w:rsid w:val="00012CC0"/>
    <w:rsid w:val="00012DF7"/>
    <w:rsid w:val="00013238"/>
    <w:rsid w:val="00013406"/>
    <w:rsid w:val="00013647"/>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18D"/>
    <w:rsid w:val="000302DF"/>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429"/>
    <w:rsid w:val="000415FE"/>
    <w:rsid w:val="000425CE"/>
    <w:rsid w:val="000426A9"/>
    <w:rsid w:val="00042964"/>
    <w:rsid w:val="000432BE"/>
    <w:rsid w:val="000434AA"/>
    <w:rsid w:val="00043636"/>
    <w:rsid w:val="000439A3"/>
    <w:rsid w:val="00043A26"/>
    <w:rsid w:val="00043B84"/>
    <w:rsid w:val="00043C5D"/>
    <w:rsid w:val="00043C8E"/>
    <w:rsid w:val="00043F4F"/>
    <w:rsid w:val="00044271"/>
    <w:rsid w:val="00044D6C"/>
    <w:rsid w:val="00045370"/>
    <w:rsid w:val="00045C62"/>
    <w:rsid w:val="000464AE"/>
    <w:rsid w:val="000465C0"/>
    <w:rsid w:val="00046766"/>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5FFB"/>
    <w:rsid w:val="0005634D"/>
    <w:rsid w:val="000565A1"/>
    <w:rsid w:val="000568FE"/>
    <w:rsid w:val="000569A2"/>
    <w:rsid w:val="00056B73"/>
    <w:rsid w:val="00056CE3"/>
    <w:rsid w:val="00056DA4"/>
    <w:rsid w:val="00056E9F"/>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92C"/>
    <w:rsid w:val="00081B40"/>
    <w:rsid w:val="00081B51"/>
    <w:rsid w:val="00081C4B"/>
    <w:rsid w:val="00081E2D"/>
    <w:rsid w:val="00081FB5"/>
    <w:rsid w:val="0008215A"/>
    <w:rsid w:val="00082652"/>
    <w:rsid w:val="00082662"/>
    <w:rsid w:val="000827E8"/>
    <w:rsid w:val="000827F6"/>
    <w:rsid w:val="0008285E"/>
    <w:rsid w:val="00082A00"/>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0E07"/>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D53"/>
    <w:rsid w:val="000F7E8A"/>
    <w:rsid w:val="0010034D"/>
    <w:rsid w:val="00100407"/>
    <w:rsid w:val="001004C4"/>
    <w:rsid w:val="00100ABB"/>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404C"/>
    <w:rsid w:val="00104304"/>
    <w:rsid w:val="00104713"/>
    <w:rsid w:val="001047C0"/>
    <w:rsid w:val="0010507B"/>
    <w:rsid w:val="001050A5"/>
    <w:rsid w:val="0010535E"/>
    <w:rsid w:val="0010551C"/>
    <w:rsid w:val="001058F0"/>
    <w:rsid w:val="00105C3C"/>
    <w:rsid w:val="00105C4F"/>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D01"/>
    <w:rsid w:val="00110F43"/>
    <w:rsid w:val="0011108D"/>
    <w:rsid w:val="001110EA"/>
    <w:rsid w:val="001116C1"/>
    <w:rsid w:val="001117ED"/>
    <w:rsid w:val="00111844"/>
    <w:rsid w:val="00111939"/>
    <w:rsid w:val="00111AE4"/>
    <w:rsid w:val="00111BDB"/>
    <w:rsid w:val="0011257B"/>
    <w:rsid w:val="00112842"/>
    <w:rsid w:val="00112885"/>
    <w:rsid w:val="00112923"/>
    <w:rsid w:val="00112C5E"/>
    <w:rsid w:val="00112E63"/>
    <w:rsid w:val="00113816"/>
    <w:rsid w:val="00113B33"/>
    <w:rsid w:val="00113C07"/>
    <w:rsid w:val="00114196"/>
    <w:rsid w:val="001142C0"/>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C97"/>
    <w:rsid w:val="00126D6B"/>
    <w:rsid w:val="0012724B"/>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5F8"/>
    <w:rsid w:val="001378F3"/>
    <w:rsid w:val="00137986"/>
    <w:rsid w:val="00137E89"/>
    <w:rsid w:val="00140108"/>
    <w:rsid w:val="001403F8"/>
    <w:rsid w:val="0014042A"/>
    <w:rsid w:val="001406D7"/>
    <w:rsid w:val="0014092D"/>
    <w:rsid w:val="00141304"/>
    <w:rsid w:val="00141796"/>
    <w:rsid w:val="00142677"/>
    <w:rsid w:val="00142BD1"/>
    <w:rsid w:val="00142D28"/>
    <w:rsid w:val="0014339F"/>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702B"/>
    <w:rsid w:val="001470A1"/>
    <w:rsid w:val="001470AA"/>
    <w:rsid w:val="0014722E"/>
    <w:rsid w:val="0014733E"/>
    <w:rsid w:val="001474D0"/>
    <w:rsid w:val="001475D9"/>
    <w:rsid w:val="001475ED"/>
    <w:rsid w:val="0014768F"/>
    <w:rsid w:val="00147ADD"/>
    <w:rsid w:val="00147BEF"/>
    <w:rsid w:val="00147FC2"/>
    <w:rsid w:val="0015027C"/>
    <w:rsid w:val="00150723"/>
    <w:rsid w:val="001508D3"/>
    <w:rsid w:val="00150969"/>
    <w:rsid w:val="00150EF4"/>
    <w:rsid w:val="0015131C"/>
    <w:rsid w:val="001514A8"/>
    <w:rsid w:val="00151590"/>
    <w:rsid w:val="00151BBB"/>
    <w:rsid w:val="00151CA8"/>
    <w:rsid w:val="00151DF0"/>
    <w:rsid w:val="00151E16"/>
    <w:rsid w:val="00151F0D"/>
    <w:rsid w:val="00151F27"/>
    <w:rsid w:val="00152207"/>
    <w:rsid w:val="00152233"/>
    <w:rsid w:val="00152271"/>
    <w:rsid w:val="00152427"/>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FAF"/>
    <w:rsid w:val="001752D9"/>
    <w:rsid w:val="001755EA"/>
    <w:rsid w:val="001757B8"/>
    <w:rsid w:val="001761E4"/>
    <w:rsid w:val="0017677C"/>
    <w:rsid w:val="0017679A"/>
    <w:rsid w:val="00176B5E"/>
    <w:rsid w:val="0017714A"/>
    <w:rsid w:val="00177736"/>
    <w:rsid w:val="00177AA0"/>
    <w:rsid w:val="00177E89"/>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5FAB"/>
    <w:rsid w:val="0018605A"/>
    <w:rsid w:val="001860DC"/>
    <w:rsid w:val="0018625F"/>
    <w:rsid w:val="001865E5"/>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643"/>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1A8E"/>
    <w:rsid w:val="001A2098"/>
    <w:rsid w:val="001A22CD"/>
    <w:rsid w:val="001A25B7"/>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01F"/>
    <w:rsid w:val="001C105C"/>
    <w:rsid w:val="001C1817"/>
    <w:rsid w:val="001C1A47"/>
    <w:rsid w:val="001C1C28"/>
    <w:rsid w:val="001C1D38"/>
    <w:rsid w:val="001C1EB4"/>
    <w:rsid w:val="001C21E4"/>
    <w:rsid w:val="001C27A0"/>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50CE"/>
    <w:rsid w:val="001C5326"/>
    <w:rsid w:val="001C5652"/>
    <w:rsid w:val="001C5714"/>
    <w:rsid w:val="001C5E33"/>
    <w:rsid w:val="001C5F14"/>
    <w:rsid w:val="001C604B"/>
    <w:rsid w:val="001C6283"/>
    <w:rsid w:val="001C63B5"/>
    <w:rsid w:val="001C675D"/>
    <w:rsid w:val="001C6874"/>
    <w:rsid w:val="001C6927"/>
    <w:rsid w:val="001C69F9"/>
    <w:rsid w:val="001C70BE"/>
    <w:rsid w:val="001C73EE"/>
    <w:rsid w:val="001C7463"/>
    <w:rsid w:val="001D0672"/>
    <w:rsid w:val="001D0BFF"/>
    <w:rsid w:val="001D0C46"/>
    <w:rsid w:val="001D1152"/>
    <w:rsid w:val="001D1251"/>
    <w:rsid w:val="001D1534"/>
    <w:rsid w:val="001D1545"/>
    <w:rsid w:val="001D1654"/>
    <w:rsid w:val="001D1CE6"/>
    <w:rsid w:val="001D2131"/>
    <w:rsid w:val="001D215C"/>
    <w:rsid w:val="001D24DC"/>
    <w:rsid w:val="001D2655"/>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E34"/>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F37"/>
    <w:rsid w:val="001F2F4D"/>
    <w:rsid w:val="001F31B7"/>
    <w:rsid w:val="001F3239"/>
    <w:rsid w:val="001F35F5"/>
    <w:rsid w:val="001F3A32"/>
    <w:rsid w:val="001F3B50"/>
    <w:rsid w:val="001F42EE"/>
    <w:rsid w:val="001F488B"/>
    <w:rsid w:val="001F494A"/>
    <w:rsid w:val="001F4D50"/>
    <w:rsid w:val="001F50C1"/>
    <w:rsid w:val="001F531F"/>
    <w:rsid w:val="001F5354"/>
    <w:rsid w:val="001F5793"/>
    <w:rsid w:val="001F5B54"/>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E4A"/>
    <w:rsid w:val="002311D5"/>
    <w:rsid w:val="0023133A"/>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5CD"/>
    <w:rsid w:val="00267652"/>
    <w:rsid w:val="00267697"/>
    <w:rsid w:val="002677F4"/>
    <w:rsid w:val="00267B38"/>
    <w:rsid w:val="00267EE6"/>
    <w:rsid w:val="002701A4"/>
    <w:rsid w:val="0027052C"/>
    <w:rsid w:val="00270BC6"/>
    <w:rsid w:val="00270D85"/>
    <w:rsid w:val="00270DF2"/>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739"/>
    <w:rsid w:val="002B699A"/>
    <w:rsid w:val="002B6A60"/>
    <w:rsid w:val="002B6B95"/>
    <w:rsid w:val="002B6C11"/>
    <w:rsid w:val="002B6CA1"/>
    <w:rsid w:val="002B6F26"/>
    <w:rsid w:val="002B7481"/>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689"/>
    <w:rsid w:val="002D76A7"/>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724"/>
    <w:rsid w:val="002F1931"/>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7F"/>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00E"/>
    <w:rsid w:val="003149C0"/>
    <w:rsid w:val="00314BAA"/>
    <w:rsid w:val="00315269"/>
    <w:rsid w:val="003154F6"/>
    <w:rsid w:val="003158B6"/>
    <w:rsid w:val="00315C7E"/>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0F5"/>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4F2"/>
    <w:rsid w:val="0032691E"/>
    <w:rsid w:val="00326961"/>
    <w:rsid w:val="00326C86"/>
    <w:rsid w:val="00326D66"/>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A34"/>
    <w:rsid w:val="00337E55"/>
    <w:rsid w:val="00337EF3"/>
    <w:rsid w:val="003400AF"/>
    <w:rsid w:val="00340415"/>
    <w:rsid w:val="003406EC"/>
    <w:rsid w:val="0034071E"/>
    <w:rsid w:val="00340CA0"/>
    <w:rsid w:val="00341003"/>
    <w:rsid w:val="0034105D"/>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3D1F"/>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0A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9FD"/>
    <w:rsid w:val="00363A43"/>
    <w:rsid w:val="00363A57"/>
    <w:rsid w:val="003640F2"/>
    <w:rsid w:val="00364149"/>
    <w:rsid w:val="00364350"/>
    <w:rsid w:val="003644C0"/>
    <w:rsid w:val="0036456A"/>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87D"/>
    <w:rsid w:val="0037597D"/>
    <w:rsid w:val="00375B05"/>
    <w:rsid w:val="00375C19"/>
    <w:rsid w:val="00375DD6"/>
    <w:rsid w:val="00376727"/>
    <w:rsid w:val="00376A5E"/>
    <w:rsid w:val="00376AB4"/>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4A4"/>
    <w:rsid w:val="003D29DA"/>
    <w:rsid w:val="003D2D58"/>
    <w:rsid w:val="003D2DF1"/>
    <w:rsid w:val="003D361D"/>
    <w:rsid w:val="003D3874"/>
    <w:rsid w:val="003D401D"/>
    <w:rsid w:val="003D48FE"/>
    <w:rsid w:val="003D4947"/>
    <w:rsid w:val="003D4A3F"/>
    <w:rsid w:val="003D4A77"/>
    <w:rsid w:val="003D4E0A"/>
    <w:rsid w:val="003D4F16"/>
    <w:rsid w:val="003D57DA"/>
    <w:rsid w:val="003D5BD6"/>
    <w:rsid w:val="003D60BE"/>
    <w:rsid w:val="003D6205"/>
    <w:rsid w:val="003D634F"/>
    <w:rsid w:val="003D64D3"/>
    <w:rsid w:val="003D6CE1"/>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5CF"/>
    <w:rsid w:val="003E29BE"/>
    <w:rsid w:val="003E2ACA"/>
    <w:rsid w:val="003E3374"/>
    <w:rsid w:val="003E37FE"/>
    <w:rsid w:val="003E39B6"/>
    <w:rsid w:val="003E3F81"/>
    <w:rsid w:val="003E3F9B"/>
    <w:rsid w:val="003E41B3"/>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9E"/>
    <w:rsid w:val="00461CD7"/>
    <w:rsid w:val="0046209C"/>
    <w:rsid w:val="004621C6"/>
    <w:rsid w:val="00462ACB"/>
    <w:rsid w:val="00462D55"/>
    <w:rsid w:val="0046301B"/>
    <w:rsid w:val="004630AA"/>
    <w:rsid w:val="00463865"/>
    <w:rsid w:val="00463C87"/>
    <w:rsid w:val="00463CE2"/>
    <w:rsid w:val="004640C1"/>
    <w:rsid w:val="00464101"/>
    <w:rsid w:val="0046430A"/>
    <w:rsid w:val="004648BB"/>
    <w:rsid w:val="00464CED"/>
    <w:rsid w:val="0046544A"/>
    <w:rsid w:val="00465A38"/>
    <w:rsid w:val="00465A74"/>
    <w:rsid w:val="00465DE6"/>
    <w:rsid w:val="004662A6"/>
    <w:rsid w:val="004662DF"/>
    <w:rsid w:val="0046648D"/>
    <w:rsid w:val="004664B7"/>
    <w:rsid w:val="004666DA"/>
    <w:rsid w:val="004667B9"/>
    <w:rsid w:val="00466D43"/>
    <w:rsid w:val="00467147"/>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0E6"/>
    <w:rsid w:val="0048411C"/>
    <w:rsid w:val="00484193"/>
    <w:rsid w:val="004846E3"/>
    <w:rsid w:val="004848D2"/>
    <w:rsid w:val="004849B1"/>
    <w:rsid w:val="00484ACB"/>
    <w:rsid w:val="004856CF"/>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AB4"/>
    <w:rsid w:val="004C0504"/>
    <w:rsid w:val="004C076B"/>
    <w:rsid w:val="004C120A"/>
    <w:rsid w:val="004C12CE"/>
    <w:rsid w:val="004C1378"/>
    <w:rsid w:val="004C1543"/>
    <w:rsid w:val="004C17D4"/>
    <w:rsid w:val="004C1F7B"/>
    <w:rsid w:val="004C2221"/>
    <w:rsid w:val="004C22FC"/>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57E"/>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EEA"/>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9BA"/>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4015"/>
    <w:rsid w:val="0056440D"/>
    <w:rsid w:val="00564536"/>
    <w:rsid w:val="00564B1B"/>
    <w:rsid w:val="00564FDA"/>
    <w:rsid w:val="00565084"/>
    <w:rsid w:val="005651C7"/>
    <w:rsid w:val="005654C6"/>
    <w:rsid w:val="005657CB"/>
    <w:rsid w:val="00565978"/>
    <w:rsid w:val="005659B7"/>
    <w:rsid w:val="005659DB"/>
    <w:rsid w:val="00565BDD"/>
    <w:rsid w:val="00565D2A"/>
    <w:rsid w:val="00565E55"/>
    <w:rsid w:val="0056603B"/>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3BA"/>
    <w:rsid w:val="005914D4"/>
    <w:rsid w:val="00591AAD"/>
    <w:rsid w:val="00591CF9"/>
    <w:rsid w:val="00591F7D"/>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EB7"/>
    <w:rsid w:val="005A6F18"/>
    <w:rsid w:val="005A7573"/>
    <w:rsid w:val="005A7743"/>
    <w:rsid w:val="005A7D7D"/>
    <w:rsid w:val="005A7FE2"/>
    <w:rsid w:val="005B0222"/>
    <w:rsid w:val="005B0960"/>
    <w:rsid w:val="005B0A9F"/>
    <w:rsid w:val="005B0CAF"/>
    <w:rsid w:val="005B0FFD"/>
    <w:rsid w:val="005B105B"/>
    <w:rsid w:val="005B11DA"/>
    <w:rsid w:val="005B1367"/>
    <w:rsid w:val="005B1446"/>
    <w:rsid w:val="005B14AE"/>
    <w:rsid w:val="005B20BE"/>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9D7"/>
    <w:rsid w:val="005B6AF0"/>
    <w:rsid w:val="005B6C3F"/>
    <w:rsid w:val="005B7114"/>
    <w:rsid w:val="005B7368"/>
    <w:rsid w:val="005B7369"/>
    <w:rsid w:val="005B73C9"/>
    <w:rsid w:val="005B7756"/>
    <w:rsid w:val="005B7838"/>
    <w:rsid w:val="005B78E7"/>
    <w:rsid w:val="005B7B99"/>
    <w:rsid w:val="005B7BDB"/>
    <w:rsid w:val="005B7D46"/>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B9"/>
    <w:rsid w:val="005D056C"/>
    <w:rsid w:val="005D05FA"/>
    <w:rsid w:val="005D0811"/>
    <w:rsid w:val="005D09D3"/>
    <w:rsid w:val="005D0B2C"/>
    <w:rsid w:val="005D1623"/>
    <w:rsid w:val="005D1624"/>
    <w:rsid w:val="005D172E"/>
    <w:rsid w:val="005D17CF"/>
    <w:rsid w:val="005D19EC"/>
    <w:rsid w:val="005D1AE3"/>
    <w:rsid w:val="005D1CFF"/>
    <w:rsid w:val="005D20D6"/>
    <w:rsid w:val="005D21BD"/>
    <w:rsid w:val="005D2361"/>
    <w:rsid w:val="005D24FF"/>
    <w:rsid w:val="005D27E2"/>
    <w:rsid w:val="005D2AA0"/>
    <w:rsid w:val="005D2ED0"/>
    <w:rsid w:val="005D3294"/>
    <w:rsid w:val="005D3417"/>
    <w:rsid w:val="005D38B6"/>
    <w:rsid w:val="005D3F7F"/>
    <w:rsid w:val="005D443A"/>
    <w:rsid w:val="005D4560"/>
    <w:rsid w:val="005D46C3"/>
    <w:rsid w:val="005D4FD4"/>
    <w:rsid w:val="005D503F"/>
    <w:rsid w:val="005D539B"/>
    <w:rsid w:val="005D5849"/>
    <w:rsid w:val="005D5A00"/>
    <w:rsid w:val="005D650E"/>
    <w:rsid w:val="005D680D"/>
    <w:rsid w:val="005D6CD6"/>
    <w:rsid w:val="005D7367"/>
    <w:rsid w:val="005D74F5"/>
    <w:rsid w:val="005D77A2"/>
    <w:rsid w:val="005E05B8"/>
    <w:rsid w:val="005E0882"/>
    <w:rsid w:val="005E098C"/>
    <w:rsid w:val="005E0A79"/>
    <w:rsid w:val="005E0CA5"/>
    <w:rsid w:val="005E0D32"/>
    <w:rsid w:val="005E119A"/>
    <w:rsid w:val="005E12DD"/>
    <w:rsid w:val="005E136C"/>
    <w:rsid w:val="005E24C4"/>
    <w:rsid w:val="005E25A7"/>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4D2"/>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2E2"/>
    <w:rsid w:val="0061536C"/>
    <w:rsid w:val="006156BF"/>
    <w:rsid w:val="00615835"/>
    <w:rsid w:val="00615BFB"/>
    <w:rsid w:val="006161AB"/>
    <w:rsid w:val="006161FE"/>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B3"/>
    <w:rsid w:val="00627D08"/>
    <w:rsid w:val="00627D30"/>
    <w:rsid w:val="006304E4"/>
    <w:rsid w:val="00630A34"/>
    <w:rsid w:val="00630BC6"/>
    <w:rsid w:val="00630CDD"/>
    <w:rsid w:val="00631000"/>
    <w:rsid w:val="006311F8"/>
    <w:rsid w:val="00631F46"/>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8E3"/>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DC6"/>
    <w:rsid w:val="00643ECE"/>
    <w:rsid w:val="00644555"/>
    <w:rsid w:val="006449E2"/>
    <w:rsid w:val="00644EE2"/>
    <w:rsid w:val="00644FAE"/>
    <w:rsid w:val="006450FF"/>
    <w:rsid w:val="0064513B"/>
    <w:rsid w:val="00645466"/>
    <w:rsid w:val="006456D6"/>
    <w:rsid w:val="00645AAC"/>
    <w:rsid w:val="00645F89"/>
    <w:rsid w:val="0064650C"/>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70C1"/>
    <w:rsid w:val="00667303"/>
    <w:rsid w:val="006679C7"/>
    <w:rsid w:val="006679C8"/>
    <w:rsid w:val="00667A9C"/>
    <w:rsid w:val="00667BF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4A0"/>
    <w:rsid w:val="006804C7"/>
    <w:rsid w:val="00680E6B"/>
    <w:rsid w:val="00681104"/>
    <w:rsid w:val="0068150E"/>
    <w:rsid w:val="00681701"/>
    <w:rsid w:val="00681CDE"/>
    <w:rsid w:val="00681E46"/>
    <w:rsid w:val="00682077"/>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A14"/>
    <w:rsid w:val="00685C6E"/>
    <w:rsid w:val="00685FFE"/>
    <w:rsid w:val="00686264"/>
    <w:rsid w:val="006864B3"/>
    <w:rsid w:val="006867BA"/>
    <w:rsid w:val="00686A9E"/>
    <w:rsid w:val="00686FFB"/>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055"/>
    <w:rsid w:val="006B4283"/>
    <w:rsid w:val="006B44EF"/>
    <w:rsid w:val="006B4709"/>
    <w:rsid w:val="006B470A"/>
    <w:rsid w:val="006B4785"/>
    <w:rsid w:val="006B4A68"/>
    <w:rsid w:val="006B4B89"/>
    <w:rsid w:val="006B4BFE"/>
    <w:rsid w:val="006B4C4B"/>
    <w:rsid w:val="006B4C68"/>
    <w:rsid w:val="006B54ED"/>
    <w:rsid w:val="006B5A1E"/>
    <w:rsid w:val="006B5CA2"/>
    <w:rsid w:val="006B5D39"/>
    <w:rsid w:val="006B5D8E"/>
    <w:rsid w:val="006B5DA9"/>
    <w:rsid w:val="006B5E82"/>
    <w:rsid w:val="006B6320"/>
    <w:rsid w:val="006B6452"/>
    <w:rsid w:val="006B67E5"/>
    <w:rsid w:val="006B7819"/>
    <w:rsid w:val="006B7835"/>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D8D"/>
    <w:rsid w:val="006F1EEE"/>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5CC3"/>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2F"/>
    <w:rsid w:val="00767ED8"/>
    <w:rsid w:val="00770076"/>
    <w:rsid w:val="00770283"/>
    <w:rsid w:val="00770857"/>
    <w:rsid w:val="00770A76"/>
    <w:rsid w:val="0077101B"/>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DF"/>
    <w:rsid w:val="00787225"/>
    <w:rsid w:val="00787380"/>
    <w:rsid w:val="007878A4"/>
    <w:rsid w:val="00790828"/>
    <w:rsid w:val="00790AD6"/>
    <w:rsid w:val="00790D22"/>
    <w:rsid w:val="00790E2D"/>
    <w:rsid w:val="00791236"/>
    <w:rsid w:val="007913B4"/>
    <w:rsid w:val="0079168C"/>
    <w:rsid w:val="00791FB7"/>
    <w:rsid w:val="00791FFA"/>
    <w:rsid w:val="00792555"/>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3CE"/>
    <w:rsid w:val="00795555"/>
    <w:rsid w:val="0079558D"/>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866"/>
    <w:rsid w:val="007A2C9D"/>
    <w:rsid w:val="007A3237"/>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A7FBD"/>
    <w:rsid w:val="007B0331"/>
    <w:rsid w:val="007B0B02"/>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4E"/>
    <w:rsid w:val="007B57B2"/>
    <w:rsid w:val="007B5AA6"/>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D8"/>
    <w:rsid w:val="007C514C"/>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879"/>
    <w:rsid w:val="00802948"/>
    <w:rsid w:val="00802E2D"/>
    <w:rsid w:val="008030FD"/>
    <w:rsid w:val="0080352F"/>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D5A"/>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6DCA"/>
    <w:rsid w:val="008376F3"/>
    <w:rsid w:val="008378DE"/>
    <w:rsid w:val="00837B56"/>
    <w:rsid w:val="00837C6C"/>
    <w:rsid w:val="008402A1"/>
    <w:rsid w:val="008406C1"/>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AF"/>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3"/>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1AF"/>
    <w:rsid w:val="008906D9"/>
    <w:rsid w:val="00890758"/>
    <w:rsid w:val="00890D0E"/>
    <w:rsid w:val="00891109"/>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B65"/>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0E0B"/>
    <w:rsid w:val="008B133B"/>
    <w:rsid w:val="008B1761"/>
    <w:rsid w:val="008B17C2"/>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B7FD5"/>
    <w:rsid w:val="008C0671"/>
    <w:rsid w:val="008C08CA"/>
    <w:rsid w:val="008C0ABB"/>
    <w:rsid w:val="008C0C00"/>
    <w:rsid w:val="008C0E7C"/>
    <w:rsid w:val="008C0F15"/>
    <w:rsid w:val="008C0F5F"/>
    <w:rsid w:val="008C1043"/>
    <w:rsid w:val="008C132B"/>
    <w:rsid w:val="008C154C"/>
    <w:rsid w:val="008C20E7"/>
    <w:rsid w:val="008C2342"/>
    <w:rsid w:val="008C244F"/>
    <w:rsid w:val="008C24B5"/>
    <w:rsid w:val="008C2AAA"/>
    <w:rsid w:val="008C2AC6"/>
    <w:rsid w:val="008C303C"/>
    <w:rsid w:val="008C30CE"/>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6DA"/>
    <w:rsid w:val="009058AB"/>
    <w:rsid w:val="00905938"/>
    <w:rsid w:val="00905BF2"/>
    <w:rsid w:val="00905C9A"/>
    <w:rsid w:val="00905DC7"/>
    <w:rsid w:val="00905DDE"/>
    <w:rsid w:val="009060DF"/>
    <w:rsid w:val="009065DC"/>
    <w:rsid w:val="00906AFD"/>
    <w:rsid w:val="009070C4"/>
    <w:rsid w:val="009075C3"/>
    <w:rsid w:val="009075D4"/>
    <w:rsid w:val="0090778A"/>
    <w:rsid w:val="0090798E"/>
    <w:rsid w:val="009079DD"/>
    <w:rsid w:val="00907D6E"/>
    <w:rsid w:val="00907EBA"/>
    <w:rsid w:val="00907F1C"/>
    <w:rsid w:val="00910487"/>
    <w:rsid w:val="00910ADA"/>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D30"/>
    <w:rsid w:val="00915FED"/>
    <w:rsid w:val="00916168"/>
    <w:rsid w:val="009169F8"/>
    <w:rsid w:val="00916C49"/>
    <w:rsid w:val="00916E25"/>
    <w:rsid w:val="00916E29"/>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9"/>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CD"/>
    <w:rsid w:val="009423B3"/>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585"/>
    <w:rsid w:val="00947604"/>
    <w:rsid w:val="009476C0"/>
    <w:rsid w:val="00947B5D"/>
    <w:rsid w:val="00950262"/>
    <w:rsid w:val="00950B57"/>
    <w:rsid w:val="0095121A"/>
    <w:rsid w:val="00951480"/>
    <w:rsid w:val="00951BA7"/>
    <w:rsid w:val="00951DE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CB1"/>
    <w:rsid w:val="00995E48"/>
    <w:rsid w:val="00995FE1"/>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B88"/>
    <w:rsid w:val="009C5E87"/>
    <w:rsid w:val="009C5ED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A57"/>
    <w:rsid w:val="009F2C20"/>
    <w:rsid w:val="009F2C78"/>
    <w:rsid w:val="009F2E15"/>
    <w:rsid w:val="009F3169"/>
    <w:rsid w:val="009F3328"/>
    <w:rsid w:val="009F3440"/>
    <w:rsid w:val="009F35EC"/>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AF"/>
    <w:rsid w:val="00A048C9"/>
    <w:rsid w:val="00A04F34"/>
    <w:rsid w:val="00A04F42"/>
    <w:rsid w:val="00A0553A"/>
    <w:rsid w:val="00A059D7"/>
    <w:rsid w:val="00A06315"/>
    <w:rsid w:val="00A06B1E"/>
    <w:rsid w:val="00A07340"/>
    <w:rsid w:val="00A074D4"/>
    <w:rsid w:val="00A0783F"/>
    <w:rsid w:val="00A104AD"/>
    <w:rsid w:val="00A10645"/>
    <w:rsid w:val="00A10930"/>
    <w:rsid w:val="00A10B54"/>
    <w:rsid w:val="00A10B6A"/>
    <w:rsid w:val="00A10D8C"/>
    <w:rsid w:val="00A11022"/>
    <w:rsid w:val="00A11164"/>
    <w:rsid w:val="00A11661"/>
    <w:rsid w:val="00A116A6"/>
    <w:rsid w:val="00A11822"/>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642"/>
    <w:rsid w:val="00A17695"/>
    <w:rsid w:val="00A17A68"/>
    <w:rsid w:val="00A17C64"/>
    <w:rsid w:val="00A2014D"/>
    <w:rsid w:val="00A20A1E"/>
    <w:rsid w:val="00A20E41"/>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0F6"/>
    <w:rsid w:val="00A262B3"/>
    <w:rsid w:val="00A26852"/>
    <w:rsid w:val="00A2693A"/>
    <w:rsid w:val="00A2699B"/>
    <w:rsid w:val="00A26E4F"/>
    <w:rsid w:val="00A27559"/>
    <w:rsid w:val="00A2764A"/>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ACC"/>
    <w:rsid w:val="00A33DEB"/>
    <w:rsid w:val="00A342B6"/>
    <w:rsid w:val="00A3434A"/>
    <w:rsid w:val="00A343D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3BB"/>
    <w:rsid w:val="00A5553D"/>
    <w:rsid w:val="00A55B05"/>
    <w:rsid w:val="00A55D90"/>
    <w:rsid w:val="00A56BE8"/>
    <w:rsid w:val="00A56C94"/>
    <w:rsid w:val="00A56D0B"/>
    <w:rsid w:val="00A57031"/>
    <w:rsid w:val="00A570AE"/>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10D"/>
    <w:rsid w:val="00A61647"/>
    <w:rsid w:val="00A61665"/>
    <w:rsid w:val="00A619C1"/>
    <w:rsid w:val="00A61BFB"/>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A9"/>
    <w:rsid w:val="00AA1282"/>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53B"/>
    <w:rsid w:val="00AA56B5"/>
    <w:rsid w:val="00AA5779"/>
    <w:rsid w:val="00AA5EBE"/>
    <w:rsid w:val="00AA6161"/>
    <w:rsid w:val="00AA6868"/>
    <w:rsid w:val="00AA68DB"/>
    <w:rsid w:val="00AA6D60"/>
    <w:rsid w:val="00AA75AF"/>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DB4"/>
    <w:rsid w:val="00AC2E0F"/>
    <w:rsid w:val="00AC2ED9"/>
    <w:rsid w:val="00AC2F9D"/>
    <w:rsid w:val="00AC413F"/>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5E"/>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E16"/>
    <w:rsid w:val="00AE62FC"/>
    <w:rsid w:val="00AE647F"/>
    <w:rsid w:val="00AE68C7"/>
    <w:rsid w:val="00AE6B89"/>
    <w:rsid w:val="00AE6BB3"/>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802"/>
    <w:rsid w:val="00B05A51"/>
    <w:rsid w:val="00B062FA"/>
    <w:rsid w:val="00B063A8"/>
    <w:rsid w:val="00B06575"/>
    <w:rsid w:val="00B06636"/>
    <w:rsid w:val="00B06A77"/>
    <w:rsid w:val="00B06B13"/>
    <w:rsid w:val="00B06C1D"/>
    <w:rsid w:val="00B0717E"/>
    <w:rsid w:val="00B07372"/>
    <w:rsid w:val="00B075D4"/>
    <w:rsid w:val="00B07727"/>
    <w:rsid w:val="00B0774B"/>
    <w:rsid w:val="00B07A5F"/>
    <w:rsid w:val="00B07EC0"/>
    <w:rsid w:val="00B07F7E"/>
    <w:rsid w:val="00B10043"/>
    <w:rsid w:val="00B104E7"/>
    <w:rsid w:val="00B104FD"/>
    <w:rsid w:val="00B105AE"/>
    <w:rsid w:val="00B107F2"/>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7C1"/>
    <w:rsid w:val="00B20B16"/>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BD8"/>
    <w:rsid w:val="00B23D08"/>
    <w:rsid w:val="00B2411E"/>
    <w:rsid w:val="00B2474D"/>
    <w:rsid w:val="00B2497A"/>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2B3"/>
    <w:rsid w:val="00B576EE"/>
    <w:rsid w:val="00B577BF"/>
    <w:rsid w:val="00B5788D"/>
    <w:rsid w:val="00B57AC7"/>
    <w:rsid w:val="00B57C61"/>
    <w:rsid w:val="00B57E85"/>
    <w:rsid w:val="00B60288"/>
    <w:rsid w:val="00B6031C"/>
    <w:rsid w:val="00B60347"/>
    <w:rsid w:val="00B6084E"/>
    <w:rsid w:val="00B60CDE"/>
    <w:rsid w:val="00B610C2"/>
    <w:rsid w:val="00B6167F"/>
    <w:rsid w:val="00B61AE6"/>
    <w:rsid w:val="00B61C98"/>
    <w:rsid w:val="00B62CD4"/>
    <w:rsid w:val="00B62F91"/>
    <w:rsid w:val="00B63535"/>
    <w:rsid w:val="00B63D1F"/>
    <w:rsid w:val="00B642F4"/>
    <w:rsid w:val="00B644EE"/>
    <w:rsid w:val="00B6479E"/>
    <w:rsid w:val="00B64BE2"/>
    <w:rsid w:val="00B64C7C"/>
    <w:rsid w:val="00B651AB"/>
    <w:rsid w:val="00B65265"/>
    <w:rsid w:val="00B655B2"/>
    <w:rsid w:val="00B656EB"/>
    <w:rsid w:val="00B65B26"/>
    <w:rsid w:val="00B65B9E"/>
    <w:rsid w:val="00B65E7E"/>
    <w:rsid w:val="00B662D1"/>
    <w:rsid w:val="00B666F6"/>
    <w:rsid w:val="00B669AB"/>
    <w:rsid w:val="00B66DCD"/>
    <w:rsid w:val="00B67401"/>
    <w:rsid w:val="00B67821"/>
    <w:rsid w:val="00B67DF1"/>
    <w:rsid w:val="00B67F19"/>
    <w:rsid w:val="00B707FE"/>
    <w:rsid w:val="00B7091E"/>
    <w:rsid w:val="00B70B4C"/>
    <w:rsid w:val="00B70D27"/>
    <w:rsid w:val="00B70EF4"/>
    <w:rsid w:val="00B70F41"/>
    <w:rsid w:val="00B70FDA"/>
    <w:rsid w:val="00B711F2"/>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5EB4"/>
    <w:rsid w:val="00B76B2E"/>
    <w:rsid w:val="00B77066"/>
    <w:rsid w:val="00B77368"/>
    <w:rsid w:val="00B778B3"/>
    <w:rsid w:val="00B77A13"/>
    <w:rsid w:val="00B77A4F"/>
    <w:rsid w:val="00B77E46"/>
    <w:rsid w:val="00B802CD"/>
    <w:rsid w:val="00B803BA"/>
    <w:rsid w:val="00B804F4"/>
    <w:rsid w:val="00B808B2"/>
    <w:rsid w:val="00B80A6B"/>
    <w:rsid w:val="00B80D61"/>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1BBC"/>
    <w:rsid w:val="00B92123"/>
    <w:rsid w:val="00B9220B"/>
    <w:rsid w:val="00B92A48"/>
    <w:rsid w:val="00B92AD7"/>
    <w:rsid w:val="00B92BD3"/>
    <w:rsid w:val="00B92F2C"/>
    <w:rsid w:val="00B932CA"/>
    <w:rsid w:val="00B934FC"/>
    <w:rsid w:val="00B9382B"/>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5B17"/>
    <w:rsid w:val="00B960D5"/>
    <w:rsid w:val="00B964A4"/>
    <w:rsid w:val="00B96787"/>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4FD"/>
    <w:rsid w:val="00BC755B"/>
    <w:rsid w:val="00BC76D1"/>
    <w:rsid w:val="00BC786D"/>
    <w:rsid w:val="00BC7BF2"/>
    <w:rsid w:val="00BD0113"/>
    <w:rsid w:val="00BD02DB"/>
    <w:rsid w:val="00BD0372"/>
    <w:rsid w:val="00BD0573"/>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99"/>
    <w:rsid w:val="00C12266"/>
    <w:rsid w:val="00C12D58"/>
    <w:rsid w:val="00C12D83"/>
    <w:rsid w:val="00C12F12"/>
    <w:rsid w:val="00C13284"/>
    <w:rsid w:val="00C133E2"/>
    <w:rsid w:val="00C13534"/>
    <w:rsid w:val="00C13BA6"/>
    <w:rsid w:val="00C14297"/>
    <w:rsid w:val="00C1497A"/>
    <w:rsid w:val="00C14991"/>
    <w:rsid w:val="00C14AC9"/>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E2"/>
    <w:rsid w:val="00C61115"/>
    <w:rsid w:val="00C6173F"/>
    <w:rsid w:val="00C61C73"/>
    <w:rsid w:val="00C61F02"/>
    <w:rsid w:val="00C62165"/>
    <w:rsid w:val="00C625EF"/>
    <w:rsid w:val="00C628C6"/>
    <w:rsid w:val="00C628D4"/>
    <w:rsid w:val="00C62926"/>
    <w:rsid w:val="00C62C46"/>
    <w:rsid w:val="00C6312A"/>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10F5"/>
    <w:rsid w:val="00C811DB"/>
    <w:rsid w:val="00C818A7"/>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406A"/>
    <w:rsid w:val="00C84622"/>
    <w:rsid w:val="00C846AF"/>
    <w:rsid w:val="00C849D9"/>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6BB"/>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60B4"/>
    <w:rsid w:val="00CB63AA"/>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8FC"/>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2099"/>
    <w:rsid w:val="00CD21B3"/>
    <w:rsid w:val="00CD21E7"/>
    <w:rsid w:val="00CD2242"/>
    <w:rsid w:val="00CD23AE"/>
    <w:rsid w:val="00CD278E"/>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3ADE"/>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38D"/>
    <w:rsid w:val="00CE7CCC"/>
    <w:rsid w:val="00CE7F82"/>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E6E"/>
    <w:rsid w:val="00D05E9C"/>
    <w:rsid w:val="00D05E9E"/>
    <w:rsid w:val="00D05F92"/>
    <w:rsid w:val="00D06571"/>
    <w:rsid w:val="00D06944"/>
    <w:rsid w:val="00D06D26"/>
    <w:rsid w:val="00D074C7"/>
    <w:rsid w:val="00D07558"/>
    <w:rsid w:val="00D0755A"/>
    <w:rsid w:val="00D07670"/>
    <w:rsid w:val="00D07689"/>
    <w:rsid w:val="00D077C0"/>
    <w:rsid w:val="00D079E5"/>
    <w:rsid w:val="00D07FA1"/>
    <w:rsid w:val="00D07FE4"/>
    <w:rsid w:val="00D1038B"/>
    <w:rsid w:val="00D1038D"/>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C1B"/>
    <w:rsid w:val="00D221AB"/>
    <w:rsid w:val="00D228E2"/>
    <w:rsid w:val="00D2293E"/>
    <w:rsid w:val="00D22A04"/>
    <w:rsid w:val="00D22CAC"/>
    <w:rsid w:val="00D22E83"/>
    <w:rsid w:val="00D232C4"/>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5153"/>
    <w:rsid w:val="00D45328"/>
    <w:rsid w:val="00D453C3"/>
    <w:rsid w:val="00D45877"/>
    <w:rsid w:val="00D45CB0"/>
    <w:rsid w:val="00D45E96"/>
    <w:rsid w:val="00D46005"/>
    <w:rsid w:val="00D46492"/>
    <w:rsid w:val="00D466E7"/>
    <w:rsid w:val="00D467D2"/>
    <w:rsid w:val="00D469EC"/>
    <w:rsid w:val="00D46D36"/>
    <w:rsid w:val="00D46D65"/>
    <w:rsid w:val="00D46FB0"/>
    <w:rsid w:val="00D47652"/>
    <w:rsid w:val="00D47905"/>
    <w:rsid w:val="00D47B18"/>
    <w:rsid w:val="00D50635"/>
    <w:rsid w:val="00D5091E"/>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A5"/>
    <w:rsid w:val="00D64D52"/>
    <w:rsid w:val="00D64F78"/>
    <w:rsid w:val="00D6571B"/>
    <w:rsid w:val="00D65B70"/>
    <w:rsid w:val="00D65C4D"/>
    <w:rsid w:val="00D65D15"/>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23A"/>
    <w:rsid w:val="00D774E1"/>
    <w:rsid w:val="00D777A4"/>
    <w:rsid w:val="00D778B4"/>
    <w:rsid w:val="00D77A85"/>
    <w:rsid w:val="00D80137"/>
    <w:rsid w:val="00D80397"/>
    <w:rsid w:val="00D80493"/>
    <w:rsid w:val="00D8051C"/>
    <w:rsid w:val="00D805A7"/>
    <w:rsid w:val="00D807D4"/>
    <w:rsid w:val="00D80854"/>
    <w:rsid w:val="00D808E4"/>
    <w:rsid w:val="00D809EF"/>
    <w:rsid w:val="00D80D4E"/>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E9F"/>
    <w:rsid w:val="00D93378"/>
    <w:rsid w:val="00D937CE"/>
    <w:rsid w:val="00D94721"/>
    <w:rsid w:val="00D947E9"/>
    <w:rsid w:val="00D947EF"/>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C70"/>
    <w:rsid w:val="00DA3C7D"/>
    <w:rsid w:val="00DA4116"/>
    <w:rsid w:val="00DA41B5"/>
    <w:rsid w:val="00DA41C5"/>
    <w:rsid w:val="00DA42AC"/>
    <w:rsid w:val="00DA4347"/>
    <w:rsid w:val="00DA4370"/>
    <w:rsid w:val="00DA4FB2"/>
    <w:rsid w:val="00DA50E5"/>
    <w:rsid w:val="00DA555C"/>
    <w:rsid w:val="00DA57B7"/>
    <w:rsid w:val="00DA5A98"/>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59E"/>
    <w:rsid w:val="00DB4901"/>
    <w:rsid w:val="00DB4EC1"/>
    <w:rsid w:val="00DB5107"/>
    <w:rsid w:val="00DB52C6"/>
    <w:rsid w:val="00DB5317"/>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670"/>
    <w:rsid w:val="00E15947"/>
    <w:rsid w:val="00E15C35"/>
    <w:rsid w:val="00E15E2F"/>
    <w:rsid w:val="00E15E9E"/>
    <w:rsid w:val="00E161A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DFB"/>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B2"/>
    <w:rsid w:val="00E4230C"/>
    <w:rsid w:val="00E42439"/>
    <w:rsid w:val="00E42603"/>
    <w:rsid w:val="00E4260F"/>
    <w:rsid w:val="00E42665"/>
    <w:rsid w:val="00E42855"/>
    <w:rsid w:val="00E4298A"/>
    <w:rsid w:val="00E430D9"/>
    <w:rsid w:val="00E4338D"/>
    <w:rsid w:val="00E43A63"/>
    <w:rsid w:val="00E43D4D"/>
    <w:rsid w:val="00E44004"/>
    <w:rsid w:val="00E441C9"/>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60"/>
    <w:rsid w:val="00E6086F"/>
    <w:rsid w:val="00E60BCF"/>
    <w:rsid w:val="00E60D10"/>
    <w:rsid w:val="00E60E35"/>
    <w:rsid w:val="00E612C3"/>
    <w:rsid w:val="00E616AA"/>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5A89"/>
    <w:rsid w:val="00E65C5B"/>
    <w:rsid w:val="00E66577"/>
    <w:rsid w:val="00E6688B"/>
    <w:rsid w:val="00E66A52"/>
    <w:rsid w:val="00E66A57"/>
    <w:rsid w:val="00E66AE1"/>
    <w:rsid w:val="00E66D11"/>
    <w:rsid w:val="00E66D49"/>
    <w:rsid w:val="00E66D85"/>
    <w:rsid w:val="00E6721E"/>
    <w:rsid w:val="00E67319"/>
    <w:rsid w:val="00E67526"/>
    <w:rsid w:val="00E677B2"/>
    <w:rsid w:val="00E708D9"/>
    <w:rsid w:val="00E709DA"/>
    <w:rsid w:val="00E70B3C"/>
    <w:rsid w:val="00E70CD5"/>
    <w:rsid w:val="00E7132F"/>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4143"/>
    <w:rsid w:val="00EC4281"/>
    <w:rsid w:val="00EC469E"/>
    <w:rsid w:val="00EC4ED8"/>
    <w:rsid w:val="00EC4F7D"/>
    <w:rsid w:val="00EC5576"/>
    <w:rsid w:val="00EC58FF"/>
    <w:rsid w:val="00EC5CE3"/>
    <w:rsid w:val="00EC5E58"/>
    <w:rsid w:val="00EC612E"/>
    <w:rsid w:val="00EC6906"/>
    <w:rsid w:val="00EC7006"/>
    <w:rsid w:val="00EC7093"/>
    <w:rsid w:val="00EC70A5"/>
    <w:rsid w:val="00EC731D"/>
    <w:rsid w:val="00EC750E"/>
    <w:rsid w:val="00EC7560"/>
    <w:rsid w:val="00EC7AC1"/>
    <w:rsid w:val="00EC7CE2"/>
    <w:rsid w:val="00EC7FC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A7A"/>
    <w:rsid w:val="00ED2AE4"/>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5B4"/>
    <w:rsid w:val="00ED76D0"/>
    <w:rsid w:val="00ED7724"/>
    <w:rsid w:val="00ED7E09"/>
    <w:rsid w:val="00EE01AE"/>
    <w:rsid w:val="00EE02AA"/>
    <w:rsid w:val="00EE02E7"/>
    <w:rsid w:val="00EE02F4"/>
    <w:rsid w:val="00EE060D"/>
    <w:rsid w:val="00EE0E10"/>
    <w:rsid w:val="00EE0E27"/>
    <w:rsid w:val="00EE10B9"/>
    <w:rsid w:val="00EE10F2"/>
    <w:rsid w:val="00EE1421"/>
    <w:rsid w:val="00EE1B23"/>
    <w:rsid w:val="00EE1D62"/>
    <w:rsid w:val="00EE1FE3"/>
    <w:rsid w:val="00EE20AE"/>
    <w:rsid w:val="00EE2304"/>
    <w:rsid w:val="00EE255E"/>
    <w:rsid w:val="00EE25B5"/>
    <w:rsid w:val="00EE2C42"/>
    <w:rsid w:val="00EE2DEC"/>
    <w:rsid w:val="00EE2EEF"/>
    <w:rsid w:val="00EE346B"/>
    <w:rsid w:val="00EE3B7D"/>
    <w:rsid w:val="00EE4110"/>
    <w:rsid w:val="00EE417A"/>
    <w:rsid w:val="00EE43C9"/>
    <w:rsid w:val="00EE4A77"/>
    <w:rsid w:val="00EE4C9E"/>
    <w:rsid w:val="00EE54E8"/>
    <w:rsid w:val="00EE5505"/>
    <w:rsid w:val="00EE59E5"/>
    <w:rsid w:val="00EE5AE3"/>
    <w:rsid w:val="00EE6088"/>
    <w:rsid w:val="00EE6089"/>
    <w:rsid w:val="00EE63ED"/>
    <w:rsid w:val="00EE707C"/>
    <w:rsid w:val="00EE7298"/>
    <w:rsid w:val="00EE72D3"/>
    <w:rsid w:val="00EE7350"/>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DFF"/>
    <w:rsid w:val="00F44F3E"/>
    <w:rsid w:val="00F451A4"/>
    <w:rsid w:val="00F45220"/>
    <w:rsid w:val="00F45334"/>
    <w:rsid w:val="00F454E5"/>
    <w:rsid w:val="00F4557C"/>
    <w:rsid w:val="00F4570C"/>
    <w:rsid w:val="00F45758"/>
    <w:rsid w:val="00F4616D"/>
    <w:rsid w:val="00F46CFA"/>
    <w:rsid w:val="00F46E2F"/>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887"/>
    <w:rsid w:val="00F57DBB"/>
    <w:rsid w:val="00F6049E"/>
    <w:rsid w:val="00F607B4"/>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3E88"/>
    <w:rsid w:val="00F645AA"/>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64D"/>
    <w:rsid w:val="00F8672C"/>
    <w:rsid w:val="00F868D0"/>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6739"/>
    <w:rsid w:val="00FB69BC"/>
    <w:rsid w:val="00FB70A2"/>
    <w:rsid w:val="00FB72B7"/>
    <w:rsid w:val="00FB76B4"/>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61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4E7"/>
    <w:rsid w:val="00FE1775"/>
    <w:rsid w:val="00FE1800"/>
    <w:rsid w:val="00FE1895"/>
    <w:rsid w:val="00FE1FF5"/>
    <w:rsid w:val="00FE2030"/>
    <w:rsid w:val="00FE204B"/>
    <w:rsid w:val="00FE2155"/>
    <w:rsid w:val="00FE226F"/>
    <w:rsid w:val="00FE2277"/>
    <w:rsid w:val="00FE23AE"/>
    <w:rsid w:val="00FE26AA"/>
    <w:rsid w:val="00FE2727"/>
    <w:rsid w:val="00FE2A13"/>
    <w:rsid w:val="00FE2D54"/>
    <w:rsid w:val="00FE2E2F"/>
    <w:rsid w:val="00FE317A"/>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2A15-944F-4A2E-BB11-85544BDF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11</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193</cp:revision>
  <cp:lastPrinted>2011-03-09T19:31:00Z</cp:lastPrinted>
  <dcterms:created xsi:type="dcterms:W3CDTF">2011-03-01T17:47:00Z</dcterms:created>
  <dcterms:modified xsi:type="dcterms:W3CDTF">2011-03-09T20:14:00Z</dcterms:modified>
</cp:coreProperties>
</file>