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8151EB">
        <w:rPr>
          <w:color w:val="000000"/>
          <w:sz w:val="22"/>
          <w:szCs w:val="22"/>
        </w:rPr>
        <w:t>NOVEMBER 15</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667A9C">
      <w:pPr>
        <w:ind w:left="72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667A9C">
      <w:pPr>
        <w:ind w:left="720" w:right="144" w:hanging="720"/>
        <w:rPr>
          <w:b/>
          <w:sz w:val="22"/>
          <w:szCs w:val="22"/>
          <w:u w:val="single"/>
        </w:rPr>
      </w:pPr>
    </w:p>
    <w:p w:rsidR="00211841" w:rsidRDefault="00211841" w:rsidP="00BB55D5">
      <w:pPr>
        <w:suppressLineNumbers/>
        <w:ind w:left="720" w:hanging="720"/>
        <w:rPr>
          <w:bCs/>
          <w:color w:val="000000"/>
          <w:sz w:val="22"/>
          <w:szCs w:val="22"/>
        </w:rPr>
      </w:pPr>
    </w:p>
    <w:p w:rsidR="00316682" w:rsidRDefault="00316682" w:rsidP="00BB55D5">
      <w:pPr>
        <w:suppressLineNumbers/>
        <w:ind w:left="720" w:hanging="720"/>
        <w:rPr>
          <w:bCs/>
          <w:color w:val="000000"/>
          <w:sz w:val="22"/>
          <w:szCs w:val="22"/>
        </w:rPr>
      </w:pPr>
      <w:r>
        <w:rPr>
          <w:bCs/>
          <w:color w:val="000000"/>
          <w:sz w:val="22"/>
          <w:szCs w:val="22"/>
        </w:rPr>
        <w:t xml:space="preserve">Presentation – </w:t>
      </w:r>
      <w:r w:rsidR="008151EB">
        <w:rPr>
          <w:bCs/>
          <w:color w:val="000000"/>
          <w:sz w:val="22"/>
          <w:szCs w:val="22"/>
        </w:rPr>
        <w:t>Community Health Charities Award</w:t>
      </w:r>
    </w:p>
    <w:p w:rsidR="009577A0" w:rsidRDefault="009577A0" w:rsidP="00BB55D5">
      <w:pPr>
        <w:suppressLineNumbers/>
        <w:ind w:left="720" w:hanging="720"/>
        <w:rPr>
          <w:bCs/>
          <w:color w:val="000000"/>
          <w:sz w:val="22"/>
          <w:szCs w:val="22"/>
        </w:rPr>
      </w:pPr>
    </w:p>
    <w:p w:rsidR="002F3730" w:rsidRDefault="002F3730"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211841" w:rsidRDefault="00211841" w:rsidP="00DB427E">
      <w:pPr>
        <w:pStyle w:val="PlainText"/>
        <w:rPr>
          <w:rFonts w:ascii="Arial" w:hAnsi="Arial"/>
          <w:sz w:val="22"/>
          <w:szCs w:val="22"/>
        </w:rPr>
      </w:pPr>
    </w:p>
    <w:p w:rsidR="006718FA" w:rsidRPr="000D7913" w:rsidRDefault="00741982" w:rsidP="00DB427E">
      <w:pPr>
        <w:pStyle w:val="PlainText"/>
        <w:rPr>
          <w:rFonts w:ascii="Arial" w:hAnsi="Arial"/>
          <w:sz w:val="22"/>
          <w:szCs w:val="22"/>
        </w:rPr>
      </w:pPr>
      <w:r>
        <w:rPr>
          <w:rFonts w:ascii="Arial" w:hAnsi="Arial"/>
          <w:sz w:val="22"/>
          <w:szCs w:val="22"/>
        </w:rPr>
        <w:t xml:space="preserve">Invocation by </w:t>
      </w:r>
      <w:r w:rsidR="008151EB">
        <w:rPr>
          <w:rFonts w:ascii="Arial" w:hAnsi="Arial"/>
          <w:sz w:val="22"/>
          <w:szCs w:val="22"/>
        </w:rPr>
        <w:t>Chaplain Jim Clizbe, Sheriff’s Department</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D16608" w:rsidRPr="000D7913" w:rsidRDefault="00D16608" w:rsidP="00DA61AF">
      <w:pPr>
        <w:pStyle w:val="BodyText3"/>
        <w:autoSpaceDE w:val="0"/>
        <w:autoSpaceDN w:val="0"/>
        <w:adjustRightInd w:val="0"/>
        <w:ind w:left="720" w:hanging="720"/>
        <w:rPr>
          <w:sz w:val="22"/>
          <w:szCs w:val="22"/>
        </w:rPr>
      </w:pP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D2281F" w:rsidRDefault="00D2281F" w:rsidP="00D2281F">
      <w:pPr>
        <w:pStyle w:val="ListParagraph"/>
        <w:rPr>
          <w:color w:val="000000"/>
          <w:sz w:val="22"/>
          <w:szCs w:val="22"/>
        </w:rPr>
      </w:pPr>
    </w:p>
    <w:p w:rsidR="00E1520E" w:rsidRPr="000D7913" w:rsidRDefault="0081158C" w:rsidP="00E1520E">
      <w:pPr>
        <w:rPr>
          <w:color w:val="000000"/>
          <w:sz w:val="22"/>
          <w:szCs w:val="22"/>
        </w:rPr>
      </w:pPr>
      <w:r>
        <w:rPr>
          <w:color w:val="000000"/>
          <w:sz w:val="22"/>
          <w:szCs w:val="22"/>
        </w:rPr>
        <w:lastRenderedPageBreak/>
        <w:t>_</w:t>
      </w:r>
      <w:r w:rsidR="00E1520E" w:rsidRPr="000D7913">
        <w:rPr>
          <w:color w:val="000000"/>
          <w:sz w:val="22"/>
          <w:szCs w:val="22"/>
        </w:rPr>
        <w:t>____________________________________________________________________________________</w:t>
      </w:r>
    </w:p>
    <w:p w:rsidR="00E1520E" w:rsidRDefault="00E1520E" w:rsidP="00BB55D5">
      <w:pPr>
        <w:suppressLineNumbers/>
        <w:ind w:left="720" w:right="144" w:hanging="720"/>
        <w:rPr>
          <w:b/>
          <w:color w:val="000000"/>
          <w:sz w:val="22"/>
          <w:szCs w:val="22"/>
          <w:u w:val="single"/>
        </w:rPr>
      </w:pPr>
    </w:p>
    <w:p w:rsidR="00956DF1" w:rsidRDefault="00956DF1" w:rsidP="00956DF1">
      <w:pPr>
        <w:rPr>
          <w:color w:val="000000"/>
          <w:sz w:val="22"/>
          <w:szCs w:val="22"/>
        </w:rPr>
      </w:pPr>
      <w:r w:rsidRPr="000D711A">
        <w:rPr>
          <w:color w:val="000000"/>
          <w:sz w:val="22"/>
          <w:szCs w:val="22"/>
        </w:rPr>
        <w:t>The following items do not require specific Board action unless the matter is appealed.</w:t>
      </w:r>
    </w:p>
    <w:p w:rsidR="00956DF1" w:rsidRDefault="00956DF1" w:rsidP="00956DF1">
      <w:pPr>
        <w:rPr>
          <w:color w:val="000000"/>
          <w:sz w:val="22"/>
          <w:szCs w:val="22"/>
        </w:rPr>
      </w:pPr>
      <w:r>
        <w:rPr>
          <w:color w:val="000000"/>
          <w:sz w:val="22"/>
          <w:szCs w:val="22"/>
        </w:rPr>
        <w:t>______________________________________________________________________________________</w:t>
      </w:r>
    </w:p>
    <w:p w:rsidR="00956DF1" w:rsidRDefault="00956DF1" w:rsidP="00BB55D5">
      <w:pPr>
        <w:suppressLineNumbers/>
        <w:ind w:left="720" w:right="144" w:hanging="720"/>
        <w:rPr>
          <w:b/>
          <w:color w:val="000000"/>
          <w:sz w:val="22"/>
          <w:szCs w:val="22"/>
          <w:u w:val="single"/>
        </w:rPr>
      </w:pPr>
    </w:p>
    <w:p w:rsidR="00956DF1" w:rsidRDefault="00956DF1" w:rsidP="00BB55D5">
      <w:pPr>
        <w:suppressLineNumbers/>
        <w:ind w:left="720" w:right="144" w:hanging="720"/>
        <w:rPr>
          <w:b/>
          <w:color w:val="000000"/>
          <w:sz w:val="22"/>
          <w:szCs w:val="22"/>
          <w:u w:val="single"/>
        </w:rPr>
      </w:pPr>
    </w:p>
    <w:p w:rsidR="000E1F66" w:rsidRDefault="000E1F66" w:rsidP="000E1F66">
      <w:pPr>
        <w:ind w:left="720" w:hanging="720"/>
        <w:rPr>
          <w:sz w:val="22"/>
          <w:szCs w:val="22"/>
        </w:rPr>
      </w:pPr>
      <w:bookmarkStart w:id="0" w:name="OLE_LINK1"/>
      <w:bookmarkStart w:id="1" w:name="OLE_LINK2"/>
      <w:r w:rsidRPr="00C50EBE">
        <w:rPr>
          <w:sz w:val="22"/>
          <w:szCs w:val="22"/>
        </w:rPr>
        <w:t>1.</w:t>
      </w:r>
      <w:r>
        <w:rPr>
          <w:sz w:val="22"/>
          <w:szCs w:val="22"/>
        </w:rPr>
        <w:t>2</w:t>
      </w:r>
      <w:r>
        <w:rPr>
          <w:sz w:val="22"/>
          <w:szCs w:val="22"/>
        </w:rPr>
        <w:tab/>
        <w:t>TRANSP</w:t>
      </w:r>
      <w:r w:rsidR="00956DF1">
        <w:rPr>
          <w:sz w:val="22"/>
          <w:szCs w:val="22"/>
        </w:rPr>
        <w:t>ORTATION &amp; LAND MANAGEMENT AGEN</w:t>
      </w:r>
      <w:r>
        <w:rPr>
          <w:sz w:val="22"/>
          <w:szCs w:val="22"/>
        </w:rPr>
        <w:t>CY/PLANNING:    TENTATIVE TRACT MAP NO. 30760 – Temescal Valley Land, LLC – Alberhill Zoning Area – Elsinore Area Plan – First District, 148.3 Acres, R-5 and R-4 Zoning.  Second Extension of Time approved by the Planning Commission.</w:t>
      </w:r>
    </w:p>
    <w:p w:rsidR="000E1F66" w:rsidRDefault="000E1F66" w:rsidP="000E1F66">
      <w:pPr>
        <w:ind w:left="720" w:hanging="720"/>
        <w:rPr>
          <w:sz w:val="22"/>
          <w:szCs w:val="22"/>
        </w:rPr>
      </w:pPr>
    </w:p>
    <w:p w:rsidR="000E1F66" w:rsidRDefault="000E1F66" w:rsidP="000E1F66">
      <w:pPr>
        <w:ind w:left="720" w:hanging="720"/>
        <w:rPr>
          <w:sz w:val="22"/>
          <w:szCs w:val="22"/>
        </w:rPr>
      </w:pPr>
      <w:r>
        <w:rPr>
          <w:sz w:val="22"/>
          <w:szCs w:val="22"/>
        </w:rPr>
        <w:t>______________________________________________________________________________________</w:t>
      </w:r>
    </w:p>
    <w:p w:rsidR="000E1F66" w:rsidRDefault="000E1F66" w:rsidP="000E1F66">
      <w:pPr>
        <w:ind w:left="720" w:hanging="720"/>
        <w:rPr>
          <w:sz w:val="22"/>
          <w:szCs w:val="22"/>
        </w:rPr>
      </w:pPr>
    </w:p>
    <w:p w:rsidR="00392177" w:rsidRPr="000D711A" w:rsidRDefault="00392177" w:rsidP="00392177">
      <w:pPr>
        <w:rPr>
          <w:sz w:val="22"/>
          <w:szCs w:val="22"/>
        </w:rPr>
      </w:pPr>
      <w:r w:rsidRPr="000D711A">
        <w:rPr>
          <w:sz w:val="22"/>
          <w:szCs w:val="22"/>
        </w:rPr>
        <w:t>The following items do not require specific Board action unless a Board member desires to set the matter for hearing or the matter is appealed.</w:t>
      </w:r>
    </w:p>
    <w:p w:rsidR="000E1F66" w:rsidRDefault="000E1F66" w:rsidP="000E1F66">
      <w:pPr>
        <w:ind w:left="720" w:hanging="720"/>
        <w:rPr>
          <w:sz w:val="22"/>
          <w:szCs w:val="22"/>
        </w:rPr>
      </w:pPr>
      <w:r>
        <w:rPr>
          <w:sz w:val="22"/>
          <w:szCs w:val="22"/>
        </w:rPr>
        <w:t>______________________________________________________________________________________</w:t>
      </w:r>
    </w:p>
    <w:p w:rsidR="000E1F66" w:rsidRDefault="000E1F66" w:rsidP="000E1F66">
      <w:pPr>
        <w:ind w:left="720" w:hanging="720"/>
        <w:rPr>
          <w:sz w:val="22"/>
          <w:szCs w:val="22"/>
        </w:rPr>
      </w:pPr>
    </w:p>
    <w:p w:rsidR="000E1F66" w:rsidRDefault="000E1F66" w:rsidP="000E1F66">
      <w:pPr>
        <w:ind w:left="720" w:hanging="720"/>
        <w:rPr>
          <w:sz w:val="22"/>
          <w:szCs w:val="22"/>
        </w:rPr>
      </w:pPr>
    </w:p>
    <w:p w:rsidR="000E1F66" w:rsidRDefault="000E1F66" w:rsidP="000E1F66">
      <w:pPr>
        <w:ind w:left="720" w:hanging="720"/>
        <w:rPr>
          <w:sz w:val="22"/>
          <w:szCs w:val="22"/>
        </w:rPr>
      </w:pPr>
      <w:r>
        <w:rPr>
          <w:sz w:val="22"/>
          <w:szCs w:val="22"/>
        </w:rPr>
        <w:t>1.3</w:t>
      </w:r>
      <w:r>
        <w:rPr>
          <w:sz w:val="22"/>
          <w:szCs w:val="22"/>
        </w:rPr>
        <w:tab/>
        <w:t>TRANSP</w:t>
      </w:r>
      <w:r w:rsidR="00D742E1">
        <w:rPr>
          <w:sz w:val="22"/>
          <w:szCs w:val="22"/>
        </w:rPr>
        <w:t>ORTATION &amp; LAND MANAGEMENT AGEN</w:t>
      </w:r>
      <w:r>
        <w:rPr>
          <w:sz w:val="22"/>
          <w:szCs w:val="22"/>
        </w:rPr>
        <w:t>CY/PLANNING:    CONDITIONAL USE PERMIT NO. 3673 – Lee Arnson – Idyllwild Zoning District – Riverside Extended Mountain Area Plan – 3</w:t>
      </w:r>
      <w:r w:rsidRPr="0009724B">
        <w:rPr>
          <w:sz w:val="22"/>
          <w:szCs w:val="22"/>
          <w:vertAlign w:val="superscript"/>
        </w:rPr>
        <w:t>rd</w:t>
      </w:r>
      <w:r>
        <w:rPr>
          <w:sz w:val="22"/>
          <w:szCs w:val="22"/>
        </w:rPr>
        <w:t xml:space="preserve"> District, 2.52 Gross Acres, C-P-S Zoning.  The Conditional Use Permit proposes to construct a community playground (tot lot) to an existing park.  Approved by the Planning Commission</w:t>
      </w:r>
    </w:p>
    <w:p w:rsidR="000E1F66" w:rsidRDefault="000E1F66" w:rsidP="000E1F66">
      <w:pPr>
        <w:ind w:left="720" w:hanging="720"/>
        <w:rPr>
          <w:sz w:val="22"/>
          <w:szCs w:val="22"/>
        </w:rPr>
      </w:pPr>
    </w:p>
    <w:p w:rsidR="000E1F66" w:rsidRPr="000E1F66" w:rsidRDefault="000E1F66" w:rsidP="000E1F66">
      <w:pPr>
        <w:ind w:left="720" w:hanging="720"/>
        <w:rPr>
          <w:sz w:val="22"/>
          <w:szCs w:val="22"/>
        </w:rPr>
      </w:pPr>
      <w:r>
        <w:rPr>
          <w:sz w:val="22"/>
          <w:szCs w:val="22"/>
        </w:rPr>
        <w:t>1.4</w:t>
      </w:r>
      <w:r>
        <w:rPr>
          <w:sz w:val="22"/>
          <w:szCs w:val="22"/>
        </w:rPr>
        <w:tab/>
      </w:r>
      <w:r w:rsidRPr="000E1F66">
        <w:rPr>
          <w:sz w:val="22"/>
          <w:szCs w:val="22"/>
        </w:rPr>
        <w:t>TRANSP</w:t>
      </w:r>
      <w:r w:rsidR="00D742E1">
        <w:rPr>
          <w:sz w:val="22"/>
          <w:szCs w:val="22"/>
        </w:rPr>
        <w:t>ORTATION &amp; LAND MANAGEMENT AGEN</w:t>
      </w:r>
      <w:r w:rsidRPr="000E1F66">
        <w:rPr>
          <w:sz w:val="22"/>
          <w:szCs w:val="22"/>
        </w:rPr>
        <w:t>CY/PLANNING:  CONDITIONAL USE PERMIT NO. 3643 – Dereck Henderson/Michael Swartz – Thousand Palms Zoning District – Western Coachella Valley Area Plan – 4th District, 2.6 Gross Acres, C-P-S Zoning.  The Conditional Use Permit proposes to renew the entitlement of an existing 74 space Recreational Vehicle (RV) storage facility with manager’s office/on-site operator’s residence previously approved under Conditional Use Permit No. 3257, but expired on July 1, 2009.  No new construction is proposed.  Approved by the Planning Commission.</w:t>
      </w:r>
    </w:p>
    <w:bookmarkEnd w:id="0"/>
    <w:bookmarkEnd w:id="1"/>
    <w:p w:rsidR="000E1F66" w:rsidRPr="00B379CA" w:rsidRDefault="000E1F66" w:rsidP="000E1F66">
      <w:pPr>
        <w:rPr>
          <w:sz w:val="22"/>
          <w:szCs w:val="22"/>
        </w:rPr>
      </w:pPr>
    </w:p>
    <w:p w:rsidR="0081158C" w:rsidRDefault="000E1F66" w:rsidP="00BB55D5">
      <w:pPr>
        <w:suppressLineNumbers/>
        <w:ind w:left="720" w:right="144" w:hanging="720"/>
        <w:rPr>
          <w:b/>
          <w:color w:val="000000"/>
          <w:sz w:val="22"/>
          <w:szCs w:val="22"/>
          <w:u w:val="single"/>
        </w:rPr>
      </w:pPr>
      <w:r>
        <w:rPr>
          <w:b/>
          <w:color w:val="000000"/>
          <w:sz w:val="22"/>
          <w:szCs w:val="22"/>
          <w:u w:val="single"/>
        </w:rPr>
        <w:t>_____________________________________________________________________________________</w:t>
      </w:r>
    </w:p>
    <w:p w:rsidR="0081158C" w:rsidRDefault="0081158C" w:rsidP="00BB55D5">
      <w:pPr>
        <w:suppressLineNumbers/>
        <w:ind w:left="720" w:right="144" w:hanging="720"/>
        <w:rPr>
          <w:b/>
          <w:color w:val="000000"/>
          <w:sz w:val="22"/>
          <w:szCs w:val="22"/>
          <w:u w:val="single"/>
        </w:rPr>
      </w:pPr>
    </w:p>
    <w:p w:rsidR="0081158C" w:rsidRDefault="0081158C" w:rsidP="00BB55D5">
      <w:pPr>
        <w:suppressLineNumbers/>
        <w:ind w:left="720" w:right="144" w:hanging="720"/>
        <w:rPr>
          <w:b/>
          <w:color w:val="000000"/>
          <w:sz w:val="22"/>
          <w:szCs w:val="22"/>
          <w:u w:val="single"/>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F87CD4" w:rsidRDefault="00F87CD4" w:rsidP="00F87CD4">
      <w:pPr>
        <w:ind w:left="720" w:hanging="720"/>
        <w:rPr>
          <w:color w:val="000000"/>
          <w:sz w:val="22"/>
          <w:szCs w:val="22"/>
        </w:rPr>
      </w:pPr>
    </w:p>
    <w:p w:rsidR="00D91EF3" w:rsidRDefault="00D91EF3" w:rsidP="00D91EF3">
      <w:pPr>
        <w:ind w:left="720" w:hanging="720"/>
        <w:rPr>
          <w:color w:val="000000"/>
          <w:sz w:val="22"/>
          <w:szCs w:val="22"/>
        </w:rPr>
      </w:pPr>
      <w:r>
        <w:rPr>
          <w:color w:val="000000"/>
          <w:sz w:val="22"/>
          <w:szCs w:val="22"/>
        </w:rPr>
        <w:t>2.</w:t>
      </w:r>
      <w:r w:rsidR="002B283C">
        <w:rPr>
          <w:color w:val="000000"/>
          <w:sz w:val="22"/>
          <w:szCs w:val="22"/>
        </w:rPr>
        <w:t>1</w:t>
      </w:r>
      <w:r>
        <w:rPr>
          <w:color w:val="000000"/>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06687C" w:rsidRDefault="0006687C" w:rsidP="00D91EF3">
      <w:pPr>
        <w:ind w:left="720" w:hanging="720"/>
        <w:rPr>
          <w:color w:val="000000"/>
          <w:sz w:val="22"/>
          <w:szCs w:val="22"/>
        </w:rPr>
      </w:pPr>
    </w:p>
    <w:p w:rsidR="0006687C" w:rsidRDefault="0006687C" w:rsidP="00D91EF3">
      <w:pPr>
        <w:ind w:left="720" w:hanging="720"/>
        <w:rPr>
          <w:color w:val="000000"/>
          <w:sz w:val="22"/>
          <w:szCs w:val="22"/>
        </w:rPr>
      </w:pPr>
      <w:r>
        <w:rPr>
          <w:color w:val="000000"/>
          <w:sz w:val="22"/>
          <w:szCs w:val="22"/>
        </w:rPr>
        <w:t>2.</w:t>
      </w:r>
      <w:r w:rsidR="00106A27">
        <w:rPr>
          <w:color w:val="000000"/>
          <w:sz w:val="22"/>
          <w:szCs w:val="22"/>
        </w:rPr>
        <w:t>2</w:t>
      </w:r>
      <w:r>
        <w:rPr>
          <w:color w:val="000000"/>
          <w:sz w:val="22"/>
          <w:szCs w:val="22"/>
        </w:rPr>
        <w:tab/>
        <w:t>EXECUTIVE OFFICE:  Receive and File the Annual Investment Audit Report.</w:t>
      </w:r>
    </w:p>
    <w:p w:rsidR="0038576A" w:rsidRDefault="0038576A" w:rsidP="00803BCB">
      <w:pPr>
        <w:ind w:left="720" w:hanging="720"/>
        <w:rPr>
          <w:sz w:val="22"/>
          <w:szCs w:val="22"/>
        </w:rPr>
      </w:pPr>
    </w:p>
    <w:p w:rsidR="00D91EF3" w:rsidRDefault="00D91EF3" w:rsidP="00D91EF3">
      <w:pPr>
        <w:ind w:left="720" w:hanging="720"/>
        <w:rPr>
          <w:color w:val="000000"/>
          <w:sz w:val="22"/>
          <w:szCs w:val="22"/>
        </w:rPr>
      </w:pPr>
      <w:r w:rsidRPr="00461C82">
        <w:rPr>
          <w:color w:val="000000"/>
          <w:sz w:val="22"/>
          <w:szCs w:val="22"/>
        </w:rPr>
        <w:t>2.</w:t>
      </w:r>
      <w:r w:rsidR="00106A27">
        <w:rPr>
          <w:color w:val="000000"/>
          <w:sz w:val="22"/>
          <w:szCs w:val="22"/>
        </w:rPr>
        <w:t>3</w:t>
      </w:r>
      <w:r w:rsidRPr="00461C82">
        <w:rPr>
          <w:color w:val="000000"/>
          <w:sz w:val="22"/>
          <w:szCs w:val="22"/>
        </w:rPr>
        <w:tab/>
        <w:t>AGRICULTURAL COMMISSIONER:  Renewal of the Local Emergency Declaration for Riverside County due to the spread of Pierce’s Disease in the Local Vineyards.</w:t>
      </w:r>
    </w:p>
    <w:p w:rsidR="00C8328F" w:rsidRDefault="00C8328F" w:rsidP="00D91EF3">
      <w:pPr>
        <w:ind w:left="720" w:hanging="720"/>
        <w:rPr>
          <w:color w:val="000000"/>
          <w:sz w:val="22"/>
          <w:szCs w:val="22"/>
        </w:rPr>
      </w:pPr>
    </w:p>
    <w:p w:rsidR="00C8328F" w:rsidRDefault="00C8328F" w:rsidP="00C8328F">
      <w:pPr>
        <w:ind w:left="720" w:hanging="720"/>
        <w:rPr>
          <w:sz w:val="22"/>
          <w:szCs w:val="22"/>
        </w:rPr>
      </w:pPr>
      <w:r>
        <w:rPr>
          <w:sz w:val="22"/>
          <w:szCs w:val="22"/>
        </w:rPr>
        <w:t>2.</w:t>
      </w:r>
      <w:r w:rsidR="0088096B">
        <w:rPr>
          <w:sz w:val="22"/>
          <w:szCs w:val="22"/>
        </w:rPr>
        <w:t>4</w:t>
      </w:r>
      <w:r>
        <w:rPr>
          <w:sz w:val="22"/>
          <w:szCs w:val="22"/>
        </w:rPr>
        <w:tab/>
        <w:t>COUNTY COUNSEL/CODE ENFORCEMENT: Approval of Findings of Fact,</w:t>
      </w:r>
      <w:r w:rsidR="00737560">
        <w:rPr>
          <w:sz w:val="22"/>
          <w:szCs w:val="22"/>
        </w:rPr>
        <w:t xml:space="preserve"> </w:t>
      </w:r>
      <w:r>
        <w:rPr>
          <w:sz w:val="22"/>
          <w:szCs w:val="22"/>
        </w:rPr>
        <w:t>Conclusions and Order to Abate on Public Nuisance Case No. CV 10-08353 located at 15118 Elm Street, Cabazon; APN: 528-121-001, 5</w:t>
      </w:r>
      <w:r w:rsidRPr="00FA2765">
        <w:rPr>
          <w:sz w:val="22"/>
          <w:szCs w:val="22"/>
          <w:vertAlign w:val="superscript"/>
        </w:rPr>
        <w:t>th</w:t>
      </w:r>
      <w:r>
        <w:rPr>
          <w:sz w:val="22"/>
          <w:szCs w:val="22"/>
        </w:rPr>
        <w:t xml:space="preserve"> District.</w:t>
      </w:r>
    </w:p>
    <w:p w:rsidR="00C8328F" w:rsidRDefault="00C8328F" w:rsidP="00C8328F">
      <w:pPr>
        <w:ind w:left="720" w:hanging="720"/>
        <w:rPr>
          <w:sz w:val="22"/>
          <w:szCs w:val="22"/>
        </w:rPr>
      </w:pPr>
    </w:p>
    <w:p w:rsidR="00C8328F" w:rsidRDefault="00C8328F" w:rsidP="00C8328F">
      <w:pPr>
        <w:ind w:left="720" w:hanging="720"/>
        <w:rPr>
          <w:sz w:val="22"/>
          <w:szCs w:val="22"/>
        </w:rPr>
      </w:pPr>
      <w:r>
        <w:rPr>
          <w:sz w:val="22"/>
          <w:szCs w:val="22"/>
        </w:rPr>
        <w:t>2.</w:t>
      </w:r>
      <w:r w:rsidR="00282383">
        <w:rPr>
          <w:sz w:val="22"/>
          <w:szCs w:val="22"/>
        </w:rPr>
        <w:t>5</w:t>
      </w:r>
      <w:r>
        <w:rPr>
          <w:sz w:val="22"/>
          <w:szCs w:val="22"/>
        </w:rPr>
        <w:tab/>
      </w:r>
      <w:r w:rsidRPr="00712727">
        <w:rPr>
          <w:sz w:val="22"/>
          <w:szCs w:val="22"/>
        </w:rPr>
        <w:t>COUNTY COUNSEL/CODE ENFORCEMENT:  Approval of Findings of Fact, Conclusions and Order to Abate on Public Nuisance Case No</w:t>
      </w:r>
      <w:r>
        <w:rPr>
          <w:sz w:val="22"/>
          <w:szCs w:val="22"/>
        </w:rPr>
        <w:t>. CV 10-08354 located at</w:t>
      </w:r>
      <w:r w:rsidR="00737560">
        <w:rPr>
          <w:sz w:val="22"/>
          <w:szCs w:val="22"/>
        </w:rPr>
        <w:t xml:space="preserve"> </w:t>
      </w:r>
      <w:r w:rsidR="00645056">
        <w:rPr>
          <w:sz w:val="22"/>
          <w:szCs w:val="22"/>
        </w:rPr>
        <w:t>52207 Maxine Avenue</w:t>
      </w:r>
      <w:r>
        <w:rPr>
          <w:sz w:val="22"/>
          <w:szCs w:val="22"/>
        </w:rPr>
        <w:t>, Cabazon; APN: 528-103-019, 5</w:t>
      </w:r>
      <w:r w:rsidRPr="00A555C3">
        <w:rPr>
          <w:sz w:val="22"/>
          <w:szCs w:val="22"/>
          <w:vertAlign w:val="superscript"/>
        </w:rPr>
        <w:t>th</w:t>
      </w:r>
      <w:r>
        <w:rPr>
          <w:sz w:val="22"/>
          <w:szCs w:val="22"/>
        </w:rPr>
        <w:t xml:space="preserve"> District.</w:t>
      </w:r>
    </w:p>
    <w:p w:rsidR="00C8328F" w:rsidRDefault="00C8328F" w:rsidP="00C8328F">
      <w:pPr>
        <w:ind w:left="720" w:hanging="720"/>
        <w:rPr>
          <w:sz w:val="22"/>
          <w:szCs w:val="22"/>
        </w:rPr>
      </w:pPr>
    </w:p>
    <w:p w:rsidR="00C8328F" w:rsidRDefault="00C8328F" w:rsidP="00C8328F">
      <w:pPr>
        <w:ind w:left="720" w:hanging="720"/>
        <w:rPr>
          <w:sz w:val="22"/>
          <w:szCs w:val="22"/>
        </w:rPr>
      </w:pPr>
      <w:r>
        <w:rPr>
          <w:sz w:val="22"/>
          <w:szCs w:val="22"/>
        </w:rPr>
        <w:t>2.</w:t>
      </w:r>
      <w:r w:rsidR="00282383">
        <w:rPr>
          <w:sz w:val="22"/>
          <w:szCs w:val="22"/>
        </w:rPr>
        <w:t>6</w:t>
      </w:r>
      <w:r>
        <w:rPr>
          <w:sz w:val="22"/>
          <w:szCs w:val="22"/>
        </w:rPr>
        <w:tab/>
        <w:t>COUNTY COUNSEL/CODE ENFORCEMENT: Approval of Findings of Fact,</w:t>
      </w:r>
      <w:r w:rsidR="00737560">
        <w:rPr>
          <w:sz w:val="22"/>
          <w:szCs w:val="22"/>
        </w:rPr>
        <w:t xml:space="preserve"> </w:t>
      </w:r>
      <w:r>
        <w:rPr>
          <w:sz w:val="22"/>
          <w:szCs w:val="22"/>
        </w:rPr>
        <w:t>Conclusions and Order to Abate on Public Nuisance Case No. CV 10-08355 located at 15250 Plum Street, Cabazon; APN: 528-063-009, 5</w:t>
      </w:r>
      <w:r w:rsidRPr="00FA2765">
        <w:rPr>
          <w:sz w:val="22"/>
          <w:szCs w:val="22"/>
          <w:vertAlign w:val="superscript"/>
        </w:rPr>
        <w:t>th</w:t>
      </w:r>
      <w:r>
        <w:rPr>
          <w:sz w:val="22"/>
          <w:szCs w:val="22"/>
        </w:rPr>
        <w:t xml:space="preserve"> District.</w:t>
      </w:r>
    </w:p>
    <w:p w:rsidR="00C8328F" w:rsidRDefault="00C8328F" w:rsidP="00C8328F">
      <w:pPr>
        <w:ind w:left="720" w:hanging="720"/>
        <w:rPr>
          <w:sz w:val="22"/>
          <w:szCs w:val="22"/>
        </w:rPr>
      </w:pPr>
    </w:p>
    <w:p w:rsidR="00C8328F" w:rsidRDefault="00C8328F" w:rsidP="00C8328F">
      <w:pPr>
        <w:ind w:left="720" w:hanging="720"/>
        <w:rPr>
          <w:sz w:val="22"/>
          <w:szCs w:val="22"/>
        </w:rPr>
      </w:pPr>
      <w:r>
        <w:rPr>
          <w:sz w:val="22"/>
          <w:szCs w:val="22"/>
        </w:rPr>
        <w:t>2.</w:t>
      </w:r>
      <w:r w:rsidR="00282383">
        <w:rPr>
          <w:sz w:val="22"/>
          <w:szCs w:val="22"/>
        </w:rPr>
        <w:t>7</w:t>
      </w:r>
      <w:r>
        <w:rPr>
          <w:sz w:val="22"/>
          <w:szCs w:val="22"/>
        </w:rPr>
        <w:tab/>
      </w:r>
      <w:r w:rsidRPr="00712727">
        <w:rPr>
          <w:sz w:val="22"/>
          <w:szCs w:val="22"/>
        </w:rPr>
        <w:t>COUNTY COUNSEL/CODE ENFORCEMENT:  Approval of Findings of Fact, Conclusions and Order to Abate on Public Nuisance Case No</w:t>
      </w:r>
      <w:r>
        <w:rPr>
          <w:sz w:val="22"/>
          <w:szCs w:val="22"/>
        </w:rPr>
        <w:t>. CV 10-08356 located at</w:t>
      </w:r>
      <w:r w:rsidR="00737560">
        <w:rPr>
          <w:sz w:val="22"/>
          <w:szCs w:val="22"/>
        </w:rPr>
        <w:t xml:space="preserve"> </w:t>
      </w:r>
      <w:r>
        <w:rPr>
          <w:sz w:val="22"/>
          <w:szCs w:val="22"/>
        </w:rPr>
        <w:t>5</w:t>
      </w:r>
      <w:r w:rsidR="001D4074">
        <w:rPr>
          <w:sz w:val="22"/>
          <w:szCs w:val="22"/>
        </w:rPr>
        <w:t>1905 Lois Avenue</w:t>
      </w:r>
      <w:r>
        <w:rPr>
          <w:sz w:val="22"/>
          <w:szCs w:val="22"/>
        </w:rPr>
        <w:t>, Cabazon; APN: 528-042-012, 5</w:t>
      </w:r>
      <w:r w:rsidRPr="00A555C3">
        <w:rPr>
          <w:sz w:val="22"/>
          <w:szCs w:val="22"/>
          <w:vertAlign w:val="superscript"/>
        </w:rPr>
        <w:t>th</w:t>
      </w:r>
      <w:r>
        <w:rPr>
          <w:sz w:val="22"/>
          <w:szCs w:val="22"/>
        </w:rPr>
        <w:t xml:space="preserve"> District.</w:t>
      </w:r>
    </w:p>
    <w:p w:rsidR="00C8328F" w:rsidRDefault="00C8328F" w:rsidP="00C8328F">
      <w:pPr>
        <w:ind w:left="720" w:hanging="720"/>
        <w:rPr>
          <w:sz w:val="22"/>
          <w:szCs w:val="22"/>
        </w:rPr>
      </w:pPr>
    </w:p>
    <w:p w:rsidR="00C8328F" w:rsidRDefault="00C8328F" w:rsidP="00C8328F">
      <w:pPr>
        <w:ind w:left="720" w:hanging="720"/>
        <w:rPr>
          <w:sz w:val="22"/>
          <w:szCs w:val="22"/>
        </w:rPr>
      </w:pPr>
      <w:r>
        <w:rPr>
          <w:sz w:val="22"/>
          <w:szCs w:val="22"/>
        </w:rPr>
        <w:t>2.</w:t>
      </w:r>
      <w:r w:rsidR="00282383">
        <w:rPr>
          <w:sz w:val="22"/>
          <w:szCs w:val="22"/>
        </w:rPr>
        <w:t>8</w:t>
      </w:r>
      <w:r>
        <w:rPr>
          <w:sz w:val="22"/>
          <w:szCs w:val="22"/>
        </w:rPr>
        <w:tab/>
        <w:t>COUNTY COUNSEL/CODE ENFORCEMENT: Approval of Findings of Fact,</w:t>
      </w:r>
      <w:r w:rsidR="00737560">
        <w:rPr>
          <w:sz w:val="22"/>
          <w:szCs w:val="22"/>
        </w:rPr>
        <w:t xml:space="preserve"> </w:t>
      </w:r>
      <w:r>
        <w:rPr>
          <w:sz w:val="22"/>
          <w:szCs w:val="22"/>
        </w:rPr>
        <w:t xml:space="preserve">Conclusions and Order to Abate on Public Nuisance Case No. CV 10-08357 located at </w:t>
      </w:r>
      <w:r w:rsidR="00950F64">
        <w:rPr>
          <w:sz w:val="22"/>
          <w:szCs w:val="22"/>
        </w:rPr>
        <w:t>51919 Adele Avenue</w:t>
      </w:r>
      <w:r>
        <w:rPr>
          <w:sz w:val="22"/>
          <w:szCs w:val="22"/>
        </w:rPr>
        <w:t>, Cabazon; APN: 528-032-012, 5</w:t>
      </w:r>
      <w:r w:rsidRPr="00FA2765">
        <w:rPr>
          <w:sz w:val="22"/>
          <w:szCs w:val="22"/>
          <w:vertAlign w:val="superscript"/>
        </w:rPr>
        <w:t>th</w:t>
      </w:r>
      <w:r>
        <w:rPr>
          <w:sz w:val="22"/>
          <w:szCs w:val="22"/>
        </w:rPr>
        <w:t xml:space="preserve"> District.</w:t>
      </w:r>
    </w:p>
    <w:p w:rsidR="00C8328F" w:rsidRDefault="00C8328F" w:rsidP="00C8328F">
      <w:pPr>
        <w:ind w:left="720" w:hanging="720"/>
        <w:rPr>
          <w:sz w:val="22"/>
          <w:szCs w:val="22"/>
        </w:rPr>
      </w:pPr>
      <w:r>
        <w:rPr>
          <w:sz w:val="22"/>
          <w:szCs w:val="22"/>
        </w:rPr>
        <w:tab/>
      </w:r>
    </w:p>
    <w:p w:rsidR="00C8328F" w:rsidRDefault="00C8328F" w:rsidP="00C8328F">
      <w:pPr>
        <w:ind w:left="720" w:hanging="720"/>
        <w:rPr>
          <w:sz w:val="22"/>
          <w:szCs w:val="22"/>
        </w:rPr>
      </w:pPr>
      <w:r>
        <w:rPr>
          <w:sz w:val="22"/>
          <w:szCs w:val="22"/>
        </w:rPr>
        <w:t>2.</w:t>
      </w:r>
      <w:r w:rsidR="00282383">
        <w:rPr>
          <w:sz w:val="22"/>
          <w:szCs w:val="22"/>
        </w:rPr>
        <w:t>9</w:t>
      </w:r>
      <w:r>
        <w:rPr>
          <w:sz w:val="22"/>
          <w:szCs w:val="22"/>
        </w:rPr>
        <w:tab/>
      </w:r>
      <w:r w:rsidRPr="00712727">
        <w:rPr>
          <w:sz w:val="22"/>
          <w:szCs w:val="22"/>
        </w:rPr>
        <w:t>COUNTY COUNSEL/CODE ENFORCEMENT:  Approval of Findings of Fact, Conclusions and Order to Abate on Public Nuisance Case No</w:t>
      </w:r>
      <w:r>
        <w:rPr>
          <w:sz w:val="22"/>
          <w:szCs w:val="22"/>
        </w:rPr>
        <w:t>. CV 10-08358 located at</w:t>
      </w:r>
      <w:r w:rsidR="00737560">
        <w:rPr>
          <w:sz w:val="22"/>
          <w:szCs w:val="22"/>
        </w:rPr>
        <w:t xml:space="preserve"> </w:t>
      </w:r>
      <w:r w:rsidR="00533D82">
        <w:rPr>
          <w:sz w:val="22"/>
          <w:szCs w:val="22"/>
        </w:rPr>
        <w:t>51834 Maxine Avenue</w:t>
      </w:r>
      <w:r>
        <w:rPr>
          <w:sz w:val="22"/>
          <w:szCs w:val="22"/>
        </w:rPr>
        <w:t>, Cabazon; APN: 528-032-031, 5</w:t>
      </w:r>
      <w:r w:rsidRPr="00A555C3">
        <w:rPr>
          <w:sz w:val="22"/>
          <w:szCs w:val="22"/>
          <w:vertAlign w:val="superscript"/>
        </w:rPr>
        <w:t>th</w:t>
      </w:r>
      <w:r>
        <w:rPr>
          <w:sz w:val="22"/>
          <w:szCs w:val="22"/>
        </w:rPr>
        <w:t xml:space="preserve"> District.</w:t>
      </w:r>
    </w:p>
    <w:p w:rsidR="00222231" w:rsidRDefault="00222231" w:rsidP="00C8328F">
      <w:pPr>
        <w:ind w:left="720" w:hanging="720"/>
        <w:rPr>
          <w:sz w:val="22"/>
          <w:szCs w:val="22"/>
        </w:rPr>
      </w:pPr>
    </w:p>
    <w:p w:rsidR="00872822" w:rsidRPr="00872822" w:rsidRDefault="00222231" w:rsidP="00872822">
      <w:pPr>
        <w:ind w:left="720" w:hanging="720"/>
        <w:rPr>
          <w:rFonts w:eastAsia="Times New Roman"/>
          <w:sz w:val="22"/>
          <w:szCs w:val="22"/>
        </w:rPr>
      </w:pPr>
      <w:r>
        <w:rPr>
          <w:sz w:val="22"/>
          <w:szCs w:val="22"/>
        </w:rPr>
        <w:t>2.</w:t>
      </w:r>
      <w:r w:rsidR="00282383">
        <w:rPr>
          <w:sz w:val="22"/>
          <w:szCs w:val="22"/>
        </w:rPr>
        <w:t>10</w:t>
      </w:r>
      <w:r>
        <w:rPr>
          <w:sz w:val="22"/>
          <w:szCs w:val="22"/>
        </w:rPr>
        <w:tab/>
        <w:t xml:space="preserve">TRANSPORTATION &amp; LAND MANAGEMENT AGENCY/TRANSPORTATION:  Approval of </w:t>
      </w:r>
      <w:r w:rsidR="00872822">
        <w:rPr>
          <w:sz w:val="22"/>
          <w:szCs w:val="22"/>
        </w:rPr>
        <w:t>PA</w:t>
      </w:r>
      <w:r w:rsidR="00872822" w:rsidRPr="00872822">
        <w:rPr>
          <w:rFonts w:eastAsia="Times New Roman"/>
          <w:sz w:val="22"/>
          <w:szCs w:val="22"/>
        </w:rPr>
        <w:t>RC</w:t>
      </w:r>
      <w:r w:rsidR="00872822">
        <w:rPr>
          <w:rFonts w:eastAsia="Times New Roman"/>
          <w:sz w:val="22"/>
          <w:szCs w:val="22"/>
        </w:rPr>
        <w:t>EL</w:t>
      </w:r>
      <w:r w:rsidR="00872822" w:rsidRPr="00872822">
        <w:rPr>
          <w:rFonts w:eastAsia="Times New Roman"/>
          <w:sz w:val="22"/>
          <w:szCs w:val="22"/>
        </w:rPr>
        <w:t xml:space="preserve"> MAP </w:t>
      </w:r>
      <w:r w:rsidR="00872822">
        <w:rPr>
          <w:rFonts w:eastAsia="Times New Roman"/>
          <w:sz w:val="22"/>
          <w:szCs w:val="22"/>
        </w:rPr>
        <w:t>3</w:t>
      </w:r>
      <w:r w:rsidR="00872822" w:rsidRPr="00872822">
        <w:rPr>
          <w:rFonts w:eastAsia="Times New Roman"/>
          <w:sz w:val="22"/>
          <w:szCs w:val="22"/>
        </w:rPr>
        <w:t>6</w:t>
      </w:r>
      <w:r w:rsidR="00872822">
        <w:rPr>
          <w:rFonts w:eastAsia="Times New Roman"/>
          <w:sz w:val="22"/>
          <w:szCs w:val="22"/>
        </w:rPr>
        <w:t xml:space="preserve">124 </w:t>
      </w:r>
      <w:r w:rsidR="00872822" w:rsidRPr="00872822">
        <w:rPr>
          <w:rFonts w:eastAsia="Times New Roman"/>
          <w:sz w:val="22"/>
          <w:szCs w:val="22"/>
        </w:rPr>
        <w:t>–</w:t>
      </w:r>
      <w:r w:rsidR="00872822">
        <w:rPr>
          <w:rFonts w:eastAsia="Times New Roman"/>
          <w:sz w:val="22"/>
          <w:szCs w:val="22"/>
        </w:rPr>
        <w:t xml:space="preserve"> Glen Valley</w:t>
      </w:r>
      <w:r w:rsidR="00872822" w:rsidRPr="00872822">
        <w:rPr>
          <w:rFonts w:eastAsia="Times New Roman"/>
          <w:sz w:val="22"/>
          <w:szCs w:val="22"/>
        </w:rPr>
        <w:t xml:space="preserve"> Area – 1</w:t>
      </w:r>
      <w:r w:rsidR="00872822" w:rsidRPr="00872822">
        <w:rPr>
          <w:rFonts w:eastAsia="Times New Roman"/>
          <w:sz w:val="22"/>
          <w:szCs w:val="22"/>
          <w:vertAlign w:val="superscript"/>
        </w:rPr>
        <w:t>st</w:t>
      </w:r>
      <w:r w:rsidR="00872822" w:rsidRPr="00872822">
        <w:rPr>
          <w:rFonts w:eastAsia="Times New Roman"/>
          <w:sz w:val="22"/>
          <w:szCs w:val="22"/>
        </w:rPr>
        <w:t xml:space="preserve"> District, Schedule </w:t>
      </w:r>
      <w:r w:rsidR="00872822">
        <w:rPr>
          <w:rFonts w:eastAsia="Times New Roman"/>
          <w:sz w:val="22"/>
          <w:szCs w:val="22"/>
        </w:rPr>
        <w:t>E</w:t>
      </w:r>
      <w:r w:rsidR="00872822" w:rsidRPr="00872822">
        <w:rPr>
          <w:rFonts w:eastAsia="Times New Roman"/>
          <w:sz w:val="22"/>
          <w:szCs w:val="22"/>
        </w:rPr>
        <w:t>.  Approval of</w:t>
      </w:r>
      <w:r w:rsidR="00872822">
        <w:rPr>
          <w:rFonts w:eastAsia="Times New Roman"/>
          <w:sz w:val="22"/>
          <w:szCs w:val="22"/>
        </w:rPr>
        <w:t xml:space="preserve"> the Final Map</w:t>
      </w:r>
      <w:r w:rsidR="00872822" w:rsidRPr="00872822">
        <w:rPr>
          <w:rFonts w:eastAsia="Times New Roman"/>
          <w:sz w:val="22"/>
          <w:szCs w:val="22"/>
        </w:rPr>
        <w:t>.</w:t>
      </w:r>
    </w:p>
    <w:p w:rsidR="00DB482F" w:rsidRDefault="00DB482F" w:rsidP="00D91EF3">
      <w:pPr>
        <w:ind w:left="720" w:hanging="720"/>
        <w:rPr>
          <w:color w:val="000000"/>
          <w:sz w:val="22"/>
          <w:szCs w:val="22"/>
        </w:rPr>
      </w:pPr>
    </w:p>
    <w:p w:rsidR="00DB482F" w:rsidRDefault="00DB482F" w:rsidP="00D91EF3">
      <w:pPr>
        <w:ind w:left="720" w:hanging="720"/>
        <w:rPr>
          <w:color w:val="000000"/>
          <w:sz w:val="22"/>
          <w:szCs w:val="22"/>
        </w:rPr>
      </w:pPr>
      <w:r>
        <w:rPr>
          <w:color w:val="000000"/>
          <w:sz w:val="22"/>
          <w:szCs w:val="22"/>
        </w:rPr>
        <w:t>2.</w:t>
      </w:r>
      <w:r w:rsidR="00671FB9">
        <w:rPr>
          <w:color w:val="000000"/>
          <w:sz w:val="22"/>
          <w:szCs w:val="22"/>
        </w:rPr>
        <w:t>11</w:t>
      </w:r>
      <w:r>
        <w:rPr>
          <w:color w:val="000000"/>
          <w:sz w:val="22"/>
          <w:szCs w:val="22"/>
        </w:rPr>
        <w:tab/>
        <w:t>TREASURER-TAX COLLECTOR:  Approval of the Revised Treasurer’s Statement of Investment Policy.</w:t>
      </w:r>
    </w:p>
    <w:p w:rsidR="00DB482F" w:rsidRDefault="00DB482F" w:rsidP="00D91EF3">
      <w:pPr>
        <w:ind w:left="720" w:hanging="720"/>
        <w:rPr>
          <w:color w:val="000000"/>
          <w:sz w:val="22"/>
          <w:szCs w:val="22"/>
        </w:rPr>
      </w:pPr>
    </w:p>
    <w:p w:rsidR="00DB482F" w:rsidRDefault="00E26C2A" w:rsidP="00D91EF3">
      <w:pPr>
        <w:ind w:left="720" w:hanging="720"/>
        <w:rPr>
          <w:color w:val="000000"/>
          <w:sz w:val="22"/>
          <w:szCs w:val="22"/>
        </w:rPr>
      </w:pPr>
      <w:r>
        <w:rPr>
          <w:color w:val="000000"/>
          <w:sz w:val="22"/>
          <w:szCs w:val="22"/>
        </w:rPr>
        <w:t>2.</w:t>
      </w:r>
      <w:r w:rsidR="00671FB9">
        <w:rPr>
          <w:color w:val="000000"/>
          <w:sz w:val="22"/>
          <w:szCs w:val="22"/>
        </w:rPr>
        <w:t>12</w:t>
      </w:r>
      <w:r>
        <w:rPr>
          <w:color w:val="000000"/>
          <w:sz w:val="22"/>
          <w:szCs w:val="22"/>
        </w:rPr>
        <w:tab/>
        <w:t>TREASURER-TAX COLLECTOR:  Receive and File the Treasurer’s Purchase Detail Report for October 2011.</w:t>
      </w:r>
    </w:p>
    <w:p w:rsidR="00E26C2A" w:rsidRDefault="00E26C2A" w:rsidP="00D91EF3">
      <w:pPr>
        <w:ind w:left="720" w:hanging="720"/>
        <w:rPr>
          <w:color w:val="000000"/>
          <w:sz w:val="22"/>
          <w:szCs w:val="22"/>
        </w:rPr>
      </w:pPr>
    </w:p>
    <w:p w:rsidR="000011D4" w:rsidRDefault="000011D4" w:rsidP="000011D4">
      <w:pPr>
        <w:ind w:left="720" w:hanging="720"/>
        <w:rPr>
          <w:color w:val="000000"/>
          <w:sz w:val="22"/>
          <w:szCs w:val="22"/>
        </w:rPr>
      </w:pPr>
      <w:r>
        <w:rPr>
          <w:color w:val="000000"/>
          <w:sz w:val="22"/>
          <w:szCs w:val="22"/>
        </w:rPr>
        <w:t>2.</w:t>
      </w:r>
      <w:r w:rsidR="00671FB9">
        <w:rPr>
          <w:color w:val="000000"/>
          <w:sz w:val="22"/>
          <w:szCs w:val="22"/>
        </w:rPr>
        <w:t>13</w:t>
      </w:r>
      <w:r>
        <w:rPr>
          <w:color w:val="000000"/>
          <w:sz w:val="22"/>
          <w:szCs w:val="22"/>
        </w:rPr>
        <w:tab/>
        <w:t>TREASURER-TAX COLLECTOR:  Receive and File the Treasurer’s Monthly Statement of County and School Funds for October 2011.</w:t>
      </w:r>
    </w:p>
    <w:p w:rsidR="003F0119" w:rsidRDefault="003F0119" w:rsidP="000011D4">
      <w:pPr>
        <w:ind w:left="720" w:hanging="720"/>
        <w:rPr>
          <w:color w:val="000000"/>
          <w:sz w:val="22"/>
          <w:szCs w:val="22"/>
        </w:rPr>
      </w:pPr>
    </w:p>
    <w:p w:rsidR="003F0119" w:rsidRDefault="003F0119" w:rsidP="000011D4">
      <w:pPr>
        <w:ind w:left="720" w:hanging="720"/>
        <w:rPr>
          <w:color w:val="000000"/>
          <w:sz w:val="22"/>
          <w:szCs w:val="22"/>
        </w:rPr>
      </w:pPr>
      <w:r>
        <w:rPr>
          <w:color w:val="000000"/>
          <w:sz w:val="22"/>
          <w:szCs w:val="22"/>
        </w:rPr>
        <w:t>2.</w:t>
      </w:r>
      <w:r w:rsidR="00671FB9">
        <w:rPr>
          <w:color w:val="000000"/>
          <w:sz w:val="22"/>
          <w:szCs w:val="22"/>
        </w:rPr>
        <w:t>14</w:t>
      </w:r>
      <w:r>
        <w:rPr>
          <w:color w:val="000000"/>
          <w:sz w:val="22"/>
          <w:szCs w:val="22"/>
        </w:rPr>
        <w:tab/>
        <w:t xml:space="preserve">TREASURER-TAX COLLECTOR:  Approval of the Intended Public Auction Sale of Tax Defaulted Real Property, Sale No. TC-192, scheduled for March 20, 2012 at </w:t>
      </w:r>
      <w:r w:rsidR="002F217A">
        <w:rPr>
          <w:color w:val="000000"/>
          <w:sz w:val="22"/>
          <w:szCs w:val="22"/>
        </w:rPr>
        <w:t>the Riverside Convention Center; Approval and adoption of the provision of the Revenue and Taxation Code Section 3698.5(a), 3698.5(c) and Section 4703(a); Adoption of Resolution 2011-266 approving the sale of tax-defaulted property.</w:t>
      </w:r>
    </w:p>
    <w:p w:rsidR="004171D7" w:rsidRDefault="004171D7" w:rsidP="000011D4">
      <w:pPr>
        <w:ind w:left="720" w:hanging="720"/>
        <w:rPr>
          <w:color w:val="000000"/>
          <w:sz w:val="22"/>
          <w:szCs w:val="22"/>
        </w:rPr>
      </w:pPr>
    </w:p>
    <w:p w:rsidR="004171D7" w:rsidRDefault="004171D7" w:rsidP="004171D7">
      <w:pPr>
        <w:ind w:left="720" w:hanging="720"/>
        <w:rPr>
          <w:color w:val="000000"/>
          <w:sz w:val="22"/>
          <w:szCs w:val="22"/>
        </w:rPr>
      </w:pPr>
      <w:r>
        <w:rPr>
          <w:color w:val="000000"/>
          <w:sz w:val="22"/>
          <w:szCs w:val="22"/>
        </w:rPr>
        <w:t>2.15</w:t>
      </w:r>
      <w:r>
        <w:rPr>
          <w:color w:val="000000"/>
          <w:sz w:val="22"/>
          <w:szCs w:val="22"/>
        </w:rPr>
        <w:tab/>
        <w:t>COMMUNITY HEALTH AGENCY/ANIMAL SERVICES:  Acceptance of a Donation from the United Activists for Animal Rights.</w:t>
      </w:r>
    </w:p>
    <w:p w:rsidR="00490115" w:rsidRDefault="00490115" w:rsidP="004171D7">
      <w:pPr>
        <w:ind w:left="720" w:hanging="720"/>
        <w:rPr>
          <w:color w:val="000000"/>
          <w:sz w:val="22"/>
          <w:szCs w:val="22"/>
        </w:rPr>
      </w:pPr>
    </w:p>
    <w:p w:rsidR="00490115" w:rsidRDefault="00490115" w:rsidP="00490115">
      <w:pPr>
        <w:ind w:left="720" w:hanging="720"/>
        <w:jc w:val="both"/>
        <w:rPr>
          <w:color w:val="000000" w:themeColor="text1"/>
          <w:sz w:val="22"/>
          <w:szCs w:val="22"/>
        </w:rPr>
      </w:pPr>
      <w:r>
        <w:rPr>
          <w:color w:val="000000" w:themeColor="text1"/>
          <w:sz w:val="22"/>
          <w:szCs w:val="22"/>
        </w:rPr>
        <w:t>2.16</w:t>
      </w:r>
      <w:r>
        <w:rPr>
          <w:color w:val="000000" w:themeColor="text1"/>
          <w:sz w:val="22"/>
          <w:szCs w:val="22"/>
        </w:rPr>
        <w:tab/>
        <w:t>PUBLIC SOCIAL SERVICES:  Ratify and Receive and File the Executed U.S. Department of Housing and Urban Development Grant Agreement, 4</w:t>
      </w:r>
      <w:r w:rsidRPr="009C4D43">
        <w:rPr>
          <w:color w:val="000000" w:themeColor="text1"/>
          <w:sz w:val="22"/>
          <w:szCs w:val="22"/>
          <w:vertAlign w:val="superscript"/>
        </w:rPr>
        <w:t>th</w:t>
      </w:r>
      <w:r>
        <w:rPr>
          <w:color w:val="000000" w:themeColor="text1"/>
          <w:sz w:val="22"/>
          <w:szCs w:val="22"/>
        </w:rPr>
        <w:t xml:space="preserve"> District.</w:t>
      </w:r>
    </w:p>
    <w:p w:rsidR="00490115" w:rsidRDefault="00490115" w:rsidP="004171D7">
      <w:pPr>
        <w:ind w:left="720" w:hanging="720"/>
        <w:rPr>
          <w:color w:val="000000"/>
          <w:sz w:val="22"/>
          <w:szCs w:val="22"/>
        </w:rPr>
      </w:pPr>
    </w:p>
    <w:p w:rsidR="005E0557" w:rsidRDefault="005E0557" w:rsidP="00D13D7B">
      <w:pPr>
        <w:ind w:left="720" w:hanging="720"/>
        <w:rPr>
          <w:sz w:val="22"/>
          <w:szCs w:val="22"/>
        </w:rPr>
      </w:pP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2A048E" w:rsidRDefault="002A048E"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Default="00246AEB" w:rsidP="00246AEB">
      <w:pPr>
        <w:ind w:left="720" w:hanging="720"/>
        <w:rPr>
          <w:color w:val="000000"/>
          <w:sz w:val="22"/>
          <w:szCs w:val="22"/>
        </w:rPr>
      </w:pPr>
    </w:p>
    <w:p w:rsidR="00CA63EA" w:rsidRDefault="00CA63EA" w:rsidP="00FB69C4">
      <w:pPr>
        <w:tabs>
          <w:tab w:val="left" w:pos="720"/>
        </w:tabs>
        <w:ind w:left="720" w:hanging="720"/>
        <w:rPr>
          <w:color w:val="000000"/>
          <w:sz w:val="22"/>
          <w:szCs w:val="22"/>
        </w:rPr>
      </w:pPr>
    </w:p>
    <w:p w:rsidR="00CA63EA" w:rsidRDefault="00CA63EA" w:rsidP="00CA63EA">
      <w:pPr>
        <w:ind w:left="720" w:hanging="720"/>
        <w:rPr>
          <w:color w:val="000000"/>
          <w:sz w:val="22"/>
          <w:szCs w:val="22"/>
        </w:rPr>
      </w:pPr>
      <w:r>
        <w:rPr>
          <w:color w:val="000000"/>
          <w:sz w:val="22"/>
          <w:szCs w:val="22"/>
        </w:rPr>
        <w:t>3.</w:t>
      </w:r>
      <w:r w:rsidR="00543545">
        <w:rPr>
          <w:color w:val="000000"/>
          <w:sz w:val="22"/>
          <w:szCs w:val="22"/>
        </w:rPr>
        <w:t>1</w:t>
      </w:r>
      <w:r>
        <w:rPr>
          <w:color w:val="000000"/>
          <w:sz w:val="22"/>
          <w:szCs w:val="22"/>
        </w:rPr>
        <w:tab/>
      </w:r>
      <w:r w:rsidR="00D73D86">
        <w:rPr>
          <w:color w:val="000000"/>
          <w:sz w:val="22"/>
          <w:szCs w:val="22"/>
        </w:rPr>
        <w:t>SUPERVISOR STONE</w:t>
      </w:r>
      <w:r>
        <w:rPr>
          <w:color w:val="000000"/>
          <w:sz w:val="22"/>
          <w:szCs w:val="22"/>
        </w:rPr>
        <w:t xml:space="preserve">:  </w:t>
      </w:r>
      <w:r w:rsidR="007C5C96">
        <w:rPr>
          <w:color w:val="000000"/>
          <w:sz w:val="22"/>
          <w:szCs w:val="22"/>
        </w:rPr>
        <w:t>ADOPT</w:t>
      </w:r>
      <w:r w:rsidR="00D73D86">
        <w:rPr>
          <w:color w:val="000000"/>
          <w:sz w:val="22"/>
          <w:szCs w:val="22"/>
        </w:rPr>
        <w:t xml:space="preserve">ION OF ORDINANCE NO. 914 </w:t>
      </w:r>
      <w:r w:rsidR="00363B67">
        <w:rPr>
          <w:color w:val="000000"/>
          <w:sz w:val="22"/>
          <w:szCs w:val="22"/>
        </w:rPr>
        <w:t xml:space="preserve">Relating to the Reimbursement of Incarceration Costs Incorporating by Reference Penal Code Section 1203.1c - </w:t>
      </w:r>
      <w:r>
        <w:rPr>
          <w:b/>
          <w:color w:val="000000"/>
          <w:sz w:val="22"/>
          <w:szCs w:val="22"/>
        </w:rPr>
        <w:t>R</w:t>
      </w:r>
      <w:r>
        <w:rPr>
          <w:color w:val="000000"/>
          <w:sz w:val="22"/>
          <w:szCs w:val="22"/>
        </w:rPr>
        <w:t xml:space="preserve">equire </w:t>
      </w:r>
      <w:r>
        <w:rPr>
          <w:b/>
          <w:color w:val="000000"/>
          <w:sz w:val="22"/>
          <w:szCs w:val="22"/>
        </w:rPr>
        <w:t>E</w:t>
      </w:r>
      <w:r>
        <w:rPr>
          <w:color w:val="000000"/>
          <w:sz w:val="22"/>
          <w:szCs w:val="22"/>
        </w:rPr>
        <w:t xml:space="preserve">very </w:t>
      </w:r>
      <w:r>
        <w:rPr>
          <w:b/>
          <w:color w:val="000000"/>
          <w:sz w:val="22"/>
          <w:szCs w:val="22"/>
        </w:rPr>
        <w:t>C</w:t>
      </w:r>
      <w:r>
        <w:rPr>
          <w:color w:val="000000"/>
          <w:sz w:val="22"/>
          <w:szCs w:val="22"/>
        </w:rPr>
        <w:t xml:space="preserve">onvict </w:t>
      </w:r>
      <w:r>
        <w:rPr>
          <w:b/>
          <w:color w:val="000000"/>
          <w:sz w:val="22"/>
          <w:szCs w:val="22"/>
        </w:rPr>
        <w:t>O</w:t>
      </w:r>
      <w:r>
        <w:rPr>
          <w:color w:val="000000"/>
          <w:sz w:val="22"/>
          <w:szCs w:val="22"/>
        </w:rPr>
        <w:t xml:space="preserve">ccupant </w:t>
      </w:r>
      <w:r>
        <w:rPr>
          <w:b/>
          <w:color w:val="000000"/>
          <w:sz w:val="22"/>
          <w:szCs w:val="22"/>
        </w:rPr>
        <w:t>R</w:t>
      </w:r>
      <w:r>
        <w:rPr>
          <w:color w:val="000000"/>
          <w:sz w:val="22"/>
          <w:szCs w:val="22"/>
        </w:rPr>
        <w:t xml:space="preserve">eimburse </w:t>
      </w:r>
      <w:r>
        <w:rPr>
          <w:b/>
          <w:color w:val="000000"/>
          <w:sz w:val="22"/>
          <w:szCs w:val="22"/>
        </w:rPr>
        <w:t>C</w:t>
      </w:r>
      <w:r>
        <w:rPr>
          <w:color w:val="000000"/>
          <w:sz w:val="22"/>
          <w:szCs w:val="22"/>
        </w:rPr>
        <w:t xml:space="preserve">ounty </w:t>
      </w:r>
      <w:r>
        <w:rPr>
          <w:b/>
          <w:color w:val="000000"/>
          <w:sz w:val="22"/>
          <w:szCs w:val="22"/>
        </w:rPr>
        <w:t>E</w:t>
      </w:r>
      <w:r>
        <w:rPr>
          <w:color w:val="000000"/>
          <w:sz w:val="22"/>
          <w:szCs w:val="22"/>
        </w:rPr>
        <w:t>xpenses (</w:t>
      </w:r>
      <w:r>
        <w:rPr>
          <w:b/>
          <w:color w:val="000000"/>
          <w:sz w:val="22"/>
          <w:szCs w:val="22"/>
        </w:rPr>
        <w:t>RECORCE)</w:t>
      </w:r>
      <w:r w:rsidR="007C5C96">
        <w:rPr>
          <w:color w:val="000000"/>
          <w:sz w:val="22"/>
          <w:szCs w:val="22"/>
        </w:rPr>
        <w:t>. (3.1 of 11/08</w:t>
      </w:r>
      <w:r>
        <w:rPr>
          <w:color w:val="000000"/>
          <w:sz w:val="22"/>
          <w:szCs w:val="22"/>
        </w:rPr>
        <w:t>/2011)</w:t>
      </w:r>
    </w:p>
    <w:p w:rsidR="00B6348B" w:rsidRDefault="00B6348B" w:rsidP="00CA63EA">
      <w:pPr>
        <w:ind w:left="720" w:hanging="720"/>
        <w:rPr>
          <w:color w:val="000000"/>
          <w:sz w:val="22"/>
          <w:szCs w:val="22"/>
        </w:rPr>
      </w:pPr>
    </w:p>
    <w:p w:rsidR="00B6348B" w:rsidRDefault="00B6348B" w:rsidP="00B6348B">
      <w:pPr>
        <w:tabs>
          <w:tab w:val="center" w:pos="5400"/>
          <w:tab w:val="center" w:pos="7920"/>
        </w:tabs>
        <w:spacing w:line="241" w:lineRule="auto"/>
        <w:ind w:left="720" w:hanging="720"/>
        <w:rPr>
          <w:color w:val="000000"/>
          <w:sz w:val="22"/>
          <w:szCs w:val="22"/>
        </w:rPr>
      </w:pPr>
      <w:r>
        <w:rPr>
          <w:color w:val="000000"/>
          <w:sz w:val="22"/>
          <w:szCs w:val="22"/>
        </w:rPr>
        <w:lastRenderedPageBreak/>
        <w:t>3.2</w:t>
      </w:r>
      <w:r>
        <w:rPr>
          <w:color w:val="000000"/>
          <w:sz w:val="22"/>
          <w:szCs w:val="22"/>
        </w:rPr>
        <w:tab/>
        <w:t xml:space="preserve">SUPERVISOR BENOIT:  Fourth District Use of Community Improvement Designation Funds for </w:t>
      </w:r>
      <w:r>
        <w:rPr>
          <w:rFonts w:eastAsia="Times New Roman" w:cs="Times New Roman"/>
          <w:snapToGrid w:val="0"/>
          <w:sz w:val="22"/>
        </w:rPr>
        <w:t>the</w:t>
      </w:r>
      <w:r w:rsidR="003E2869">
        <w:rPr>
          <w:rFonts w:eastAsia="Times New Roman" w:cs="Times New Roman"/>
          <w:snapToGrid w:val="0"/>
          <w:sz w:val="22"/>
        </w:rPr>
        <w:t xml:space="preserve"> Colorado River Senior &amp; Community Center; Coachella Valley Association of Governments (CVAG); Palm Springs Festival of Lights</w:t>
      </w:r>
      <w:r>
        <w:rPr>
          <w:color w:val="000000"/>
          <w:sz w:val="22"/>
          <w:szCs w:val="22"/>
        </w:rPr>
        <w:t>; and Approval of Budget Adjustments. (4/5 vote required)</w:t>
      </w:r>
    </w:p>
    <w:p w:rsidR="000449BF" w:rsidRDefault="000449BF" w:rsidP="00CA63EA">
      <w:pPr>
        <w:ind w:left="720" w:hanging="720"/>
        <w:rPr>
          <w:color w:val="000000"/>
          <w:sz w:val="22"/>
          <w:szCs w:val="22"/>
        </w:rPr>
      </w:pPr>
    </w:p>
    <w:p w:rsidR="000449BF" w:rsidRDefault="000449BF" w:rsidP="00CA63EA">
      <w:pPr>
        <w:ind w:left="720" w:hanging="720"/>
        <w:rPr>
          <w:color w:val="000000"/>
          <w:sz w:val="22"/>
          <w:szCs w:val="22"/>
        </w:rPr>
      </w:pPr>
      <w:r>
        <w:rPr>
          <w:color w:val="000000"/>
          <w:sz w:val="22"/>
          <w:szCs w:val="22"/>
        </w:rPr>
        <w:t>3.</w:t>
      </w:r>
      <w:r w:rsidR="006B24AF">
        <w:rPr>
          <w:color w:val="000000"/>
          <w:sz w:val="22"/>
          <w:szCs w:val="22"/>
        </w:rPr>
        <w:t>3</w:t>
      </w:r>
      <w:r>
        <w:rPr>
          <w:color w:val="000000"/>
          <w:sz w:val="22"/>
          <w:szCs w:val="22"/>
        </w:rPr>
        <w:tab/>
        <w:t>COMMUNITY HEALTH AGENCY:  Ratify the Agreement with Marin County for Medi-Cal Administrative Activities (MAA)/Targeted Case Management (TCM) Participation Fees for FY 2011/2012 and FY 2012/2013.</w:t>
      </w:r>
    </w:p>
    <w:p w:rsidR="00BB4BA2" w:rsidRDefault="00BB4BA2" w:rsidP="00CA63EA">
      <w:pPr>
        <w:ind w:left="720" w:hanging="720"/>
        <w:rPr>
          <w:color w:val="000000"/>
          <w:sz w:val="22"/>
          <w:szCs w:val="22"/>
        </w:rPr>
      </w:pPr>
    </w:p>
    <w:p w:rsidR="00864C6B" w:rsidRDefault="00BB4BA2" w:rsidP="00CA63EA">
      <w:pPr>
        <w:ind w:left="720" w:hanging="720"/>
        <w:rPr>
          <w:color w:val="000000"/>
          <w:sz w:val="22"/>
          <w:szCs w:val="22"/>
        </w:rPr>
      </w:pPr>
      <w:r>
        <w:rPr>
          <w:color w:val="000000"/>
          <w:sz w:val="22"/>
          <w:szCs w:val="22"/>
        </w:rPr>
        <w:t>3.</w:t>
      </w:r>
      <w:r w:rsidR="006B24AF">
        <w:rPr>
          <w:color w:val="000000"/>
          <w:sz w:val="22"/>
          <w:szCs w:val="22"/>
        </w:rPr>
        <w:t>4</w:t>
      </w:r>
      <w:r>
        <w:rPr>
          <w:color w:val="000000"/>
          <w:sz w:val="22"/>
          <w:szCs w:val="22"/>
        </w:rPr>
        <w:tab/>
        <w:t>COMMUNITY HEALTH AGENCY</w:t>
      </w:r>
      <w:r w:rsidR="00864C6B">
        <w:rPr>
          <w:color w:val="000000"/>
          <w:sz w:val="22"/>
          <w:szCs w:val="22"/>
        </w:rPr>
        <w:t>/PUBLIC HEALTH</w:t>
      </w:r>
      <w:r>
        <w:rPr>
          <w:color w:val="000000"/>
          <w:sz w:val="22"/>
          <w:szCs w:val="22"/>
        </w:rPr>
        <w:t>:</w:t>
      </w:r>
      <w:r w:rsidR="00864C6B">
        <w:rPr>
          <w:color w:val="000000"/>
          <w:sz w:val="22"/>
          <w:szCs w:val="22"/>
        </w:rPr>
        <w:t xml:space="preserve">  Authorize the Chairman to Sign the California Children’s Services (CCS) and Child Health and Disability Prevention (CHDP) Program Certification Statements.</w:t>
      </w:r>
    </w:p>
    <w:p w:rsidR="00864C6B" w:rsidRDefault="00864C6B" w:rsidP="00CA63EA">
      <w:pPr>
        <w:ind w:left="720" w:hanging="720"/>
        <w:rPr>
          <w:color w:val="000000"/>
          <w:sz w:val="22"/>
          <w:szCs w:val="22"/>
        </w:rPr>
      </w:pPr>
    </w:p>
    <w:p w:rsidR="00864C6B" w:rsidRDefault="00864C6B" w:rsidP="00CA63EA">
      <w:pPr>
        <w:ind w:left="720" w:hanging="720"/>
        <w:rPr>
          <w:color w:val="000000"/>
          <w:sz w:val="22"/>
          <w:szCs w:val="22"/>
        </w:rPr>
      </w:pPr>
      <w:r>
        <w:rPr>
          <w:color w:val="000000"/>
          <w:sz w:val="22"/>
          <w:szCs w:val="22"/>
        </w:rPr>
        <w:t>3.</w:t>
      </w:r>
      <w:r w:rsidR="006B24AF">
        <w:rPr>
          <w:color w:val="000000"/>
          <w:sz w:val="22"/>
          <w:szCs w:val="22"/>
        </w:rPr>
        <w:t>5</w:t>
      </w:r>
      <w:r>
        <w:rPr>
          <w:color w:val="000000"/>
          <w:sz w:val="22"/>
          <w:szCs w:val="22"/>
        </w:rPr>
        <w:tab/>
        <w:t>ECONOMIC DEVELOPMENT AGENCY:  Approval of the Plans and Specifications for the Indio Milestones Mental Health Adult Residential Facility Improvement Project, 4</w:t>
      </w:r>
      <w:r w:rsidRPr="00864C6B">
        <w:rPr>
          <w:color w:val="000000"/>
          <w:sz w:val="22"/>
          <w:szCs w:val="22"/>
          <w:vertAlign w:val="superscript"/>
        </w:rPr>
        <w:t>th</w:t>
      </w:r>
      <w:r>
        <w:rPr>
          <w:color w:val="000000"/>
          <w:sz w:val="22"/>
          <w:szCs w:val="22"/>
        </w:rPr>
        <w:t xml:space="preserve"> District.</w:t>
      </w:r>
    </w:p>
    <w:p w:rsidR="00864C6B" w:rsidRDefault="00864C6B" w:rsidP="00CA63EA">
      <w:pPr>
        <w:ind w:left="720" w:hanging="720"/>
        <w:rPr>
          <w:color w:val="000000"/>
          <w:sz w:val="22"/>
          <w:szCs w:val="22"/>
        </w:rPr>
      </w:pPr>
    </w:p>
    <w:p w:rsidR="00845725" w:rsidRDefault="00845725" w:rsidP="00CA63EA">
      <w:pPr>
        <w:ind w:left="720" w:hanging="720"/>
        <w:rPr>
          <w:color w:val="000000"/>
          <w:sz w:val="22"/>
          <w:szCs w:val="22"/>
        </w:rPr>
      </w:pPr>
      <w:r>
        <w:rPr>
          <w:color w:val="000000"/>
          <w:sz w:val="22"/>
          <w:szCs w:val="22"/>
        </w:rPr>
        <w:t>3.</w:t>
      </w:r>
      <w:r w:rsidR="006B24AF">
        <w:rPr>
          <w:color w:val="000000"/>
          <w:sz w:val="22"/>
          <w:szCs w:val="22"/>
        </w:rPr>
        <w:t>6</w:t>
      </w:r>
      <w:r>
        <w:rPr>
          <w:color w:val="000000"/>
          <w:sz w:val="22"/>
          <w:szCs w:val="22"/>
        </w:rPr>
        <w:tab/>
        <w:t>ECONOMIC DEVELOPMENT AGENCY:  Approval of the Sponsorship Agreement for a Shop Local Marketing Campaign to Assist Riverside County’s Automotive Sales Industry.</w:t>
      </w:r>
    </w:p>
    <w:p w:rsidR="00845725" w:rsidRDefault="00845725" w:rsidP="00CA63EA">
      <w:pPr>
        <w:ind w:left="720" w:hanging="720"/>
        <w:rPr>
          <w:color w:val="000000"/>
          <w:sz w:val="22"/>
          <w:szCs w:val="22"/>
        </w:rPr>
      </w:pPr>
    </w:p>
    <w:p w:rsidR="0000577F" w:rsidRDefault="00BB4BA2" w:rsidP="00543545">
      <w:pPr>
        <w:ind w:left="720" w:hanging="810"/>
        <w:rPr>
          <w:color w:val="000000"/>
          <w:sz w:val="22"/>
          <w:szCs w:val="22"/>
        </w:rPr>
      </w:pPr>
      <w:r>
        <w:rPr>
          <w:color w:val="000000"/>
          <w:sz w:val="22"/>
          <w:szCs w:val="22"/>
        </w:rPr>
        <w:t xml:space="preserve"> </w:t>
      </w:r>
      <w:r w:rsidR="0000577F">
        <w:rPr>
          <w:color w:val="000000"/>
          <w:sz w:val="22"/>
          <w:szCs w:val="22"/>
        </w:rPr>
        <w:t>3.</w:t>
      </w:r>
      <w:r w:rsidR="006B24AF">
        <w:rPr>
          <w:color w:val="000000"/>
          <w:sz w:val="22"/>
          <w:szCs w:val="22"/>
        </w:rPr>
        <w:t>7</w:t>
      </w:r>
      <w:r w:rsidR="0000577F">
        <w:rPr>
          <w:color w:val="000000"/>
          <w:sz w:val="22"/>
          <w:szCs w:val="22"/>
        </w:rPr>
        <w:tab/>
        <w:t>ECONOMIC DEVELOPMENT AGENCY/FACILITIES MANAGEMENT:  Approval of the Third Amendment to Lease – Cooperative Extension; and Approval of a Budget Adjustment, 4</w:t>
      </w:r>
      <w:r w:rsidR="0000577F" w:rsidRPr="0000577F">
        <w:rPr>
          <w:color w:val="000000"/>
          <w:sz w:val="22"/>
          <w:szCs w:val="22"/>
          <w:vertAlign w:val="superscript"/>
        </w:rPr>
        <w:t>th</w:t>
      </w:r>
      <w:r w:rsidR="0000577F">
        <w:rPr>
          <w:color w:val="000000"/>
          <w:sz w:val="22"/>
          <w:szCs w:val="22"/>
        </w:rPr>
        <w:t xml:space="preserve"> District. (4/5 vote required)</w:t>
      </w:r>
    </w:p>
    <w:p w:rsidR="00EE4826" w:rsidRDefault="00EE4826" w:rsidP="00CA63EA">
      <w:pPr>
        <w:ind w:left="720" w:hanging="720"/>
        <w:rPr>
          <w:color w:val="000000"/>
          <w:sz w:val="22"/>
          <w:szCs w:val="22"/>
        </w:rPr>
      </w:pPr>
    </w:p>
    <w:p w:rsidR="00BF1535" w:rsidRDefault="009E6C7F" w:rsidP="00BF1535">
      <w:pPr>
        <w:ind w:left="720" w:hanging="720"/>
        <w:rPr>
          <w:color w:val="000000" w:themeColor="text1"/>
          <w:sz w:val="22"/>
          <w:szCs w:val="22"/>
        </w:rPr>
      </w:pPr>
      <w:r>
        <w:rPr>
          <w:color w:val="000000"/>
          <w:sz w:val="22"/>
          <w:szCs w:val="22"/>
        </w:rPr>
        <w:t>3.</w:t>
      </w:r>
      <w:r w:rsidR="006B24AF">
        <w:rPr>
          <w:color w:val="000000"/>
          <w:sz w:val="22"/>
          <w:szCs w:val="22"/>
        </w:rPr>
        <w:t>8</w:t>
      </w:r>
      <w:r>
        <w:rPr>
          <w:color w:val="000000"/>
          <w:sz w:val="22"/>
          <w:szCs w:val="22"/>
        </w:rPr>
        <w:tab/>
        <w:t>HUMAN RESOURCES:</w:t>
      </w:r>
      <w:r w:rsidR="00BF1535">
        <w:rPr>
          <w:color w:val="000000"/>
          <w:sz w:val="22"/>
          <w:szCs w:val="22"/>
        </w:rPr>
        <w:t xml:space="preserve">  </w:t>
      </w:r>
      <w:r w:rsidR="00BF1535" w:rsidRPr="000A4398">
        <w:rPr>
          <w:color w:val="000000"/>
          <w:sz w:val="22"/>
          <w:szCs w:val="22"/>
        </w:rPr>
        <w:t>Approval of the Exclusive Care – New Ex</w:t>
      </w:r>
      <w:r w:rsidR="00BF1535" w:rsidRPr="000A4398">
        <w:rPr>
          <w:color w:val="000000" w:themeColor="text1"/>
          <w:sz w:val="22"/>
          <w:szCs w:val="22"/>
        </w:rPr>
        <w:t xml:space="preserve">clusive Provider Option to the Medical Contractor Agreement with </w:t>
      </w:r>
      <w:r w:rsidR="00BF1535">
        <w:rPr>
          <w:color w:val="000000" w:themeColor="text1"/>
          <w:sz w:val="22"/>
          <w:szCs w:val="22"/>
        </w:rPr>
        <w:t>Anoop Maheshwari, M.D., A Professional Corporation.</w:t>
      </w:r>
    </w:p>
    <w:p w:rsidR="00345823" w:rsidRDefault="00345823" w:rsidP="00BF1535">
      <w:pPr>
        <w:ind w:left="720" w:hanging="720"/>
        <w:rPr>
          <w:color w:val="000000" w:themeColor="text1"/>
          <w:sz w:val="22"/>
          <w:szCs w:val="22"/>
        </w:rPr>
      </w:pPr>
    </w:p>
    <w:p w:rsidR="00345823" w:rsidRDefault="00345823" w:rsidP="00345823">
      <w:pPr>
        <w:ind w:left="720" w:hanging="720"/>
        <w:jc w:val="both"/>
        <w:rPr>
          <w:color w:val="000000" w:themeColor="text1"/>
          <w:sz w:val="22"/>
          <w:szCs w:val="22"/>
        </w:rPr>
      </w:pPr>
      <w:r w:rsidRPr="000A4398">
        <w:rPr>
          <w:color w:val="000000"/>
          <w:sz w:val="22"/>
          <w:szCs w:val="22"/>
        </w:rPr>
        <w:t>3.</w:t>
      </w:r>
      <w:r w:rsidR="006B24AF">
        <w:rPr>
          <w:color w:val="000000"/>
          <w:sz w:val="22"/>
          <w:szCs w:val="22"/>
        </w:rPr>
        <w:t>9</w:t>
      </w:r>
      <w:r w:rsidRPr="000A4398">
        <w:rPr>
          <w:color w:val="000000"/>
          <w:sz w:val="22"/>
          <w:szCs w:val="22"/>
        </w:rPr>
        <w:tab/>
        <w:t>HUMAN RESOURCES:  Approval of the Exclusive Care – New Ex</w:t>
      </w:r>
      <w:r w:rsidRPr="000A4398">
        <w:rPr>
          <w:color w:val="000000" w:themeColor="text1"/>
          <w:sz w:val="22"/>
          <w:szCs w:val="22"/>
        </w:rPr>
        <w:t xml:space="preserve">clusive Provider Option to the Medical Contractor Agreement with </w:t>
      </w:r>
      <w:r>
        <w:rPr>
          <w:color w:val="000000" w:themeColor="text1"/>
          <w:sz w:val="22"/>
          <w:szCs w:val="22"/>
        </w:rPr>
        <w:t>Patricia L. James, M.D.</w:t>
      </w:r>
      <w:r w:rsidR="00B671FB">
        <w:rPr>
          <w:color w:val="000000" w:themeColor="text1"/>
          <w:sz w:val="22"/>
          <w:szCs w:val="22"/>
        </w:rPr>
        <w:t>, Inc.</w:t>
      </w:r>
    </w:p>
    <w:p w:rsidR="004C2693" w:rsidRDefault="004C2693" w:rsidP="004C2693">
      <w:pPr>
        <w:ind w:left="720" w:hanging="720"/>
        <w:rPr>
          <w:color w:val="000000"/>
          <w:sz w:val="22"/>
          <w:szCs w:val="22"/>
        </w:rPr>
      </w:pPr>
    </w:p>
    <w:p w:rsidR="004C2693" w:rsidRDefault="004C2693" w:rsidP="004C2693">
      <w:pPr>
        <w:ind w:left="720" w:hanging="720"/>
        <w:jc w:val="both"/>
        <w:rPr>
          <w:color w:val="000000" w:themeColor="text1"/>
          <w:sz w:val="22"/>
          <w:szCs w:val="22"/>
        </w:rPr>
      </w:pPr>
      <w:r w:rsidRPr="000A4398">
        <w:rPr>
          <w:color w:val="000000"/>
          <w:sz w:val="22"/>
          <w:szCs w:val="22"/>
        </w:rPr>
        <w:t>3.</w:t>
      </w:r>
      <w:r w:rsidR="006B24AF">
        <w:rPr>
          <w:color w:val="000000"/>
          <w:sz w:val="22"/>
          <w:szCs w:val="22"/>
        </w:rPr>
        <w:t>10</w:t>
      </w:r>
      <w:r w:rsidRPr="000A4398">
        <w:rPr>
          <w:color w:val="000000"/>
          <w:sz w:val="22"/>
          <w:szCs w:val="22"/>
        </w:rPr>
        <w:tab/>
        <w:t>HUMAN RESOURCES:  Approval of the Exclusive Care – New Ex</w:t>
      </w:r>
      <w:r w:rsidRPr="000A4398">
        <w:rPr>
          <w:color w:val="000000" w:themeColor="text1"/>
          <w:sz w:val="22"/>
          <w:szCs w:val="22"/>
        </w:rPr>
        <w:t xml:space="preserve">clusive Provider Option to the </w:t>
      </w:r>
      <w:r>
        <w:rPr>
          <w:color w:val="000000" w:themeColor="text1"/>
          <w:sz w:val="22"/>
          <w:szCs w:val="22"/>
        </w:rPr>
        <w:t>Behavioral Health</w:t>
      </w:r>
      <w:r w:rsidRPr="000A4398">
        <w:rPr>
          <w:color w:val="000000" w:themeColor="text1"/>
          <w:sz w:val="22"/>
          <w:szCs w:val="22"/>
        </w:rPr>
        <w:t xml:space="preserve"> Contractor Agreement with </w:t>
      </w:r>
      <w:r>
        <w:rPr>
          <w:color w:val="000000" w:themeColor="text1"/>
          <w:sz w:val="22"/>
          <w:szCs w:val="22"/>
        </w:rPr>
        <w:t>Novell &amp; Novell Counseling Services, A Marriage and Family Therapy Professional Corporation.</w:t>
      </w:r>
    </w:p>
    <w:p w:rsidR="00EF650A" w:rsidRDefault="00EF650A" w:rsidP="00EF650A">
      <w:pPr>
        <w:ind w:left="720" w:hanging="720"/>
        <w:rPr>
          <w:color w:val="000000"/>
          <w:sz w:val="22"/>
          <w:szCs w:val="22"/>
        </w:rPr>
      </w:pPr>
    </w:p>
    <w:p w:rsidR="00EF650A" w:rsidRDefault="00EF650A" w:rsidP="00EF650A">
      <w:pPr>
        <w:ind w:left="720" w:hanging="720"/>
        <w:jc w:val="both"/>
        <w:rPr>
          <w:color w:val="000000" w:themeColor="text1"/>
          <w:sz w:val="22"/>
          <w:szCs w:val="22"/>
        </w:rPr>
      </w:pPr>
      <w:r w:rsidRPr="000A4398">
        <w:rPr>
          <w:color w:val="000000"/>
          <w:sz w:val="22"/>
          <w:szCs w:val="22"/>
        </w:rPr>
        <w:t>3.</w:t>
      </w:r>
      <w:r w:rsidR="006B24AF">
        <w:rPr>
          <w:color w:val="000000"/>
          <w:sz w:val="22"/>
          <w:szCs w:val="22"/>
        </w:rPr>
        <w:t>11</w:t>
      </w:r>
      <w:r w:rsidRPr="000A4398">
        <w:rPr>
          <w:color w:val="000000"/>
          <w:sz w:val="22"/>
          <w:szCs w:val="22"/>
        </w:rPr>
        <w:tab/>
        <w:t>HUMAN RESOURCES:  Approval of the Exclusive Care – New Ex</w:t>
      </w:r>
      <w:r w:rsidRPr="000A4398">
        <w:rPr>
          <w:color w:val="000000" w:themeColor="text1"/>
          <w:sz w:val="22"/>
          <w:szCs w:val="22"/>
        </w:rPr>
        <w:t xml:space="preserve">clusive Provider Option to the </w:t>
      </w:r>
      <w:r>
        <w:rPr>
          <w:color w:val="000000" w:themeColor="text1"/>
          <w:sz w:val="22"/>
          <w:szCs w:val="22"/>
        </w:rPr>
        <w:t>Ancil</w:t>
      </w:r>
      <w:r w:rsidRPr="000A4398">
        <w:rPr>
          <w:color w:val="000000" w:themeColor="text1"/>
          <w:sz w:val="22"/>
          <w:szCs w:val="22"/>
        </w:rPr>
        <w:t>l</w:t>
      </w:r>
      <w:r>
        <w:rPr>
          <w:color w:val="000000" w:themeColor="text1"/>
          <w:sz w:val="22"/>
          <w:szCs w:val="22"/>
        </w:rPr>
        <w:t>ary</w:t>
      </w:r>
      <w:r w:rsidRPr="000A4398">
        <w:rPr>
          <w:color w:val="000000" w:themeColor="text1"/>
          <w:sz w:val="22"/>
          <w:szCs w:val="22"/>
        </w:rPr>
        <w:t xml:space="preserve"> Contractor Agreement with </w:t>
      </w:r>
      <w:r>
        <w:rPr>
          <w:color w:val="000000" w:themeColor="text1"/>
          <w:sz w:val="22"/>
          <w:szCs w:val="22"/>
        </w:rPr>
        <w:t>CardioNet, Inc.</w:t>
      </w:r>
    </w:p>
    <w:p w:rsidR="009C4D43" w:rsidRDefault="009C4D43" w:rsidP="009C4D43">
      <w:pPr>
        <w:ind w:left="720" w:hanging="720"/>
        <w:rPr>
          <w:color w:val="000000"/>
          <w:sz w:val="22"/>
          <w:szCs w:val="22"/>
        </w:rPr>
      </w:pPr>
    </w:p>
    <w:p w:rsidR="009C4D43" w:rsidRDefault="009C4D43" w:rsidP="009C4D43">
      <w:pPr>
        <w:ind w:left="720" w:hanging="720"/>
        <w:jc w:val="both"/>
        <w:rPr>
          <w:color w:val="000000" w:themeColor="text1"/>
          <w:sz w:val="22"/>
          <w:szCs w:val="22"/>
        </w:rPr>
      </w:pPr>
      <w:r w:rsidRPr="000A4398">
        <w:rPr>
          <w:color w:val="000000"/>
          <w:sz w:val="22"/>
          <w:szCs w:val="22"/>
        </w:rPr>
        <w:t>3.</w:t>
      </w:r>
      <w:r w:rsidR="006B24AF">
        <w:rPr>
          <w:color w:val="000000"/>
          <w:sz w:val="22"/>
          <w:szCs w:val="22"/>
        </w:rPr>
        <w:t>12</w:t>
      </w:r>
      <w:r w:rsidRPr="000A4398">
        <w:rPr>
          <w:color w:val="000000"/>
          <w:sz w:val="22"/>
          <w:szCs w:val="22"/>
        </w:rPr>
        <w:tab/>
        <w:t>HUMAN RESOURCES:  Approval of the Exclusive Care – New Ex</w:t>
      </w:r>
      <w:r w:rsidRPr="000A4398">
        <w:rPr>
          <w:color w:val="000000" w:themeColor="text1"/>
          <w:sz w:val="22"/>
          <w:szCs w:val="22"/>
        </w:rPr>
        <w:t>clusive Provider Option</w:t>
      </w:r>
      <w:r>
        <w:rPr>
          <w:color w:val="000000" w:themeColor="text1"/>
          <w:sz w:val="22"/>
          <w:szCs w:val="22"/>
        </w:rPr>
        <w:t xml:space="preserve"> Second Amendment</w:t>
      </w:r>
      <w:r w:rsidRPr="000A4398">
        <w:rPr>
          <w:color w:val="000000" w:themeColor="text1"/>
          <w:sz w:val="22"/>
          <w:szCs w:val="22"/>
        </w:rPr>
        <w:t xml:space="preserve"> to the Medical Contractor Agreement with </w:t>
      </w:r>
      <w:r>
        <w:rPr>
          <w:color w:val="000000" w:themeColor="text1"/>
          <w:sz w:val="22"/>
          <w:szCs w:val="22"/>
        </w:rPr>
        <w:t>Clifford O. Brown, M.D., Inc.</w:t>
      </w:r>
    </w:p>
    <w:p w:rsidR="00A46358" w:rsidRDefault="00A46358" w:rsidP="00A46358">
      <w:pPr>
        <w:ind w:left="720" w:hanging="720"/>
        <w:rPr>
          <w:color w:val="000000"/>
          <w:sz w:val="22"/>
          <w:szCs w:val="22"/>
        </w:rPr>
      </w:pPr>
    </w:p>
    <w:p w:rsidR="00A46358" w:rsidRPr="00330E89" w:rsidRDefault="00A46358" w:rsidP="00A46358">
      <w:pPr>
        <w:ind w:left="720" w:hanging="720"/>
        <w:jc w:val="both"/>
        <w:rPr>
          <w:color w:val="000000"/>
          <w:sz w:val="22"/>
          <w:szCs w:val="22"/>
        </w:rPr>
      </w:pPr>
      <w:r w:rsidRPr="000A4398">
        <w:rPr>
          <w:color w:val="000000"/>
          <w:sz w:val="22"/>
          <w:szCs w:val="22"/>
        </w:rPr>
        <w:t>3.</w:t>
      </w:r>
      <w:r w:rsidR="006B24AF">
        <w:rPr>
          <w:color w:val="000000"/>
          <w:sz w:val="22"/>
          <w:szCs w:val="22"/>
        </w:rPr>
        <w:t>13</w:t>
      </w:r>
      <w:r w:rsidRPr="000A4398">
        <w:rPr>
          <w:color w:val="000000"/>
          <w:sz w:val="22"/>
          <w:szCs w:val="22"/>
        </w:rPr>
        <w:tab/>
        <w:t>HUMAN RESOURCES:  Appro</w:t>
      </w:r>
      <w:r>
        <w:rPr>
          <w:color w:val="000000"/>
          <w:sz w:val="22"/>
          <w:szCs w:val="22"/>
        </w:rPr>
        <w:t xml:space="preserve">val of the Exclusive Care – </w:t>
      </w:r>
      <w:r w:rsidRPr="000A4398">
        <w:rPr>
          <w:color w:val="000000"/>
          <w:sz w:val="22"/>
          <w:szCs w:val="22"/>
        </w:rPr>
        <w:t>Ex</w:t>
      </w:r>
      <w:r w:rsidRPr="000A4398">
        <w:rPr>
          <w:color w:val="000000" w:themeColor="text1"/>
          <w:sz w:val="22"/>
          <w:szCs w:val="22"/>
        </w:rPr>
        <w:t>clusive Provider Option</w:t>
      </w:r>
      <w:r>
        <w:rPr>
          <w:color w:val="000000" w:themeColor="text1"/>
          <w:sz w:val="22"/>
          <w:szCs w:val="22"/>
        </w:rPr>
        <w:t xml:space="preserve"> First Amendment</w:t>
      </w:r>
      <w:r w:rsidRPr="000A4398">
        <w:rPr>
          <w:color w:val="000000" w:themeColor="text1"/>
          <w:sz w:val="22"/>
          <w:szCs w:val="22"/>
        </w:rPr>
        <w:t xml:space="preserve"> to the Medical Contractor Agreement with </w:t>
      </w:r>
      <w:r>
        <w:rPr>
          <w:color w:val="000000" w:themeColor="text1"/>
          <w:sz w:val="22"/>
          <w:szCs w:val="22"/>
        </w:rPr>
        <w:t xml:space="preserve">Family Planning Associates Medical Group, </w:t>
      </w:r>
      <w:r w:rsidRPr="00330E89">
        <w:rPr>
          <w:color w:val="000000"/>
          <w:sz w:val="22"/>
          <w:szCs w:val="22"/>
        </w:rPr>
        <w:t>Inc.</w:t>
      </w:r>
      <w:r>
        <w:rPr>
          <w:color w:val="000000"/>
          <w:sz w:val="22"/>
          <w:szCs w:val="22"/>
        </w:rPr>
        <w:t xml:space="preserve"> (3.10 of 11/08/2011)</w:t>
      </w:r>
    </w:p>
    <w:p w:rsidR="009C4D43" w:rsidRDefault="009C4D43" w:rsidP="009C4D43">
      <w:pPr>
        <w:ind w:left="720" w:hanging="720"/>
        <w:jc w:val="both"/>
        <w:rPr>
          <w:color w:val="000000" w:themeColor="text1"/>
          <w:sz w:val="22"/>
          <w:szCs w:val="22"/>
        </w:rPr>
      </w:pPr>
    </w:p>
    <w:p w:rsidR="009C4D43" w:rsidRDefault="009C4D43" w:rsidP="009C4D43">
      <w:pPr>
        <w:ind w:left="720" w:hanging="720"/>
        <w:jc w:val="both"/>
        <w:rPr>
          <w:color w:val="000000" w:themeColor="text1"/>
          <w:sz w:val="22"/>
          <w:szCs w:val="22"/>
        </w:rPr>
      </w:pPr>
      <w:r>
        <w:rPr>
          <w:color w:val="000000" w:themeColor="text1"/>
          <w:sz w:val="22"/>
          <w:szCs w:val="22"/>
        </w:rPr>
        <w:t>3.</w:t>
      </w:r>
      <w:r w:rsidR="006B24AF">
        <w:rPr>
          <w:color w:val="000000" w:themeColor="text1"/>
          <w:sz w:val="22"/>
          <w:szCs w:val="22"/>
        </w:rPr>
        <w:t>14</w:t>
      </w:r>
      <w:r>
        <w:rPr>
          <w:color w:val="000000" w:themeColor="text1"/>
          <w:sz w:val="22"/>
          <w:szCs w:val="22"/>
        </w:rPr>
        <w:tab/>
        <w:t>MENTAL HEALTH:  Approval of a Sole Source Agreement with Family Service Association.</w:t>
      </w:r>
    </w:p>
    <w:p w:rsidR="009C4D43" w:rsidRDefault="009C4D43" w:rsidP="009C4D43">
      <w:pPr>
        <w:ind w:left="720" w:hanging="720"/>
        <w:jc w:val="both"/>
        <w:rPr>
          <w:color w:val="000000" w:themeColor="text1"/>
          <w:sz w:val="22"/>
          <w:szCs w:val="22"/>
        </w:rPr>
      </w:pPr>
    </w:p>
    <w:p w:rsidR="007F049C" w:rsidRPr="009C4D43" w:rsidRDefault="007F049C" w:rsidP="009C4D43">
      <w:pPr>
        <w:ind w:left="720" w:hanging="720"/>
        <w:jc w:val="both"/>
        <w:rPr>
          <w:caps/>
          <w:color w:val="000000" w:themeColor="text1"/>
          <w:sz w:val="22"/>
          <w:szCs w:val="22"/>
        </w:rPr>
      </w:pPr>
      <w:r>
        <w:rPr>
          <w:color w:val="000000" w:themeColor="text1"/>
          <w:sz w:val="22"/>
          <w:szCs w:val="22"/>
        </w:rPr>
        <w:t>3.</w:t>
      </w:r>
      <w:r w:rsidR="00072165">
        <w:rPr>
          <w:color w:val="000000" w:themeColor="text1"/>
          <w:sz w:val="22"/>
          <w:szCs w:val="22"/>
        </w:rPr>
        <w:t>1</w:t>
      </w:r>
      <w:r w:rsidR="006B24AF">
        <w:rPr>
          <w:color w:val="000000" w:themeColor="text1"/>
          <w:sz w:val="22"/>
          <w:szCs w:val="22"/>
        </w:rPr>
        <w:t>5</w:t>
      </w:r>
      <w:r>
        <w:rPr>
          <w:color w:val="000000" w:themeColor="text1"/>
          <w:sz w:val="22"/>
          <w:szCs w:val="22"/>
        </w:rPr>
        <w:tab/>
        <w:t>TRANSPORTATION &amp; LAND MANAGEMENT AGENCY/TRANSPORTATION:  INTRODUCTION OF ORDINANCE 824.12, Extending the Temporary Fee Reduction Period for the Western Riverside County Transportation Uniform Mitigation Fee (TUMF) Program.</w:t>
      </w:r>
    </w:p>
    <w:p w:rsidR="009C4D43" w:rsidRDefault="009C4D43" w:rsidP="00EF650A">
      <w:pPr>
        <w:ind w:left="720" w:hanging="720"/>
        <w:jc w:val="both"/>
        <w:rPr>
          <w:color w:val="000000" w:themeColor="text1"/>
          <w:sz w:val="22"/>
          <w:szCs w:val="22"/>
        </w:rPr>
      </w:pPr>
    </w:p>
    <w:p w:rsidR="00C4601F" w:rsidRPr="00C61038" w:rsidRDefault="00C4601F" w:rsidP="00F067FA">
      <w:pPr>
        <w:suppressLineNumbers/>
        <w:ind w:left="720" w:hanging="720"/>
        <w:outlineLvl w:val="0"/>
        <w:rPr>
          <w:color w:val="000000"/>
          <w:sz w:val="22"/>
          <w:szCs w:val="22"/>
        </w:rPr>
      </w:pPr>
    </w:p>
    <w:p w:rsidR="006C44FF" w:rsidRPr="00C61038" w:rsidRDefault="00CC146D" w:rsidP="00BB55D5">
      <w:pPr>
        <w:suppressLineNumbers/>
        <w:ind w:left="720" w:hanging="720"/>
        <w:outlineLvl w:val="0"/>
        <w:rPr>
          <w:color w:val="000000"/>
          <w:sz w:val="22"/>
          <w:szCs w:val="22"/>
        </w:rPr>
      </w:pPr>
      <w:r>
        <w:rPr>
          <w:color w:val="000000"/>
          <w:sz w:val="22"/>
          <w:szCs w:val="22"/>
        </w:rPr>
        <w:t>_</w:t>
      </w:r>
      <w:r w:rsidR="006C44FF" w:rsidRPr="00C61038">
        <w:rPr>
          <w:color w:val="000000"/>
          <w:sz w:val="22"/>
          <w:szCs w:val="22"/>
        </w:rPr>
        <w:t>_____________________________________________________________________________________</w:t>
      </w:r>
    </w:p>
    <w:p w:rsidR="006D6671" w:rsidRDefault="006D6671" w:rsidP="00BB55D5">
      <w:pPr>
        <w:suppressLineNumbers/>
        <w:ind w:left="720" w:hanging="720"/>
        <w:outlineLvl w:val="0"/>
        <w:rPr>
          <w:b/>
          <w:color w:val="000000"/>
          <w:sz w:val="22"/>
          <w:szCs w:val="22"/>
          <w:u w:val="single"/>
        </w:rPr>
      </w:pPr>
    </w:p>
    <w:p w:rsidR="00E52DEC" w:rsidRDefault="00E52DEC" w:rsidP="00BB55D5">
      <w:pPr>
        <w:suppressLineNumbers/>
        <w:ind w:left="720" w:hanging="720"/>
        <w:outlineLvl w:val="0"/>
        <w:rPr>
          <w:b/>
          <w:color w:val="000000"/>
          <w:sz w:val="22"/>
          <w:szCs w:val="22"/>
          <w:u w:val="single"/>
        </w:rPr>
      </w:pPr>
    </w:p>
    <w:p w:rsidR="00E52DEC" w:rsidRDefault="00E52DEC" w:rsidP="00BB55D5">
      <w:pPr>
        <w:suppressLineNumbers/>
        <w:ind w:left="720" w:hanging="720"/>
        <w:outlineLvl w:val="0"/>
        <w:rPr>
          <w:b/>
          <w:color w:val="000000"/>
          <w:sz w:val="22"/>
          <w:szCs w:val="22"/>
          <w:u w:val="single"/>
        </w:rPr>
      </w:pPr>
    </w:p>
    <w:p w:rsidR="00BB55D5" w:rsidRPr="00C61038" w:rsidRDefault="00BB55D5" w:rsidP="00BB55D5">
      <w:pPr>
        <w:suppressLineNumbers/>
        <w:ind w:left="720" w:hanging="720"/>
        <w:outlineLvl w:val="0"/>
        <w:rPr>
          <w:b/>
          <w:color w:val="000000"/>
          <w:sz w:val="22"/>
          <w:szCs w:val="22"/>
          <w:u w:val="single"/>
        </w:rPr>
      </w:pPr>
      <w:r w:rsidRPr="00C61038">
        <w:rPr>
          <w:b/>
          <w:color w:val="000000"/>
          <w:sz w:val="22"/>
          <w:szCs w:val="22"/>
          <w:u w:val="single"/>
        </w:rPr>
        <w:lastRenderedPageBreak/>
        <w:t>REDEVELOPMENT AGENCY MEETING:</w:t>
      </w:r>
    </w:p>
    <w:p w:rsidR="00EC5E46" w:rsidRPr="00C61038" w:rsidRDefault="00EC5E46" w:rsidP="00522054">
      <w:pPr>
        <w:tabs>
          <w:tab w:val="left" w:pos="720"/>
        </w:tabs>
        <w:ind w:left="720" w:hanging="720"/>
        <w:rPr>
          <w:color w:val="000000"/>
          <w:sz w:val="22"/>
          <w:szCs w:val="22"/>
        </w:rPr>
      </w:pPr>
    </w:p>
    <w:p w:rsidR="00420A81" w:rsidRPr="00C61038" w:rsidRDefault="00420A81" w:rsidP="004C2C94">
      <w:pPr>
        <w:tabs>
          <w:tab w:val="left" w:pos="720"/>
        </w:tabs>
        <w:ind w:left="720" w:hanging="720"/>
        <w:rPr>
          <w:color w:val="000000"/>
          <w:sz w:val="22"/>
          <w:szCs w:val="22"/>
        </w:rPr>
      </w:pPr>
    </w:p>
    <w:p w:rsidR="00DE267C" w:rsidRDefault="00C739DB" w:rsidP="002A60EC">
      <w:pPr>
        <w:ind w:left="720" w:hanging="720"/>
        <w:rPr>
          <w:color w:val="000000"/>
          <w:sz w:val="22"/>
          <w:szCs w:val="22"/>
        </w:rPr>
      </w:pPr>
      <w:r w:rsidRPr="00C61038">
        <w:rPr>
          <w:color w:val="000000"/>
          <w:sz w:val="22"/>
          <w:szCs w:val="22"/>
        </w:rPr>
        <w:t>4</w:t>
      </w:r>
      <w:r w:rsidR="00AC6D9C" w:rsidRPr="00C61038">
        <w:rPr>
          <w:color w:val="000000"/>
          <w:sz w:val="22"/>
          <w:szCs w:val="22"/>
        </w:rPr>
        <w:t>.</w:t>
      </w:r>
      <w:r w:rsidR="009878E8">
        <w:rPr>
          <w:color w:val="000000"/>
          <w:sz w:val="22"/>
          <w:szCs w:val="22"/>
        </w:rPr>
        <w:t>1</w:t>
      </w:r>
      <w:r w:rsidR="00E85809">
        <w:rPr>
          <w:color w:val="000000"/>
          <w:sz w:val="22"/>
          <w:szCs w:val="22"/>
        </w:rPr>
        <w:tab/>
        <w:t>Approval of a Reduction of the Contract Retention for Parkwest Construction Company for the Mecca Boys and Girls Club Project, 4</w:t>
      </w:r>
      <w:r w:rsidR="00E85809" w:rsidRPr="00E85809">
        <w:rPr>
          <w:color w:val="000000"/>
          <w:sz w:val="22"/>
          <w:szCs w:val="22"/>
          <w:vertAlign w:val="superscript"/>
        </w:rPr>
        <w:t>th</w:t>
      </w:r>
      <w:r w:rsidR="00E85809">
        <w:rPr>
          <w:color w:val="000000"/>
          <w:sz w:val="22"/>
          <w:szCs w:val="22"/>
        </w:rPr>
        <w:t xml:space="preserve"> District.</w:t>
      </w:r>
      <w:r w:rsidR="00855752">
        <w:rPr>
          <w:color w:val="000000"/>
          <w:sz w:val="22"/>
          <w:szCs w:val="22"/>
        </w:rPr>
        <w:t xml:space="preserve"> </w:t>
      </w:r>
    </w:p>
    <w:p w:rsidR="00E85809" w:rsidRDefault="00E85809" w:rsidP="00C76643">
      <w:pPr>
        <w:tabs>
          <w:tab w:val="left" w:pos="720"/>
        </w:tabs>
        <w:ind w:left="720" w:hanging="720"/>
        <w:rPr>
          <w:color w:val="000000"/>
          <w:sz w:val="22"/>
          <w:szCs w:val="22"/>
        </w:rPr>
      </w:pPr>
    </w:p>
    <w:p w:rsidR="00E85809" w:rsidRDefault="00E85809" w:rsidP="002A60EC">
      <w:pPr>
        <w:tabs>
          <w:tab w:val="left" w:pos="-7920"/>
        </w:tabs>
        <w:ind w:left="720" w:hanging="720"/>
        <w:rPr>
          <w:color w:val="000000"/>
          <w:sz w:val="22"/>
          <w:szCs w:val="22"/>
        </w:rPr>
      </w:pPr>
      <w:r>
        <w:rPr>
          <w:color w:val="000000"/>
          <w:sz w:val="22"/>
          <w:szCs w:val="22"/>
        </w:rPr>
        <w:t>4.</w:t>
      </w:r>
      <w:r w:rsidR="009878E8">
        <w:rPr>
          <w:color w:val="000000"/>
          <w:sz w:val="22"/>
          <w:szCs w:val="22"/>
        </w:rPr>
        <w:t>2</w:t>
      </w:r>
      <w:r>
        <w:rPr>
          <w:color w:val="000000"/>
          <w:sz w:val="22"/>
          <w:szCs w:val="22"/>
        </w:rPr>
        <w:tab/>
        <w:t>Acceptance of the Notice of Completion – Highgrove Center Street Trunk Sewer; and Authorize the Release of Retention, 5</w:t>
      </w:r>
      <w:r w:rsidRPr="00E85809">
        <w:rPr>
          <w:color w:val="000000"/>
          <w:sz w:val="22"/>
          <w:szCs w:val="22"/>
          <w:vertAlign w:val="superscript"/>
        </w:rPr>
        <w:t>th</w:t>
      </w:r>
      <w:r>
        <w:rPr>
          <w:color w:val="000000"/>
          <w:sz w:val="22"/>
          <w:szCs w:val="22"/>
        </w:rPr>
        <w:t xml:space="preserve"> District.</w:t>
      </w:r>
    </w:p>
    <w:p w:rsidR="00E85809" w:rsidRDefault="00E85809" w:rsidP="00C76643">
      <w:pPr>
        <w:tabs>
          <w:tab w:val="left" w:pos="720"/>
        </w:tabs>
        <w:ind w:left="720" w:hanging="720"/>
        <w:rPr>
          <w:color w:val="000000"/>
          <w:sz w:val="22"/>
          <w:szCs w:val="22"/>
        </w:rPr>
      </w:pP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E715B6" w:rsidRDefault="00E715B6" w:rsidP="007142F6">
      <w:pPr>
        <w:suppressLineNumbers/>
        <w:ind w:left="720" w:right="144" w:hanging="720"/>
        <w:rPr>
          <w:b/>
          <w:color w:val="000000"/>
          <w:sz w:val="22"/>
          <w:szCs w:val="22"/>
          <w:u w:val="single"/>
        </w:rPr>
      </w:pPr>
    </w:p>
    <w:p w:rsidR="00634570" w:rsidRDefault="00634570"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3F468D" w:rsidRDefault="003F468D" w:rsidP="00ED3D66">
      <w:pPr>
        <w:ind w:left="720" w:hanging="720"/>
        <w:rPr>
          <w:color w:val="000000"/>
          <w:sz w:val="22"/>
          <w:szCs w:val="22"/>
        </w:rPr>
      </w:pPr>
    </w:p>
    <w:p w:rsidR="00ED3D66" w:rsidRDefault="00ED3D66" w:rsidP="00ED3D66">
      <w:pPr>
        <w:ind w:left="720" w:hanging="720"/>
        <w:rPr>
          <w:color w:val="000000"/>
          <w:sz w:val="22"/>
          <w:szCs w:val="22"/>
        </w:rPr>
      </w:pPr>
      <w:r>
        <w:rPr>
          <w:color w:val="000000"/>
          <w:sz w:val="22"/>
          <w:szCs w:val="22"/>
        </w:rPr>
        <w:t>5.1</w:t>
      </w:r>
      <w:r>
        <w:rPr>
          <w:color w:val="000000"/>
          <w:sz w:val="22"/>
          <w:szCs w:val="22"/>
        </w:rPr>
        <w:tab/>
        <w:t>EXECUTIVE OFFICE:  Receive and File the Annual Report on Investment Portfolio (Riverside Court Financing Corporation).</w:t>
      </w:r>
    </w:p>
    <w:p w:rsidR="00171DAC" w:rsidRDefault="00171DAC" w:rsidP="00ED3D66">
      <w:pPr>
        <w:ind w:left="720" w:hanging="720"/>
        <w:rPr>
          <w:color w:val="000000"/>
          <w:sz w:val="22"/>
          <w:szCs w:val="22"/>
        </w:rPr>
      </w:pPr>
    </w:p>
    <w:p w:rsidR="00171DAC" w:rsidRDefault="00171DAC" w:rsidP="00171DAC">
      <w:pPr>
        <w:ind w:left="720" w:hanging="720"/>
        <w:rPr>
          <w:color w:val="000000"/>
          <w:sz w:val="22"/>
          <w:szCs w:val="22"/>
        </w:rPr>
      </w:pPr>
      <w:r>
        <w:rPr>
          <w:color w:val="000000"/>
          <w:sz w:val="22"/>
          <w:szCs w:val="22"/>
        </w:rPr>
        <w:t>5.2</w:t>
      </w:r>
      <w:r>
        <w:rPr>
          <w:color w:val="000000"/>
          <w:sz w:val="22"/>
          <w:szCs w:val="22"/>
        </w:rPr>
        <w:tab/>
        <w:t>EXECUTIVE OFFICE:  Receive and File the Annual Report on Investment Portfolio (Riverside</w:t>
      </w:r>
      <w:r w:rsidR="00691A81">
        <w:rPr>
          <w:color w:val="000000"/>
          <w:sz w:val="22"/>
          <w:szCs w:val="22"/>
        </w:rPr>
        <w:t xml:space="preserve"> </w:t>
      </w:r>
      <w:r w:rsidR="00691A81" w:rsidRPr="00691A81">
        <w:rPr>
          <w:i/>
          <w:color w:val="000000"/>
          <w:sz w:val="22"/>
          <w:szCs w:val="22"/>
        </w:rPr>
        <w:t>District</w:t>
      </w:r>
      <w:r>
        <w:rPr>
          <w:color w:val="000000"/>
          <w:sz w:val="22"/>
          <w:szCs w:val="22"/>
        </w:rPr>
        <w:t xml:space="preserve"> Court Financing Corporation).</w:t>
      </w:r>
    </w:p>
    <w:p w:rsidR="00171DAC" w:rsidRDefault="00171DAC" w:rsidP="00ED3D66">
      <w:pPr>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314F28" w:rsidRDefault="00314F28" w:rsidP="00BB55D5">
      <w:pPr>
        <w:suppressLineNumbers/>
        <w:ind w:left="720" w:hanging="720"/>
        <w:outlineLvl w:val="0"/>
        <w:rPr>
          <w:b/>
          <w:color w:val="000000"/>
          <w:sz w:val="22"/>
          <w:szCs w:val="22"/>
          <w:u w:val="single"/>
        </w:rPr>
      </w:pPr>
    </w:p>
    <w:p w:rsidR="008B7697" w:rsidRDefault="008B7697"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2F62EA">
      <w:pPr>
        <w:ind w:left="720" w:hanging="720"/>
        <w:rPr>
          <w:color w:val="000000"/>
          <w:sz w:val="22"/>
          <w:szCs w:val="22"/>
        </w:rPr>
      </w:pP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E90C84" w:rsidRDefault="00E90C84" w:rsidP="002C32E8">
      <w:pPr>
        <w:ind w:left="720" w:hanging="720"/>
        <w:rPr>
          <w:b/>
          <w:bCs/>
          <w:color w:val="000000"/>
          <w:sz w:val="22"/>
          <w:szCs w:val="22"/>
          <w:u w:val="single"/>
        </w:rPr>
      </w:pPr>
    </w:p>
    <w:p w:rsidR="008B7697" w:rsidRDefault="008B7697"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72615D" w:rsidRDefault="0072615D" w:rsidP="0072615D">
      <w:pPr>
        <w:ind w:left="720" w:hanging="720"/>
        <w:rPr>
          <w:sz w:val="22"/>
          <w:szCs w:val="22"/>
        </w:rPr>
      </w:pPr>
    </w:p>
    <w:p w:rsidR="00861FAF" w:rsidRDefault="00944AD8" w:rsidP="00861FAF">
      <w:pPr>
        <w:ind w:left="720" w:hanging="720"/>
        <w:rPr>
          <w:sz w:val="22"/>
          <w:szCs w:val="22"/>
        </w:rPr>
      </w:pPr>
      <w:r w:rsidRPr="000D7913">
        <w:rPr>
          <w:sz w:val="22"/>
          <w:szCs w:val="22"/>
        </w:rPr>
        <w:t>7</w:t>
      </w:r>
      <w:r w:rsidR="00276E93" w:rsidRPr="000D7913">
        <w:rPr>
          <w:sz w:val="22"/>
          <w:szCs w:val="22"/>
        </w:rPr>
        <w:t>.</w:t>
      </w:r>
      <w:r w:rsidR="00001D2F">
        <w:rPr>
          <w:sz w:val="22"/>
          <w:szCs w:val="22"/>
        </w:rPr>
        <w:tab/>
        <w:t>(No Business)</w:t>
      </w: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D566E2" w:rsidRDefault="00D566E2" w:rsidP="005870D5">
      <w:pPr>
        <w:autoSpaceDE w:val="0"/>
        <w:autoSpaceDN w:val="0"/>
        <w:adjustRightInd w:val="0"/>
        <w:ind w:left="720" w:hanging="720"/>
        <w:rPr>
          <w:color w:val="000000"/>
          <w:sz w:val="22"/>
          <w:szCs w:val="22"/>
        </w:rPr>
      </w:pP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483332" w:rsidRDefault="00483332" w:rsidP="00BB55D5">
      <w:pPr>
        <w:suppressLineNumbers/>
        <w:autoSpaceDE w:val="0"/>
        <w:autoSpaceDN w:val="0"/>
        <w:adjustRightInd w:val="0"/>
        <w:ind w:left="720" w:hanging="720"/>
        <w:rPr>
          <w:b/>
          <w:bCs/>
          <w:color w:val="000000"/>
          <w:sz w:val="22"/>
          <w:szCs w:val="22"/>
          <w:u w:val="single"/>
        </w:rPr>
      </w:pPr>
    </w:p>
    <w:p w:rsidR="004543A8" w:rsidRDefault="004543A8"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5922F6" w:rsidRDefault="005922F6" w:rsidP="00A92EBF">
      <w:pPr>
        <w:ind w:left="720" w:hanging="720"/>
        <w:rPr>
          <w:sz w:val="22"/>
          <w:szCs w:val="22"/>
        </w:rPr>
      </w:pPr>
    </w:p>
    <w:p w:rsidR="00570FE8" w:rsidRDefault="00570FE8" w:rsidP="00A92EBF">
      <w:pPr>
        <w:ind w:left="720" w:hanging="720"/>
        <w:rPr>
          <w:sz w:val="22"/>
          <w:szCs w:val="22"/>
        </w:rPr>
      </w:pPr>
    </w:p>
    <w:p w:rsidR="00B458D0" w:rsidRPr="00B458D0" w:rsidRDefault="00B458D0" w:rsidP="00B458D0">
      <w:pPr>
        <w:ind w:left="810" w:hanging="810"/>
        <w:rPr>
          <w:rFonts w:eastAsia="Times New Roman"/>
          <w:sz w:val="22"/>
          <w:szCs w:val="22"/>
        </w:rPr>
      </w:pPr>
      <w:r w:rsidRPr="00B458D0">
        <w:rPr>
          <w:rFonts w:eastAsia="Times New Roman"/>
          <w:sz w:val="22"/>
          <w:szCs w:val="22"/>
        </w:rPr>
        <w:t>9.</w:t>
      </w:r>
      <w:r w:rsidR="003004EC">
        <w:rPr>
          <w:rFonts w:eastAsia="Times New Roman"/>
          <w:sz w:val="22"/>
          <w:szCs w:val="22"/>
        </w:rPr>
        <w:t>1</w:t>
      </w:r>
      <w:r w:rsidRPr="00B458D0">
        <w:rPr>
          <w:rFonts w:eastAsia="Times New Roman"/>
          <w:sz w:val="22"/>
          <w:szCs w:val="22"/>
        </w:rPr>
        <w:tab/>
        <w:t>COUNTY COUNSEL/CODE ENFORCEMENT: Public Hearing on Statement of Abatement Costs Case Nos. CV 07-0719 &amp; CV 07-3185 located at 11011 Venus Court, Mira Loma; APN: 160-172-011, 2</w:t>
      </w:r>
      <w:r w:rsidRPr="00B458D0">
        <w:rPr>
          <w:rFonts w:eastAsia="Times New Roman"/>
          <w:sz w:val="22"/>
          <w:szCs w:val="22"/>
          <w:vertAlign w:val="superscript"/>
        </w:rPr>
        <w:t>nd</w:t>
      </w:r>
      <w:r w:rsidRPr="00B458D0">
        <w:rPr>
          <w:rFonts w:eastAsia="Times New Roman"/>
          <w:sz w:val="22"/>
          <w:szCs w:val="22"/>
        </w:rPr>
        <w:t xml:space="preserve"> District. </w:t>
      </w:r>
    </w:p>
    <w:p w:rsidR="00B458D0" w:rsidRPr="00B458D0" w:rsidRDefault="00B458D0" w:rsidP="00B458D0">
      <w:pPr>
        <w:ind w:left="810" w:hanging="810"/>
        <w:rPr>
          <w:rFonts w:eastAsia="Times New Roman"/>
          <w:sz w:val="22"/>
          <w:szCs w:val="22"/>
        </w:rPr>
      </w:pPr>
    </w:p>
    <w:p w:rsidR="00B458D0" w:rsidRPr="00B458D0" w:rsidRDefault="00B458D0" w:rsidP="00B458D0">
      <w:pPr>
        <w:ind w:left="810" w:hanging="810"/>
        <w:rPr>
          <w:rFonts w:eastAsia="Times New Roman"/>
          <w:sz w:val="22"/>
          <w:szCs w:val="22"/>
        </w:rPr>
      </w:pPr>
      <w:r w:rsidRPr="00B458D0">
        <w:rPr>
          <w:rFonts w:eastAsia="Times New Roman"/>
          <w:sz w:val="22"/>
          <w:szCs w:val="22"/>
        </w:rPr>
        <w:t>9.</w:t>
      </w:r>
      <w:r w:rsidR="003004EC">
        <w:rPr>
          <w:rFonts w:eastAsia="Times New Roman"/>
          <w:sz w:val="22"/>
          <w:szCs w:val="22"/>
        </w:rPr>
        <w:t>2</w:t>
      </w:r>
      <w:r w:rsidRPr="00B458D0">
        <w:rPr>
          <w:rFonts w:eastAsia="Times New Roman"/>
          <w:sz w:val="22"/>
          <w:szCs w:val="22"/>
        </w:rPr>
        <w:tab/>
        <w:t>COUNTY COUNSEL/CODE ENFORCEMENT: Public Hearing on Statement of Abatement Costs Case No. CV 08-08388 located at 13702 Robinbrook Court,</w:t>
      </w:r>
      <w:r>
        <w:rPr>
          <w:rFonts w:eastAsia="Times New Roman"/>
          <w:sz w:val="22"/>
          <w:szCs w:val="22"/>
        </w:rPr>
        <w:t xml:space="preserve"> </w:t>
      </w:r>
      <w:r w:rsidRPr="00B458D0">
        <w:rPr>
          <w:rFonts w:eastAsia="Times New Roman"/>
          <w:sz w:val="22"/>
          <w:szCs w:val="22"/>
        </w:rPr>
        <w:t>Corona; APN: 152-132-024, 2</w:t>
      </w:r>
      <w:r w:rsidRPr="00B458D0">
        <w:rPr>
          <w:rFonts w:eastAsia="Times New Roman"/>
          <w:sz w:val="22"/>
          <w:szCs w:val="22"/>
          <w:vertAlign w:val="superscript"/>
        </w:rPr>
        <w:t>nd</w:t>
      </w:r>
      <w:r w:rsidRPr="00B458D0">
        <w:rPr>
          <w:rFonts w:eastAsia="Times New Roman"/>
          <w:sz w:val="22"/>
          <w:szCs w:val="22"/>
        </w:rPr>
        <w:t xml:space="preserve"> District.</w:t>
      </w:r>
      <w:r w:rsidRPr="00B458D0">
        <w:rPr>
          <w:rFonts w:eastAsia="Times New Roman"/>
          <w:sz w:val="22"/>
          <w:szCs w:val="22"/>
        </w:rPr>
        <w:tab/>
      </w:r>
    </w:p>
    <w:p w:rsidR="00B458D0" w:rsidRPr="00B458D0" w:rsidRDefault="00B458D0" w:rsidP="00B458D0">
      <w:pPr>
        <w:ind w:left="810" w:hanging="810"/>
        <w:rPr>
          <w:rFonts w:eastAsia="Times New Roman"/>
          <w:sz w:val="22"/>
          <w:szCs w:val="22"/>
        </w:rPr>
      </w:pPr>
      <w:r w:rsidRPr="00B458D0">
        <w:rPr>
          <w:rFonts w:eastAsia="Times New Roman"/>
          <w:sz w:val="22"/>
          <w:szCs w:val="22"/>
        </w:rPr>
        <w:lastRenderedPageBreak/>
        <w:t>9.</w:t>
      </w:r>
      <w:r w:rsidR="003004EC">
        <w:rPr>
          <w:rFonts w:eastAsia="Times New Roman"/>
          <w:sz w:val="22"/>
          <w:szCs w:val="22"/>
        </w:rPr>
        <w:t>3</w:t>
      </w:r>
      <w:r w:rsidRPr="00B458D0">
        <w:rPr>
          <w:rFonts w:eastAsia="Times New Roman"/>
          <w:sz w:val="22"/>
          <w:szCs w:val="22"/>
        </w:rPr>
        <w:tab/>
        <w:t>COUNTY COUNSEL/CODE ENFORCEMENT: Public Hearing on Statement of Abatement Costs Case No. CV 06-0605 located at 41745 Anza Road, Temecula;</w:t>
      </w:r>
      <w:r>
        <w:rPr>
          <w:rFonts w:eastAsia="Times New Roman"/>
          <w:sz w:val="22"/>
          <w:szCs w:val="22"/>
        </w:rPr>
        <w:t xml:space="preserve"> </w:t>
      </w:r>
      <w:r w:rsidRPr="00B458D0">
        <w:rPr>
          <w:rFonts w:eastAsia="Times New Roman"/>
          <w:sz w:val="22"/>
          <w:szCs w:val="22"/>
        </w:rPr>
        <w:t>APN: 951-160-010, 3</w:t>
      </w:r>
      <w:r w:rsidRPr="00B458D0">
        <w:rPr>
          <w:rFonts w:eastAsia="Times New Roman"/>
          <w:sz w:val="22"/>
          <w:szCs w:val="22"/>
          <w:vertAlign w:val="superscript"/>
        </w:rPr>
        <w:t>rd</w:t>
      </w:r>
      <w:r w:rsidRPr="00B458D0">
        <w:rPr>
          <w:rFonts w:eastAsia="Times New Roman"/>
          <w:sz w:val="22"/>
          <w:szCs w:val="22"/>
        </w:rPr>
        <w:t xml:space="preserve"> District.</w:t>
      </w:r>
    </w:p>
    <w:p w:rsidR="00B458D0" w:rsidRPr="00B458D0" w:rsidRDefault="00B458D0" w:rsidP="00B458D0">
      <w:pPr>
        <w:ind w:left="810" w:hanging="810"/>
        <w:rPr>
          <w:rFonts w:eastAsia="Times New Roman"/>
          <w:sz w:val="22"/>
          <w:szCs w:val="22"/>
        </w:rPr>
      </w:pPr>
    </w:p>
    <w:p w:rsidR="00B458D0" w:rsidRPr="00B458D0" w:rsidRDefault="00B458D0" w:rsidP="00B458D0">
      <w:pPr>
        <w:ind w:left="810" w:hanging="810"/>
        <w:rPr>
          <w:rFonts w:eastAsia="Times New Roman"/>
          <w:sz w:val="22"/>
          <w:szCs w:val="22"/>
        </w:rPr>
      </w:pPr>
      <w:r w:rsidRPr="00B458D0">
        <w:rPr>
          <w:rFonts w:eastAsia="Times New Roman"/>
          <w:sz w:val="22"/>
          <w:szCs w:val="22"/>
        </w:rPr>
        <w:t>9.</w:t>
      </w:r>
      <w:r w:rsidR="002A4517">
        <w:rPr>
          <w:rFonts w:eastAsia="Times New Roman"/>
          <w:sz w:val="22"/>
          <w:szCs w:val="22"/>
        </w:rPr>
        <w:t>4</w:t>
      </w:r>
      <w:r w:rsidRPr="00B458D0">
        <w:rPr>
          <w:rFonts w:eastAsia="Times New Roman"/>
          <w:sz w:val="22"/>
          <w:szCs w:val="22"/>
        </w:rPr>
        <w:tab/>
        <w:t>COUNTY COUNSEL/CODE ENFORCEMENT: Public Hearing on Statement of Abatement Costs Case Nos. CV 02-1273 &amp; CV 06-5796 located at 28600 Rostrata</w:t>
      </w:r>
      <w:r>
        <w:rPr>
          <w:rFonts w:eastAsia="Times New Roman"/>
          <w:sz w:val="22"/>
          <w:szCs w:val="22"/>
        </w:rPr>
        <w:t xml:space="preserve"> </w:t>
      </w:r>
      <w:r w:rsidRPr="00B458D0">
        <w:rPr>
          <w:rFonts w:eastAsia="Times New Roman"/>
          <w:sz w:val="22"/>
          <w:szCs w:val="22"/>
        </w:rPr>
        <w:t>Lane, Lake Elsinore; APN: 347-201-023, 5</w:t>
      </w:r>
      <w:r w:rsidRPr="00B458D0">
        <w:rPr>
          <w:rFonts w:eastAsia="Times New Roman"/>
          <w:sz w:val="22"/>
          <w:szCs w:val="22"/>
          <w:vertAlign w:val="superscript"/>
        </w:rPr>
        <w:t>th</w:t>
      </w:r>
      <w:r w:rsidRPr="00B458D0">
        <w:rPr>
          <w:rFonts w:eastAsia="Times New Roman"/>
          <w:sz w:val="22"/>
          <w:szCs w:val="22"/>
        </w:rPr>
        <w:t xml:space="preserve"> District.</w:t>
      </w:r>
    </w:p>
    <w:p w:rsidR="00B458D0" w:rsidRPr="00B458D0" w:rsidRDefault="00B458D0" w:rsidP="00B458D0">
      <w:pPr>
        <w:ind w:left="810" w:hanging="810"/>
        <w:rPr>
          <w:rFonts w:eastAsia="Times New Roman"/>
          <w:sz w:val="22"/>
          <w:szCs w:val="22"/>
        </w:rPr>
      </w:pPr>
      <w:r w:rsidRPr="00B458D0">
        <w:rPr>
          <w:rFonts w:eastAsia="Times New Roman"/>
          <w:sz w:val="22"/>
          <w:szCs w:val="22"/>
        </w:rPr>
        <w:tab/>
      </w:r>
    </w:p>
    <w:p w:rsidR="00B2638E" w:rsidRDefault="00B2638E" w:rsidP="00B2638E">
      <w:pPr>
        <w:ind w:left="720" w:hanging="720"/>
        <w:rPr>
          <w:sz w:val="22"/>
          <w:szCs w:val="22"/>
        </w:rPr>
      </w:pPr>
      <w:r>
        <w:rPr>
          <w:sz w:val="22"/>
          <w:szCs w:val="22"/>
        </w:rPr>
        <w:t>9.</w:t>
      </w:r>
      <w:r w:rsidR="002A4517">
        <w:rPr>
          <w:sz w:val="22"/>
          <w:szCs w:val="22"/>
        </w:rPr>
        <w:t>5</w:t>
      </w:r>
      <w:r>
        <w:rPr>
          <w:sz w:val="22"/>
          <w:szCs w:val="22"/>
        </w:rPr>
        <w:tab/>
        <w:t>COUNTY COUNSEL/CODE ENFORCEMENT: Public Hearing on Statement of Abatement Costs Case No. CV 07-5517 located at 18623 Lawton Blvd., Perris; APN: 343-020-026, 5</w:t>
      </w:r>
      <w:r w:rsidRPr="0001375F">
        <w:rPr>
          <w:sz w:val="22"/>
          <w:szCs w:val="22"/>
          <w:vertAlign w:val="superscript"/>
        </w:rPr>
        <w:t>th</w:t>
      </w:r>
      <w:r>
        <w:rPr>
          <w:sz w:val="22"/>
          <w:szCs w:val="22"/>
        </w:rPr>
        <w:t xml:space="preserve"> District. (9.9 of 10/18/2011)</w:t>
      </w:r>
    </w:p>
    <w:p w:rsidR="00C03DB9" w:rsidRPr="000D7913" w:rsidRDefault="00C03DB9" w:rsidP="0002086E">
      <w:pPr>
        <w:widowControl w:val="0"/>
        <w:pBdr>
          <w:bottom w:val="single" w:sz="12" w:space="2" w:color="auto"/>
        </w:pBdr>
        <w:ind w:left="720" w:hanging="720"/>
        <w:rPr>
          <w:sz w:val="22"/>
          <w:szCs w:val="22"/>
        </w:rPr>
      </w:pPr>
      <w:r w:rsidRPr="000D7913">
        <w:rPr>
          <w:sz w:val="22"/>
          <w:szCs w:val="22"/>
        </w:rPr>
        <w:tab/>
      </w:r>
    </w:p>
    <w:p w:rsidR="004A15F9" w:rsidRPr="000D7913" w:rsidRDefault="004A15F9" w:rsidP="00AA1853">
      <w:pPr>
        <w:rPr>
          <w:sz w:val="22"/>
          <w:szCs w:val="22"/>
        </w:rPr>
      </w:pPr>
    </w:p>
    <w:p w:rsidR="00AA1853" w:rsidRPr="000D7913" w:rsidRDefault="00AA1853" w:rsidP="00AA1853">
      <w:pPr>
        <w:rPr>
          <w:sz w:val="22"/>
          <w:szCs w:val="22"/>
        </w:rPr>
      </w:pPr>
      <w:r w:rsidRPr="000D7913">
        <w:rPr>
          <w:sz w:val="22"/>
          <w:szCs w:val="22"/>
        </w:rPr>
        <w:t>ORAL COMMUNICATIONS FROM THE AUDIENCE ON ANY MATTER WHICH DOES NOT APPEAR ON THE BOARD’S AGENDA:</w:t>
      </w:r>
    </w:p>
    <w:p w:rsidR="00AA1853" w:rsidRPr="000D7913" w:rsidRDefault="00AA1853" w:rsidP="00863F94">
      <w:pPr>
        <w:widowControl w:val="0"/>
        <w:pBdr>
          <w:bottom w:val="single" w:sz="12" w:space="2" w:color="auto"/>
        </w:pBdr>
        <w:ind w:left="720" w:hanging="720"/>
        <w:rPr>
          <w:sz w:val="22"/>
          <w:szCs w:val="22"/>
        </w:rPr>
      </w:pPr>
    </w:p>
    <w:p w:rsidR="0032577B" w:rsidRDefault="0032577B" w:rsidP="0032577B">
      <w:pPr>
        <w:rPr>
          <w:b/>
          <w:u w:val="single"/>
        </w:rPr>
      </w:pPr>
    </w:p>
    <w:p w:rsidR="009A6744" w:rsidRDefault="009A6744" w:rsidP="009A6744">
      <w:pPr>
        <w:rPr>
          <w:b/>
        </w:rPr>
      </w:pPr>
      <w:r>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rPr>
        <w:t>:</w:t>
      </w:r>
    </w:p>
    <w:p w:rsidR="009A6744" w:rsidRDefault="009A6744" w:rsidP="009A6744"/>
    <w:p w:rsidR="009A6744" w:rsidRDefault="009A6744" w:rsidP="009A6744">
      <w:pPr>
        <w:ind w:right="702"/>
      </w:pPr>
      <w:r>
        <w:t>With respect to every item of business to be discussed in closed session pursuant to Government Code Section 54956.9:</w:t>
      </w:r>
    </w:p>
    <w:p w:rsidR="009A6744" w:rsidRDefault="009A6744" w:rsidP="009A6744">
      <w:pPr>
        <w:ind w:right="702"/>
      </w:pPr>
    </w:p>
    <w:p w:rsidR="009A6744" w:rsidRDefault="009A6744" w:rsidP="009A6744">
      <w:r>
        <w:t>Conference with legal counsel-existing litigation:</w:t>
      </w:r>
    </w:p>
    <w:p w:rsidR="009A6744" w:rsidRDefault="009A6744" w:rsidP="009A6744">
      <w:r>
        <w:t>(Subdivision (a) of Government Code Section 54956.9)</w:t>
      </w:r>
    </w:p>
    <w:p w:rsidR="009A6744" w:rsidRDefault="009A6744" w:rsidP="009A6744">
      <w:pPr>
        <w:ind w:left="720" w:hanging="720"/>
      </w:pPr>
    </w:p>
    <w:p w:rsidR="009A6744" w:rsidRDefault="009A6744" w:rsidP="009A6744">
      <w:pPr>
        <w:ind w:left="720" w:right="1152" w:hanging="720"/>
      </w:pPr>
      <w:r>
        <w:t>A.1</w:t>
      </w:r>
      <w:r>
        <w:tab/>
      </w:r>
      <w:r>
        <w:rPr>
          <w:u w:val="single"/>
        </w:rPr>
        <w:t xml:space="preserve">French Valley Business Center, LLC v. County of </w:t>
      </w:r>
      <w:proofErr w:type="gramStart"/>
      <w:r>
        <w:rPr>
          <w:u w:val="single"/>
        </w:rPr>
        <w:t>Riverside</w:t>
      </w:r>
      <w:r>
        <w:t xml:space="preserve">  (</w:t>
      </w:r>
      <w:proofErr w:type="gramEnd"/>
      <w:r>
        <w:t>Orange County Superior Court Case No. 30-2010-345518)</w:t>
      </w:r>
    </w:p>
    <w:p w:rsidR="009A6744" w:rsidRDefault="009A6744" w:rsidP="009A6744">
      <w:pPr>
        <w:ind w:left="720" w:right="1152" w:hanging="720"/>
      </w:pPr>
    </w:p>
    <w:p w:rsidR="009A6744" w:rsidRDefault="009A6744" w:rsidP="009A6744">
      <w:pPr>
        <w:ind w:left="720" w:right="1152" w:hanging="720"/>
      </w:pPr>
      <w:proofErr w:type="gramStart"/>
      <w:r>
        <w:t>A.2</w:t>
      </w:r>
      <w:r>
        <w:tab/>
      </w:r>
      <w:r>
        <w:rPr>
          <w:u w:val="single"/>
        </w:rPr>
        <w:t>Paulus Engineering, Inc. v. Ridge Development, LLC; Ridge Properties, LLC; County of Riverside; and Related Cross-Actions</w:t>
      </w:r>
      <w:r>
        <w:t xml:space="preserve">   (Riverside Superior Court Case No.</w:t>
      </w:r>
      <w:proofErr w:type="gramEnd"/>
      <w:r>
        <w:t xml:space="preserve"> RIC 442443)</w:t>
      </w:r>
    </w:p>
    <w:p w:rsidR="009A6744" w:rsidRDefault="009A6744" w:rsidP="009A6744">
      <w:pPr>
        <w:spacing w:line="360" w:lineRule="auto"/>
        <w:ind w:right="706"/>
      </w:pPr>
    </w:p>
    <w:p w:rsidR="009A6744" w:rsidRDefault="009A6744" w:rsidP="009A6744">
      <w:r>
        <w:t>Conference with legal counsel-anticipated litigation:</w:t>
      </w:r>
    </w:p>
    <w:p w:rsidR="009A6744" w:rsidRDefault="009A6744" w:rsidP="009A6744">
      <w:r>
        <w:t>Significant exposure to litigation pursuant to subdivision (b) of Government Code Section 54956.9:</w:t>
      </w:r>
    </w:p>
    <w:p w:rsidR="009A6744" w:rsidRDefault="009A6744" w:rsidP="009A6744"/>
    <w:p w:rsidR="009A6744" w:rsidRDefault="009A6744" w:rsidP="009A6744">
      <w:pPr>
        <w:rPr>
          <w:u w:val="single"/>
        </w:rPr>
      </w:pPr>
      <w:r>
        <w:t>B.1</w:t>
      </w:r>
      <w:r>
        <w:tab/>
      </w:r>
      <w:r>
        <w:rPr>
          <w:u w:val="single"/>
        </w:rPr>
        <w:t>Two potential cases</w:t>
      </w:r>
    </w:p>
    <w:p w:rsidR="009A6744" w:rsidRDefault="009A6744" w:rsidP="009A6744">
      <w:pPr>
        <w:spacing w:line="360" w:lineRule="auto"/>
      </w:pPr>
    </w:p>
    <w:p w:rsidR="009A6744" w:rsidRDefault="009A6744" w:rsidP="009A6744">
      <w:pPr>
        <w:ind w:right="702"/>
      </w:pPr>
      <w:r>
        <w:t>Conference with legal counsel-anticipated litigation:</w:t>
      </w:r>
    </w:p>
    <w:p w:rsidR="009A6744" w:rsidRDefault="009A6744" w:rsidP="009A6744">
      <w:pPr>
        <w:ind w:right="702"/>
      </w:pPr>
      <w:r>
        <w:t>Initiation of litigation pursuant to subdivision (c) of Government Code Section 54956.9:</w:t>
      </w:r>
    </w:p>
    <w:p w:rsidR="009A6744" w:rsidRDefault="009A6744" w:rsidP="009A6744">
      <w:pPr>
        <w:ind w:right="702"/>
      </w:pPr>
    </w:p>
    <w:p w:rsidR="009A6744" w:rsidRDefault="009A6744" w:rsidP="009A6744">
      <w:pPr>
        <w:ind w:right="702"/>
        <w:rPr>
          <w:u w:val="single"/>
        </w:rPr>
      </w:pPr>
      <w:r>
        <w:t>C.1</w:t>
      </w:r>
      <w:r>
        <w:tab/>
      </w:r>
      <w:r>
        <w:rPr>
          <w:u w:val="single"/>
        </w:rPr>
        <w:t>One potential case</w:t>
      </w:r>
    </w:p>
    <w:p w:rsidR="009A6744" w:rsidRDefault="009A6744" w:rsidP="009A6744">
      <w:pPr>
        <w:spacing w:line="360" w:lineRule="auto"/>
      </w:pPr>
    </w:p>
    <w:p w:rsidR="009A6744" w:rsidRDefault="009A6744" w:rsidP="009A6744">
      <w:pPr>
        <w:tabs>
          <w:tab w:val="left" w:pos="720"/>
          <w:tab w:val="left" w:pos="1440"/>
        </w:tabs>
        <w:ind w:right="702"/>
      </w:pPr>
      <w:r>
        <w:t>With respect to every item of business to be discussed in closed session pursuant to Government Code Section 54957.6:</w:t>
      </w:r>
    </w:p>
    <w:p w:rsidR="009A6744" w:rsidRDefault="009A6744" w:rsidP="009A6744">
      <w:pPr>
        <w:tabs>
          <w:tab w:val="left" w:pos="720"/>
          <w:tab w:val="left" w:pos="1440"/>
        </w:tabs>
        <w:spacing w:before="120"/>
        <w:ind w:right="702"/>
      </w:pPr>
      <w:r>
        <w:t>D.1</w:t>
      </w:r>
      <w:r>
        <w:tab/>
        <w:t>Conference with labor negotiator:</w:t>
      </w:r>
    </w:p>
    <w:p w:rsidR="009A6744" w:rsidRDefault="009A6744" w:rsidP="009A6744">
      <w:pPr>
        <w:tabs>
          <w:tab w:val="left" w:pos="720"/>
          <w:tab w:val="left" w:pos="1440"/>
        </w:tabs>
        <w:ind w:right="702"/>
      </w:pPr>
      <w:r>
        <w:tab/>
        <w:t>Agency Negotiator – Barbara Olivier</w:t>
      </w:r>
    </w:p>
    <w:p w:rsidR="009A6744" w:rsidRDefault="009A6744" w:rsidP="009A6744">
      <w:pPr>
        <w:tabs>
          <w:tab w:val="left" w:pos="720"/>
          <w:tab w:val="left" w:pos="1440"/>
        </w:tabs>
        <w:ind w:left="720" w:right="702" w:hanging="720"/>
      </w:pPr>
      <w:r>
        <w:tab/>
        <w:t>Employee organizations – Management/Confidential, Unrepresented, DDAA, RSA, SEIU, LIUNA, UDW and LEMU</w:t>
      </w:r>
    </w:p>
    <w:p w:rsidR="009A6744" w:rsidRDefault="009A6744" w:rsidP="009A6744">
      <w:pPr>
        <w:spacing w:line="360" w:lineRule="auto"/>
        <w:ind w:right="706"/>
      </w:pPr>
    </w:p>
    <w:p w:rsidR="009F60A0" w:rsidRDefault="009F60A0" w:rsidP="009F60A0"/>
    <w:p w:rsidR="009F60A0" w:rsidRPr="00960F11" w:rsidRDefault="009F60A0" w:rsidP="00960F11">
      <w:pPr>
        <w:spacing w:line="360" w:lineRule="auto"/>
        <w:ind w:right="706"/>
        <w:jc w:val="center"/>
        <w:rPr>
          <w:b/>
          <w:sz w:val="24"/>
          <w:szCs w:val="24"/>
        </w:rPr>
      </w:pPr>
    </w:p>
    <w:p w:rsidR="00386741" w:rsidRPr="000F33A2" w:rsidRDefault="009F60A0" w:rsidP="00833876">
      <w:pPr>
        <w:autoSpaceDE w:val="0"/>
        <w:autoSpaceDN w:val="0"/>
        <w:adjustRightInd w:val="0"/>
        <w:ind w:left="720" w:hanging="720"/>
        <w:jc w:val="center"/>
        <w:rPr>
          <w:b/>
          <w:color w:val="000000"/>
          <w:sz w:val="22"/>
          <w:szCs w:val="22"/>
          <w:u w:val="single"/>
        </w:rPr>
      </w:pPr>
      <w:r>
        <w:rPr>
          <w:b/>
          <w:color w:val="000000"/>
          <w:sz w:val="22"/>
          <w:szCs w:val="22"/>
          <w:u w:val="single"/>
        </w:rPr>
        <w:lastRenderedPageBreak/>
        <w:t>_________</w:t>
      </w:r>
      <w:r w:rsidR="001F0744">
        <w:rPr>
          <w:b/>
          <w:color w:val="000000"/>
          <w:sz w:val="22"/>
          <w:szCs w:val="22"/>
          <w:u w:val="single"/>
        </w:rPr>
        <w:t>_____________________________________________________________________________</w:t>
      </w:r>
    </w:p>
    <w:p w:rsidR="00C73D14" w:rsidRPr="000F33A2" w:rsidRDefault="00C73D14" w:rsidP="00BB55D5">
      <w:pPr>
        <w:autoSpaceDE w:val="0"/>
        <w:autoSpaceDN w:val="0"/>
        <w:adjustRightInd w:val="0"/>
        <w:ind w:left="720" w:hanging="720"/>
        <w:rPr>
          <w:color w:val="000000"/>
          <w:sz w:val="22"/>
          <w:szCs w:val="22"/>
        </w:rPr>
      </w:pPr>
    </w:p>
    <w:p w:rsidR="00BB55D5" w:rsidRPr="000F33A2" w:rsidRDefault="00BB55D5" w:rsidP="00BB55D5">
      <w:pPr>
        <w:autoSpaceDE w:val="0"/>
        <w:autoSpaceDN w:val="0"/>
        <w:adjustRightInd w:val="0"/>
        <w:ind w:left="720" w:hanging="720"/>
        <w:rPr>
          <w:color w:val="000000"/>
          <w:sz w:val="22"/>
          <w:szCs w:val="22"/>
        </w:rPr>
      </w:pPr>
      <w:r w:rsidRPr="000F33A2">
        <w:rPr>
          <w:color w:val="000000"/>
          <w:sz w:val="22"/>
          <w:szCs w:val="22"/>
        </w:rPr>
        <w:t>RECESS TO LUNCH</w:t>
      </w: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AD7557" w:rsidRDefault="00AD755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 xml:space="preserve">1:30 P.M. </w:t>
      </w:r>
      <w:r w:rsidR="00BB55D5" w:rsidRPr="000D7913">
        <w:rPr>
          <w:b/>
          <w:color w:val="000000"/>
          <w:sz w:val="22"/>
          <w:szCs w:val="22"/>
          <w:u w:val="single"/>
        </w:rPr>
        <w:t>HOUSING AUTHORITY MEETING:</w:t>
      </w:r>
    </w:p>
    <w:p w:rsidR="00FE2B8B" w:rsidRDefault="00FE2B8B" w:rsidP="00D65A71">
      <w:pPr>
        <w:tabs>
          <w:tab w:val="left" w:pos="720"/>
        </w:tabs>
        <w:ind w:left="720" w:hanging="720"/>
        <w:rPr>
          <w:color w:val="000000"/>
          <w:sz w:val="22"/>
          <w:szCs w:val="22"/>
        </w:rPr>
      </w:pPr>
    </w:p>
    <w:p w:rsidR="00230457" w:rsidRPr="000D7913" w:rsidRDefault="00230457" w:rsidP="00D65A71">
      <w:pPr>
        <w:tabs>
          <w:tab w:val="left" w:pos="720"/>
        </w:tabs>
        <w:ind w:left="720" w:hanging="720"/>
        <w:rPr>
          <w:color w:val="000000"/>
          <w:sz w:val="22"/>
          <w:szCs w:val="22"/>
        </w:rPr>
      </w:pPr>
    </w:p>
    <w:p w:rsidR="008F6520" w:rsidRDefault="00C612DE" w:rsidP="009F0BE2">
      <w:pPr>
        <w:tabs>
          <w:tab w:val="left" w:pos="720"/>
        </w:tabs>
        <w:ind w:left="720" w:hanging="720"/>
        <w:rPr>
          <w:color w:val="000000"/>
          <w:sz w:val="22"/>
          <w:szCs w:val="22"/>
        </w:rPr>
      </w:pPr>
      <w:r>
        <w:rPr>
          <w:color w:val="000000"/>
          <w:sz w:val="22"/>
          <w:szCs w:val="22"/>
        </w:rPr>
        <w:t>10.</w:t>
      </w:r>
      <w:r w:rsidR="00AD7557">
        <w:rPr>
          <w:color w:val="000000"/>
          <w:sz w:val="22"/>
          <w:szCs w:val="22"/>
        </w:rPr>
        <w:tab/>
        <w:t>(No Business)</w:t>
      </w:r>
    </w:p>
    <w:p w:rsidR="00AD7557" w:rsidRDefault="00AD7557" w:rsidP="009F0BE2">
      <w:pPr>
        <w:tabs>
          <w:tab w:val="left" w:pos="720"/>
        </w:tabs>
        <w:ind w:left="720" w:hanging="720"/>
        <w:rPr>
          <w:color w:val="000000"/>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Default="00883AF4" w:rsidP="00BB55D5">
      <w:pPr>
        <w:suppressLineNumbers/>
        <w:ind w:left="720" w:hanging="720"/>
        <w:rPr>
          <w:b/>
          <w:color w:val="000000"/>
          <w:sz w:val="22"/>
          <w:szCs w:val="22"/>
          <w:u w:val="single"/>
        </w:rPr>
      </w:pPr>
    </w:p>
    <w:p w:rsidR="006C3C97" w:rsidRDefault="006C3C97" w:rsidP="00753F7D">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Default="00BB55D5" w:rsidP="00BB55D5">
      <w:pPr>
        <w:autoSpaceDE w:val="0"/>
        <w:autoSpaceDN w:val="0"/>
        <w:adjustRightInd w:val="0"/>
        <w:ind w:left="720" w:right="144" w:hanging="720"/>
        <w:rPr>
          <w:color w:val="000000"/>
          <w:sz w:val="22"/>
          <w:szCs w:val="22"/>
        </w:rPr>
      </w:pPr>
    </w:p>
    <w:p w:rsidR="00753F7D" w:rsidRDefault="00753F7D" w:rsidP="00BB55D5">
      <w:pPr>
        <w:autoSpaceDE w:val="0"/>
        <w:autoSpaceDN w:val="0"/>
        <w:adjustRightInd w:val="0"/>
        <w:ind w:left="720" w:right="144" w:hanging="720"/>
        <w:rPr>
          <w:color w:val="000000"/>
          <w:sz w:val="22"/>
          <w:szCs w:val="22"/>
        </w:rPr>
      </w:pPr>
    </w:p>
    <w:p w:rsidR="009962DC" w:rsidRDefault="00753F7D" w:rsidP="001E2CDD">
      <w:pPr>
        <w:autoSpaceDE w:val="0"/>
        <w:autoSpaceDN w:val="0"/>
        <w:adjustRightInd w:val="0"/>
        <w:ind w:left="720" w:right="144" w:hanging="720"/>
        <w:rPr>
          <w:color w:val="000000"/>
          <w:sz w:val="22"/>
          <w:szCs w:val="22"/>
        </w:rPr>
      </w:pPr>
      <w:r>
        <w:rPr>
          <w:color w:val="000000"/>
          <w:sz w:val="22"/>
          <w:szCs w:val="22"/>
        </w:rPr>
        <w:t>11.</w:t>
      </w:r>
      <w:r w:rsidR="001B58BC">
        <w:rPr>
          <w:color w:val="000000"/>
          <w:sz w:val="22"/>
          <w:szCs w:val="22"/>
        </w:rPr>
        <w:t>1</w:t>
      </w:r>
      <w:r w:rsidR="001B58BC">
        <w:rPr>
          <w:color w:val="000000"/>
          <w:sz w:val="22"/>
          <w:szCs w:val="22"/>
        </w:rPr>
        <w:tab/>
        <w:t>Authorize the Purchase from YIS Incorporated for a Multi-parameter Water Quality Measuring and Testing Equipment.</w:t>
      </w:r>
    </w:p>
    <w:p w:rsidR="001B58BC" w:rsidRDefault="001B58BC" w:rsidP="001E2CDD">
      <w:pPr>
        <w:autoSpaceDE w:val="0"/>
        <w:autoSpaceDN w:val="0"/>
        <w:adjustRightInd w:val="0"/>
        <w:ind w:left="720" w:right="144" w:hanging="720"/>
        <w:rPr>
          <w:color w:val="000000"/>
          <w:sz w:val="22"/>
          <w:szCs w:val="22"/>
        </w:rPr>
      </w:pPr>
    </w:p>
    <w:p w:rsidR="001B58BC" w:rsidRDefault="001B58BC" w:rsidP="001E2CDD">
      <w:pPr>
        <w:autoSpaceDE w:val="0"/>
        <w:autoSpaceDN w:val="0"/>
        <w:adjustRightInd w:val="0"/>
        <w:ind w:left="720" w:right="144" w:hanging="720"/>
        <w:rPr>
          <w:color w:val="000000"/>
          <w:sz w:val="22"/>
          <w:szCs w:val="22"/>
        </w:rPr>
      </w:pPr>
      <w:r>
        <w:rPr>
          <w:color w:val="000000"/>
          <w:sz w:val="22"/>
          <w:szCs w:val="22"/>
        </w:rPr>
        <w:t>11.2</w:t>
      </w:r>
      <w:r>
        <w:rPr>
          <w:color w:val="000000"/>
          <w:sz w:val="22"/>
          <w:szCs w:val="22"/>
        </w:rPr>
        <w:tab/>
      </w:r>
      <w:r w:rsidR="004E103E">
        <w:rPr>
          <w:color w:val="000000"/>
          <w:sz w:val="22"/>
          <w:szCs w:val="22"/>
        </w:rPr>
        <w:t>Adoption of Resolution F2011-26, Adoption of a Mitigated Negative Declaration; and Approval of the Project Final Design for the Day Creek Master Drainage Plan Line J, Stage 2, District.</w:t>
      </w:r>
    </w:p>
    <w:p w:rsidR="004108AA" w:rsidRDefault="004108AA" w:rsidP="001E2CDD">
      <w:pPr>
        <w:autoSpaceDE w:val="0"/>
        <w:autoSpaceDN w:val="0"/>
        <w:adjustRightInd w:val="0"/>
        <w:ind w:left="720" w:right="144" w:hanging="720"/>
        <w:rPr>
          <w:color w:val="000000"/>
          <w:sz w:val="22"/>
          <w:szCs w:val="22"/>
        </w:rPr>
      </w:pPr>
    </w:p>
    <w:p w:rsidR="004108AA" w:rsidRDefault="004108AA" w:rsidP="001E2CDD">
      <w:pPr>
        <w:autoSpaceDE w:val="0"/>
        <w:autoSpaceDN w:val="0"/>
        <w:adjustRightInd w:val="0"/>
        <w:ind w:left="720" w:right="144" w:hanging="720"/>
        <w:rPr>
          <w:color w:val="000000"/>
          <w:sz w:val="22"/>
          <w:szCs w:val="22"/>
        </w:rPr>
      </w:pPr>
      <w:r>
        <w:rPr>
          <w:color w:val="000000"/>
          <w:sz w:val="22"/>
          <w:szCs w:val="22"/>
        </w:rPr>
        <w:t>11.3</w:t>
      </w:r>
      <w:r>
        <w:rPr>
          <w:color w:val="000000"/>
          <w:sz w:val="22"/>
          <w:szCs w:val="22"/>
        </w:rPr>
        <w:tab/>
        <w:t>SUPERVISOR STONE:  Reappointment of B.R. Hicks to the Flood Control Commission.</w:t>
      </w:r>
    </w:p>
    <w:p w:rsidR="004108AA" w:rsidRDefault="004108AA" w:rsidP="001E2CDD">
      <w:pPr>
        <w:autoSpaceDE w:val="0"/>
        <w:autoSpaceDN w:val="0"/>
        <w:adjustRightInd w:val="0"/>
        <w:ind w:left="720" w:right="144" w:hanging="720"/>
        <w:rPr>
          <w:color w:val="000000"/>
          <w:sz w:val="22"/>
          <w:szCs w:val="22"/>
        </w:rPr>
      </w:pPr>
    </w:p>
    <w:p w:rsidR="004108AA" w:rsidRDefault="004108AA" w:rsidP="001E2CDD">
      <w:pPr>
        <w:autoSpaceDE w:val="0"/>
        <w:autoSpaceDN w:val="0"/>
        <w:adjustRightInd w:val="0"/>
        <w:ind w:left="720" w:right="144" w:hanging="720"/>
        <w:rPr>
          <w:color w:val="000000"/>
          <w:sz w:val="22"/>
          <w:szCs w:val="22"/>
        </w:rPr>
      </w:pPr>
      <w:r>
        <w:rPr>
          <w:color w:val="000000"/>
          <w:sz w:val="22"/>
          <w:szCs w:val="22"/>
        </w:rPr>
        <w:t>11.4</w:t>
      </w:r>
      <w:r>
        <w:rPr>
          <w:color w:val="000000"/>
          <w:sz w:val="22"/>
          <w:szCs w:val="22"/>
        </w:rPr>
        <w:tab/>
        <w:t>SUPERVISOR STONE:  Reappointment of Steven Beswick to the Flood Control Commission.</w:t>
      </w:r>
    </w:p>
    <w:p w:rsidR="00A700DD" w:rsidRPr="000D7913" w:rsidRDefault="00A700DD" w:rsidP="00B26CB9">
      <w:pPr>
        <w:autoSpaceDE w:val="0"/>
        <w:autoSpaceDN w:val="0"/>
        <w:adjustRightInd w:val="0"/>
        <w:ind w:left="720" w:right="144" w:hanging="720"/>
        <w:rPr>
          <w:color w:val="000000"/>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Default="00607608" w:rsidP="00BB55D5">
      <w:pPr>
        <w:suppressLineNumbers/>
        <w:ind w:left="720" w:hanging="720"/>
        <w:rPr>
          <w:b/>
          <w:color w:val="000000"/>
          <w:sz w:val="22"/>
          <w:szCs w:val="22"/>
          <w:u w:val="single"/>
        </w:rPr>
      </w:pPr>
    </w:p>
    <w:p w:rsidR="006C3C97" w:rsidRDefault="006C3C97"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647941" w:rsidRDefault="00647941"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D30292" w:rsidRDefault="00E6576F" w:rsidP="008D5E38">
      <w:pPr>
        <w:ind w:left="720" w:hanging="720"/>
        <w:rPr>
          <w:color w:val="000000"/>
          <w:sz w:val="22"/>
          <w:szCs w:val="22"/>
        </w:rPr>
      </w:pPr>
      <w:r w:rsidRPr="000D7913">
        <w:rPr>
          <w:color w:val="000000"/>
          <w:sz w:val="22"/>
          <w:szCs w:val="22"/>
        </w:rPr>
        <w:t>12</w:t>
      </w:r>
      <w:r w:rsidR="00447498">
        <w:rPr>
          <w:color w:val="000000"/>
          <w:sz w:val="22"/>
          <w:szCs w:val="22"/>
        </w:rPr>
        <w:t>.</w:t>
      </w:r>
      <w:r w:rsidR="003362EF">
        <w:rPr>
          <w:color w:val="000000"/>
          <w:sz w:val="22"/>
          <w:szCs w:val="22"/>
        </w:rPr>
        <w:tab/>
        <w:t>(No Business)</w:t>
      </w:r>
    </w:p>
    <w:p w:rsidR="00647941" w:rsidRPr="000D7913" w:rsidRDefault="00D30292" w:rsidP="008D5E38">
      <w:pPr>
        <w:ind w:left="720" w:hanging="720"/>
        <w:rPr>
          <w:color w:val="000000"/>
          <w:sz w:val="22"/>
          <w:szCs w:val="22"/>
        </w:rPr>
      </w:pPr>
      <w:r w:rsidRPr="000D7913">
        <w:rPr>
          <w:color w:val="000000"/>
          <w:sz w:val="22"/>
          <w:szCs w:val="22"/>
        </w:rPr>
        <w:t xml:space="preserve"> </w:t>
      </w:r>
    </w:p>
    <w:p w:rsidR="00BB55D5" w:rsidRPr="000D7913" w:rsidRDefault="00BB55D5" w:rsidP="00BB55D5">
      <w:pPr>
        <w:suppressLineNumbers/>
        <w:ind w:left="720" w:hanging="720"/>
        <w:rPr>
          <w:color w:val="000000"/>
          <w:sz w:val="22"/>
          <w:szCs w:val="22"/>
          <w:u w:val="single"/>
        </w:rPr>
      </w:pPr>
      <w:r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A14AE5" w:rsidRPr="000D7913" w:rsidRDefault="00A14AE5" w:rsidP="00BB55D5">
      <w:pPr>
        <w:suppressLineNumbers/>
        <w:ind w:left="720" w:hanging="720"/>
        <w:rPr>
          <w:b/>
          <w:color w:val="000000"/>
          <w:sz w:val="22"/>
          <w:szCs w:val="22"/>
          <w:u w:val="single"/>
        </w:rPr>
      </w:pPr>
    </w:p>
    <w:p w:rsidR="006C3C97" w:rsidRDefault="006C3C97"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14AE5" w:rsidRPr="000D7913" w:rsidRDefault="00A14AE5"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A932D5">
      <w:pPr>
        <w:ind w:left="720" w:hanging="720"/>
        <w:rPr>
          <w:sz w:val="22"/>
          <w:szCs w:val="22"/>
        </w:rPr>
      </w:pPr>
    </w:p>
    <w:p w:rsidR="00555175" w:rsidRDefault="005A7A89" w:rsidP="00555175">
      <w:pPr>
        <w:ind w:left="720" w:hanging="720"/>
        <w:rPr>
          <w:sz w:val="22"/>
          <w:szCs w:val="22"/>
        </w:rPr>
      </w:pPr>
      <w:r w:rsidRPr="000D7913">
        <w:rPr>
          <w:sz w:val="22"/>
          <w:szCs w:val="22"/>
        </w:rPr>
        <w:t>13.</w:t>
      </w:r>
      <w:r w:rsidR="001A245C">
        <w:rPr>
          <w:sz w:val="22"/>
          <w:szCs w:val="22"/>
        </w:rPr>
        <w:tab/>
        <w:t>(No Business)</w:t>
      </w:r>
    </w:p>
    <w:p w:rsidR="001F13D4" w:rsidRPr="000D7913" w:rsidRDefault="001B2B31" w:rsidP="00555175">
      <w:pPr>
        <w:ind w:left="720" w:hanging="720"/>
        <w:rPr>
          <w:color w:val="000000"/>
          <w:sz w:val="22"/>
          <w:szCs w:val="22"/>
          <w:u w:val="single"/>
        </w:rPr>
      </w:pPr>
      <w:r w:rsidRPr="000D7913">
        <w:rPr>
          <w:color w:val="000000"/>
          <w:sz w:val="22"/>
          <w:szCs w:val="22"/>
          <w:u w:val="single"/>
        </w:rPr>
        <w:t xml:space="preserve"> </w:t>
      </w:r>
    </w:p>
    <w:p w:rsidR="00681CB7" w:rsidRDefault="00681CB7" w:rsidP="00A4362E">
      <w:pPr>
        <w:suppressLineNumbers/>
        <w:ind w:left="720" w:hanging="720"/>
        <w:rPr>
          <w:b/>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Pr="000D7913" w:rsidRDefault="00A4362E" w:rsidP="00BB55D5">
      <w:pPr>
        <w:ind w:left="720" w:hanging="720"/>
        <w:rPr>
          <w:color w:val="000000"/>
          <w:sz w:val="22"/>
          <w:szCs w:val="22"/>
        </w:rPr>
      </w:pPr>
    </w:p>
    <w:p w:rsidR="00204D27" w:rsidRDefault="00D35F33" w:rsidP="00507DE9">
      <w:pPr>
        <w:ind w:left="720" w:hanging="720"/>
        <w:rPr>
          <w:color w:val="000000"/>
          <w:sz w:val="22"/>
          <w:szCs w:val="22"/>
        </w:rPr>
      </w:pPr>
      <w:r>
        <w:rPr>
          <w:color w:val="000000"/>
          <w:sz w:val="22"/>
          <w:szCs w:val="22"/>
        </w:rPr>
        <w:lastRenderedPageBreak/>
        <w:t>13.</w:t>
      </w:r>
      <w:r w:rsidR="001C0288">
        <w:rPr>
          <w:color w:val="000000"/>
          <w:sz w:val="22"/>
          <w:szCs w:val="22"/>
        </w:rPr>
        <w:tab/>
        <w:t>(No Business)</w:t>
      </w:r>
    </w:p>
    <w:p w:rsidR="000B7D63" w:rsidRPr="000D7913" w:rsidRDefault="00107714" w:rsidP="00B5740D">
      <w:pPr>
        <w:ind w:left="720" w:hanging="720"/>
        <w:rPr>
          <w:color w:val="000000"/>
          <w:sz w:val="22"/>
          <w:szCs w:val="22"/>
        </w:rPr>
      </w:pPr>
      <w:r w:rsidRPr="000D7913">
        <w:rPr>
          <w:color w:val="000000"/>
          <w:sz w:val="22"/>
          <w:szCs w:val="22"/>
        </w:rPr>
        <w:t xml:space="preserve"> </w:t>
      </w: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5C3675" w:rsidRPr="000D7913" w:rsidRDefault="005C3675" w:rsidP="00BB55D5">
      <w:pPr>
        <w:suppressLineNumbers/>
        <w:spacing w:line="240" w:lineRule="exact"/>
        <w:ind w:left="720" w:right="144" w:hanging="720"/>
        <w:outlineLvl w:val="0"/>
        <w:rPr>
          <w:b/>
          <w:bCs/>
          <w:color w:val="000000"/>
          <w:sz w:val="22"/>
          <w:szCs w:val="22"/>
          <w:u w:val="single"/>
        </w:rPr>
      </w:pPr>
    </w:p>
    <w:p w:rsidR="006C3C97" w:rsidRDefault="006C3C97"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D87C21" w:rsidRDefault="00D87C21" w:rsidP="00D87C21">
      <w:pPr>
        <w:suppressLineNumbers/>
        <w:spacing w:line="240" w:lineRule="exact"/>
        <w:ind w:left="720" w:right="144" w:hanging="720"/>
        <w:outlineLvl w:val="0"/>
        <w:rPr>
          <w:bCs/>
          <w:color w:val="000000"/>
          <w:sz w:val="22"/>
          <w:szCs w:val="22"/>
        </w:rPr>
      </w:pPr>
      <w:r>
        <w:rPr>
          <w:bCs/>
          <w:color w:val="000000"/>
          <w:sz w:val="22"/>
          <w:szCs w:val="22"/>
        </w:rPr>
        <w:t>15.1</w:t>
      </w:r>
      <w:r>
        <w:rPr>
          <w:bCs/>
          <w:color w:val="000000"/>
          <w:sz w:val="22"/>
          <w:szCs w:val="22"/>
        </w:rPr>
        <w:tab/>
        <w:t>TRANSPORTATION &amp; LAND MANAGEMENT AGENCY/PLANNING: GENERAL PLAN AMENDMENT NO. 1109, (</w:t>
      </w:r>
      <w:r w:rsidRPr="00404439">
        <w:rPr>
          <w:bCs/>
          <w:caps/>
          <w:color w:val="000000"/>
          <w:sz w:val="22"/>
          <w:szCs w:val="22"/>
        </w:rPr>
        <w:t>Entitlement/Policy Amendment</w:t>
      </w:r>
      <w:r>
        <w:rPr>
          <w:bCs/>
          <w:color w:val="000000"/>
          <w:sz w:val="22"/>
          <w:szCs w:val="22"/>
        </w:rPr>
        <w:t xml:space="preserve">), Craig Realty Group/Todd Schmieder – Pass &amp; Desert Zoning District – The Pass Area Plan – </w:t>
      </w:r>
      <w:r w:rsidRPr="002006FE">
        <w:rPr>
          <w:b/>
          <w:bCs/>
          <w:color w:val="000000"/>
          <w:sz w:val="22"/>
          <w:szCs w:val="22"/>
        </w:rPr>
        <w:t>5</w:t>
      </w:r>
      <w:r w:rsidRPr="002006FE">
        <w:rPr>
          <w:b/>
          <w:bCs/>
          <w:color w:val="000000"/>
          <w:sz w:val="22"/>
          <w:szCs w:val="22"/>
          <w:vertAlign w:val="superscript"/>
        </w:rPr>
        <w:t>th</w:t>
      </w:r>
      <w:r w:rsidRPr="002006FE">
        <w:rPr>
          <w:b/>
          <w:bCs/>
          <w:color w:val="000000"/>
          <w:sz w:val="22"/>
          <w:szCs w:val="22"/>
        </w:rPr>
        <w:t xml:space="preserve"> Dist</w:t>
      </w:r>
      <w:r>
        <w:rPr>
          <w:b/>
          <w:bCs/>
          <w:color w:val="000000"/>
          <w:sz w:val="22"/>
          <w:szCs w:val="22"/>
        </w:rPr>
        <w:t>rict</w:t>
      </w:r>
      <w:r w:rsidRPr="002006FE">
        <w:rPr>
          <w:b/>
          <w:bCs/>
          <w:color w:val="000000"/>
          <w:sz w:val="22"/>
          <w:szCs w:val="22"/>
        </w:rPr>
        <w:t>.</w:t>
      </w:r>
      <w:r>
        <w:rPr>
          <w:bCs/>
          <w:color w:val="000000"/>
          <w:sz w:val="22"/>
          <w:szCs w:val="22"/>
        </w:rPr>
        <w:t xml:space="preserve">  The Planning Director recommends that the appropriate findings per the General Plan Administration Element can be made and that the Board of Supervisors adopt an order initiating proceedings for General Plan Amendment No. 1109 from Community Development:  Medium Density Residential CD:MDR, (2-5 dwelling units per acre), Land Use Designation to Community Development:  Commercial Retail CD:CR, (.20-.35 floor area ratio), Land Use Designation on five properties in accordance with Recommended General Plan Exhibit 7, excepting non-contiguous APN 519-142-012.  </w:t>
      </w:r>
    </w:p>
    <w:p w:rsidR="00980D1C" w:rsidRDefault="00980D1C" w:rsidP="00980D1C">
      <w:pPr>
        <w:suppressLineNumbers/>
        <w:spacing w:line="240" w:lineRule="exact"/>
        <w:ind w:left="720" w:right="144" w:hanging="720"/>
        <w:outlineLvl w:val="0"/>
        <w:rPr>
          <w:bCs/>
          <w:color w:val="000000"/>
          <w:sz w:val="22"/>
          <w:szCs w:val="22"/>
        </w:rPr>
      </w:pP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A6351D">
      <w:pPr>
        <w:suppressLineNumbers/>
        <w:ind w:left="-90" w:right="144"/>
        <w:outlineLvl w:val="0"/>
        <w:rPr>
          <w:b/>
          <w:bCs/>
          <w:color w:val="000000"/>
          <w:sz w:val="22"/>
          <w:szCs w:val="22"/>
          <w:u w:val="single"/>
        </w:rPr>
      </w:pPr>
    </w:p>
    <w:p w:rsidR="006C3C97" w:rsidRDefault="006C3C97" w:rsidP="00A6351D">
      <w:pPr>
        <w:suppressLineNumbers/>
        <w:ind w:left="-90" w:right="144"/>
        <w:outlineLvl w:val="0"/>
        <w:rPr>
          <w:b/>
          <w:bCs/>
          <w:color w:val="000000"/>
          <w:sz w:val="22"/>
          <w:szCs w:val="22"/>
          <w:u w:val="single"/>
        </w:rPr>
      </w:pPr>
    </w:p>
    <w:p w:rsidR="00BB55D5" w:rsidRPr="000D7913" w:rsidRDefault="005A6D8F" w:rsidP="006C3C97">
      <w:pPr>
        <w:suppressLineNumbers/>
        <w:ind w:right="144"/>
        <w:outlineLvl w:val="0"/>
        <w:rPr>
          <w:b/>
          <w:bCs/>
          <w:color w:val="000000"/>
          <w:sz w:val="22"/>
          <w:szCs w:val="22"/>
          <w:u w:val="single"/>
        </w:rPr>
      </w:pPr>
      <w:bookmarkStart w:id="2" w:name="_GoBack"/>
      <w:bookmarkEnd w:id="2"/>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C07927" w:rsidRDefault="00C07927" w:rsidP="001923A0">
      <w:pPr>
        <w:jc w:val="both"/>
        <w:rPr>
          <w:sz w:val="22"/>
          <w:szCs w:val="22"/>
        </w:rPr>
      </w:pPr>
    </w:p>
    <w:p w:rsidR="001051FC" w:rsidRDefault="00AD76A2" w:rsidP="001051FC">
      <w:pPr>
        <w:tabs>
          <w:tab w:val="left" w:pos="720"/>
        </w:tabs>
        <w:ind w:left="720" w:hanging="720"/>
        <w:rPr>
          <w:color w:val="000000"/>
          <w:sz w:val="22"/>
          <w:szCs w:val="22"/>
        </w:rPr>
      </w:pPr>
      <w:r>
        <w:rPr>
          <w:sz w:val="22"/>
          <w:szCs w:val="22"/>
        </w:rPr>
        <w:t>16.</w:t>
      </w:r>
      <w:r w:rsidR="00BC3DB8">
        <w:rPr>
          <w:sz w:val="22"/>
          <w:szCs w:val="22"/>
        </w:rPr>
        <w:t>1</w:t>
      </w:r>
      <w:r w:rsidR="001051FC">
        <w:rPr>
          <w:sz w:val="22"/>
          <w:szCs w:val="22"/>
        </w:rPr>
        <w:tab/>
      </w:r>
      <w:r w:rsidR="001051FC">
        <w:rPr>
          <w:color w:val="000000"/>
          <w:sz w:val="22"/>
          <w:szCs w:val="22"/>
        </w:rPr>
        <w:t>SUPERVISOR TAVAGLIONE:  Public Hearing on the ADOPTION OF ORDINANCE NO. 915 Regulating Outdoor Lighting.  (3.2 of 10/25/2011)</w:t>
      </w:r>
    </w:p>
    <w:p w:rsidR="00EA7435" w:rsidRDefault="00EA7435" w:rsidP="001051FC">
      <w:pPr>
        <w:tabs>
          <w:tab w:val="left" w:pos="720"/>
        </w:tabs>
        <w:ind w:left="720" w:hanging="720"/>
        <w:rPr>
          <w:color w:val="000000"/>
          <w:sz w:val="22"/>
          <w:szCs w:val="22"/>
        </w:rPr>
      </w:pPr>
    </w:p>
    <w:p w:rsidR="00EA7435" w:rsidRDefault="00EA7435" w:rsidP="001051FC">
      <w:pPr>
        <w:tabs>
          <w:tab w:val="left" w:pos="720"/>
        </w:tabs>
        <w:ind w:left="720" w:hanging="720"/>
        <w:rPr>
          <w:color w:val="000000"/>
          <w:sz w:val="22"/>
          <w:szCs w:val="22"/>
        </w:rPr>
      </w:pPr>
      <w:r>
        <w:rPr>
          <w:color w:val="000000"/>
          <w:sz w:val="22"/>
          <w:szCs w:val="22"/>
        </w:rPr>
        <w:t>16.</w:t>
      </w:r>
      <w:r w:rsidR="00BC3DB8">
        <w:rPr>
          <w:color w:val="000000"/>
          <w:sz w:val="22"/>
          <w:szCs w:val="22"/>
        </w:rPr>
        <w:t>2</w:t>
      </w:r>
      <w:r>
        <w:rPr>
          <w:color w:val="000000"/>
          <w:sz w:val="22"/>
          <w:szCs w:val="22"/>
        </w:rPr>
        <w:tab/>
        <w:t>TRANSPORTATION &amp; LAND MANAGEMENT AGENCY/PLANNING:  Public Hearing on CHANGE OF ZONE NO. 7749 / TENTATIVE TRACT MAP NO. 36280 – Edgar Forcier</w:t>
      </w:r>
      <w:r w:rsidR="00BC3DB8">
        <w:rPr>
          <w:color w:val="000000"/>
          <w:sz w:val="22"/>
          <w:szCs w:val="22"/>
        </w:rPr>
        <w:t xml:space="preserve"> – Ross Land Development</w:t>
      </w:r>
      <w:r>
        <w:rPr>
          <w:color w:val="000000"/>
          <w:sz w:val="22"/>
          <w:szCs w:val="22"/>
        </w:rPr>
        <w:t xml:space="preserve"> - 3</w:t>
      </w:r>
      <w:r w:rsidRPr="00EA7435">
        <w:rPr>
          <w:color w:val="000000"/>
          <w:sz w:val="22"/>
          <w:szCs w:val="22"/>
          <w:vertAlign w:val="superscript"/>
        </w:rPr>
        <w:t>rd</w:t>
      </w:r>
      <w:r>
        <w:rPr>
          <w:color w:val="000000"/>
          <w:sz w:val="22"/>
          <w:szCs w:val="22"/>
        </w:rPr>
        <w:t xml:space="preserve"> District.</w:t>
      </w:r>
      <w:r w:rsidR="00BC3DB8">
        <w:rPr>
          <w:color w:val="000000"/>
          <w:sz w:val="22"/>
          <w:szCs w:val="22"/>
        </w:rPr>
        <w:t xml:space="preserve"> Adoption of Mitigated Negative Declaration for Environmental Assessment No. 42255; Tentative Approval of</w:t>
      </w:r>
      <w:r>
        <w:rPr>
          <w:color w:val="000000"/>
          <w:sz w:val="22"/>
          <w:szCs w:val="22"/>
        </w:rPr>
        <w:t xml:space="preserve"> C</w:t>
      </w:r>
      <w:r w:rsidR="00BC3DB8">
        <w:rPr>
          <w:color w:val="000000"/>
          <w:sz w:val="22"/>
          <w:szCs w:val="22"/>
        </w:rPr>
        <w:t xml:space="preserve">hange of Zone No. 7749 </w:t>
      </w:r>
      <w:r>
        <w:rPr>
          <w:color w:val="000000"/>
          <w:sz w:val="22"/>
          <w:szCs w:val="22"/>
        </w:rPr>
        <w:t>to</w:t>
      </w:r>
      <w:r w:rsidR="00BC3DB8">
        <w:rPr>
          <w:color w:val="000000"/>
          <w:sz w:val="22"/>
          <w:szCs w:val="22"/>
        </w:rPr>
        <w:t xml:space="preserve"> </w:t>
      </w:r>
      <w:r w:rsidR="00BC3DB8">
        <w:rPr>
          <w:sz w:val="22"/>
          <w:szCs w:val="22"/>
        </w:rPr>
        <w:t xml:space="preserve">change the zone from R-A-20 to R-A-20 and R-A-10; and Approval of </w:t>
      </w:r>
      <w:r w:rsidR="00BC3DB8" w:rsidRPr="00BC3DB8">
        <w:rPr>
          <w:sz w:val="22"/>
          <w:szCs w:val="22"/>
        </w:rPr>
        <w:t xml:space="preserve">Tentative Tract Map No. 36280, Schedule D, </w:t>
      </w:r>
      <w:r w:rsidR="00BC3DB8">
        <w:rPr>
          <w:sz w:val="22"/>
          <w:szCs w:val="22"/>
        </w:rPr>
        <w:t xml:space="preserve">to subdivide 30.77 gross acres into two residential </w:t>
      </w:r>
      <w:r w:rsidR="00FF1B91">
        <w:rPr>
          <w:sz w:val="22"/>
          <w:szCs w:val="22"/>
        </w:rPr>
        <w:t>lots, 10.7 gross acres and 20.0</w:t>
      </w:r>
      <w:r w:rsidR="00BC3DB8">
        <w:rPr>
          <w:sz w:val="22"/>
          <w:szCs w:val="22"/>
        </w:rPr>
        <w:t xml:space="preserve"> gross acres, respectively</w:t>
      </w:r>
      <w:r w:rsidR="00BC3DB8">
        <w:rPr>
          <w:color w:val="000000"/>
          <w:sz w:val="22"/>
          <w:szCs w:val="22"/>
        </w:rPr>
        <w:t>.</w:t>
      </w:r>
    </w:p>
    <w:p w:rsidR="009366DA" w:rsidRDefault="009366DA" w:rsidP="008E633E">
      <w:pPr>
        <w:ind w:left="720" w:hanging="810"/>
        <w:jc w:val="both"/>
        <w:rPr>
          <w:color w:val="000000"/>
          <w:sz w:val="22"/>
          <w:szCs w:val="22"/>
        </w:rPr>
      </w:pPr>
    </w:p>
    <w:p w:rsidR="0057065A" w:rsidRPr="00396AB9" w:rsidRDefault="0057065A" w:rsidP="0076326C">
      <w:pPr>
        <w:ind w:left="720" w:hanging="720"/>
        <w:jc w:val="both"/>
        <w:rPr>
          <w:sz w:val="22"/>
          <w:szCs w:val="22"/>
        </w:rPr>
      </w:pPr>
    </w:p>
    <w:p w:rsidR="009E1362" w:rsidRDefault="009E1362" w:rsidP="009E1362">
      <w:pPr>
        <w:ind w:left="720" w:hanging="810"/>
        <w:jc w:val="both"/>
        <w:rPr>
          <w:sz w:val="22"/>
          <w:szCs w:val="22"/>
        </w:rPr>
      </w:pP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0D711A" w:rsidRPr="000D7913" w:rsidRDefault="0046117C">
      <w:pPr>
        <w:ind w:left="720" w:hanging="720"/>
        <w:rPr>
          <w:b/>
          <w:sz w:val="22"/>
          <w:szCs w:val="22"/>
          <w:u w:val="single"/>
        </w:rPr>
      </w:pPr>
      <w:r w:rsidRPr="000D7913">
        <w:rPr>
          <w:b/>
          <w:sz w:val="22"/>
          <w:szCs w:val="22"/>
          <w:u w:val="single"/>
        </w:rPr>
        <w:t>ADJOURNMENTS:</w:t>
      </w:r>
    </w:p>
    <w:sectPr w:rsidR="000D711A" w:rsidRPr="000D7913" w:rsidSect="00F31B5A">
      <w:headerReference w:type="even" r:id="rId10"/>
      <w:headerReference w:type="default" r:id="rId11"/>
      <w:footerReference w:type="default" r:id="rId12"/>
      <w:headerReference w:type="first" r:id="rId13"/>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F19" w:rsidRDefault="00885F19" w:rsidP="00131E49">
      <w:r>
        <w:separator/>
      </w:r>
    </w:p>
  </w:endnote>
  <w:endnote w:type="continuationSeparator" w:id="0">
    <w:p w:rsidR="00885F19" w:rsidRDefault="00885F19"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F19" w:rsidRPr="007E7F12" w:rsidRDefault="008151EB" w:rsidP="00E7388B">
    <w:pPr>
      <w:pStyle w:val="Footer"/>
      <w:tabs>
        <w:tab w:val="left" w:pos="90"/>
        <w:tab w:val="left" w:pos="180"/>
      </w:tabs>
      <w:ind w:hanging="90"/>
      <w:jc w:val="center"/>
      <w:rPr>
        <w:sz w:val="22"/>
        <w:szCs w:val="22"/>
      </w:rPr>
    </w:pPr>
    <w:r>
      <w:rPr>
        <w:sz w:val="22"/>
        <w:szCs w:val="22"/>
      </w:rPr>
      <w:t>TUESDAY, NOVEMBER 15</w:t>
    </w:r>
    <w:r w:rsidR="00885F19">
      <w:rPr>
        <w:sz w:val="22"/>
        <w:szCs w:val="22"/>
      </w:rPr>
      <w:t>, 2011</w:t>
    </w:r>
    <w:r w:rsidR="00885F19" w:rsidRPr="007E7F12">
      <w:rPr>
        <w:sz w:val="22"/>
        <w:szCs w:val="22"/>
      </w:rPr>
      <w:t xml:space="preserve"> – PAGE </w:t>
    </w:r>
    <w:sdt>
      <w:sdtPr>
        <w:rPr>
          <w:sz w:val="22"/>
          <w:szCs w:val="22"/>
        </w:rPr>
        <w:id w:val="302052877"/>
        <w:docPartObj>
          <w:docPartGallery w:val="Page Numbers (Bottom of Page)"/>
          <w:docPartUnique/>
        </w:docPartObj>
      </w:sdtPr>
      <w:sdtEndPr/>
      <w:sdtContent>
        <w:r w:rsidR="00885F19" w:rsidRPr="007E7F12">
          <w:rPr>
            <w:sz w:val="22"/>
            <w:szCs w:val="22"/>
          </w:rPr>
          <w:fldChar w:fldCharType="begin"/>
        </w:r>
        <w:r w:rsidR="00885F19" w:rsidRPr="007E7F12">
          <w:rPr>
            <w:sz w:val="22"/>
            <w:szCs w:val="22"/>
          </w:rPr>
          <w:instrText xml:space="preserve"> PAGE   \* MERGEFORMAT </w:instrText>
        </w:r>
        <w:r w:rsidR="00885F19" w:rsidRPr="007E7F12">
          <w:rPr>
            <w:sz w:val="22"/>
            <w:szCs w:val="22"/>
          </w:rPr>
          <w:fldChar w:fldCharType="separate"/>
        </w:r>
        <w:r w:rsidR="006C3C97" w:rsidRPr="006C3C97">
          <w:rPr>
            <w:noProof/>
          </w:rPr>
          <w:t>8</w:t>
        </w:r>
        <w:r w:rsidR="00885F19"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F19" w:rsidRDefault="00885F19" w:rsidP="00131E49">
      <w:r>
        <w:separator/>
      </w:r>
    </w:p>
  </w:footnote>
  <w:footnote w:type="continuationSeparator" w:id="0">
    <w:p w:rsidR="00885F19" w:rsidRDefault="00885F19" w:rsidP="0013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0B" w:rsidRDefault="00D62C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0B" w:rsidRDefault="00D62C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0B" w:rsidRDefault="00D62C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23D93"/>
    <w:multiLevelType w:val="multilevel"/>
    <w:tmpl w:val="FB185DA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A17D66"/>
    <w:multiLevelType w:val="multilevel"/>
    <w:tmpl w:val="100C2048"/>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9C16D1"/>
    <w:multiLevelType w:val="multilevel"/>
    <w:tmpl w:val="2544EC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CBF2714"/>
    <w:multiLevelType w:val="multilevel"/>
    <w:tmpl w:val="D05AC93E"/>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C510F3E"/>
    <w:multiLevelType w:val="hybridMultilevel"/>
    <w:tmpl w:val="6C00BD3E"/>
    <w:lvl w:ilvl="0" w:tplc="7BD65280">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8DF7A6F"/>
    <w:multiLevelType w:val="multilevel"/>
    <w:tmpl w:val="A134BF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1B16C58"/>
    <w:multiLevelType w:val="multilevel"/>
    <w:tmpl w:val="59068E7A"/>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4"/>
  </w:num>
  <w:num w:numId="10">
    <w:abstractNumId w:val="14"/>
  </w:num>
  <w:num w:numId="11">
    <w:abstractNumId w:val="8"/>
  </w:num>
  <w:num w:numId="12">
    <w:abstractNumId w:val="9"/>
  </w:num>
  <w:num w:numId="13">
    <w:abstractNumId w:val="13"/>
  </w:num>
  <w:num w:numId="14">
    <w:abstractNumId w:val="5"/>
  </w:num>
  <w:num w:numId="15">
    <w:abstractNumId w:val="11"/>
  </w:num>
  <w:num w:numId="16">
    <w:abstractNumId w:val="3"/>
  </w:num>
  <w:num w:numId="17">
    <w:abstractNumId w:val="15"/>
  </w:num>
  <w:num w:numId="18">
    <w:abstractNumId w:val="16"/>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1"/>
  <w:proofState w:spelling="clean" w:grammar="clean"/>
  <w:defaultTabStop w:val="720"/>
  <w:drawingGridHorizontalSpacing w:val="10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88"/>
    <w:rsid w:val="00000EF9"/>
    <w:rsid w:val="00001080"/>
    <w:rsid w:val="000011D4"/>
    <w:rsid w:val="000015A0"/>
    <w:rsid w:val="000015B3"/>
    <w:rsid w:val="0000185A"/>
    <w:rsid w:val="00001989"/>
    <w:rsid w:val="00001C9B"/>
    <w:rsid w:val="00001D2F"/>
    <w:rsid w:val="00001F11"/>
    <w:rsid w:val="00001F49"/>
    <w:rsid w:val="000023C1"/>
    <w:rsid w:val="000025A8"/>
    <w:rsid w:val="0000285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54C"/>
    <w:rsid w:val="0000577F"/>
    <w:rsid w:val="000058D9"/>
    <w:rsid w:val="00005977"/>
    <w:rsid w:val="00005DDC"/>
    <w:rsid w:val="00006558"/>
    <w:rsid w:val="0000666A"/>
    <w:rsid w:val="0000671D"/>
    <w:rsid w:val="00006824"/>
    <w:rsid w:val="00006AE4"/>
    <w:rsid w:val="00006B72"/>
    <w:rsid w:val="00006CA4"/>
    <w:rsid w:val="00006DF2"/>
    <w:rsid w:val="00006E71"/>
    <w:rsid w:val="00007321"/>
    <w:rsid w:val="0000734D"/>
    <w:rsid w:val="000075F5"/>
    <w:rsid w:val="000076B6"/>
    <w:rsid w:val="00007795"/>
    <w:rsid w:val="0000789B"/>
    <w:rsid w:val="00007D25"/>
    <w:rsid w:val="00007F0E"/>
    <w:rsid w:val="0001011B"/>
    <w:rsid w:val="00010150"/>
    <w:rsid w:val="000102B2"/>
    <w:rsid w:val="0001038B"/>
    <w:rsid w:val="00010716"/>
    <w:rsid w:val="00010A7C"/>
    <w:rsid w:val="00010C0E"/>
    <w:rsid w:val="00010CD7"/>
    <w:rsid w:val="00010D4B"/>
    <w:rsid w:val="00010E8E"/>
    <w:rsid w:val="00010EB4"/>
    <w:rsid w:val="0001116A"/>
    <w:rsid w:val="000111DE"/>
    <w:rsid w:val="000115CE"/>
    <w:rsid w:val="00011666"/>
    <w:rsid w:val="0001191B"/>
    <w:rsid w:val="00011E6C"/>
    <w:rsid w:val="00011E8F"/>
    <w:rsid w:val="0001229F"/>
    <w:rsid w:val="0001243E"/>
    <w:rsid w:val="000125CE"/>
    <w:rsid w:val="00012673"/>
    <w:rsid w:val="00012723"/>
    <w:rsid w:val="00012736"/>
    <w:rsid w:val="00012765"/>
    <w:rsid w:val="0001276B"/>
    <w:rsid w:val="00012B80"/>
    <w:rsid w:val="00012CC0"/>
    <w:rsid w:val="00012DF7"/>
    <w:rsid w:val="00012F28"/>
    <w:rsid w:val="00013238"/>
    <w:rsid w:val="00013406"/>
    <w:rsid w:val="00013647"/>
    <w:rsid w:val="000139EF"/>
    <w:rsid w:val="00013A14"/>
    <w:rsid w:val="00013CE2"/>
    <w:rsid w:val="00013F19"/>
    <w:rsid w:val="0001402B"/>
    <w:rsid w:val="0001439B"/>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6A8"/>
    <w:rsid w:val="0001780C"/>
    <w:rsid w:val="00017E8A"/>
    <w:rsid w:val="00017F3A"/>
    <w:rsid w:val="00020379"/>
    <w:rsid w:val="00020789"/>
    <w:rsid w:val="0002086E"/>
    <w:rsid w:val="00020910"/>
    <w:rsid w:val="00020C67"/>
    <w:rsid w:val="00020D0A"/>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03D"/>
    <w:rsid w:val="0002434E"/>
    <w:rsid w:val="00024362"/>
    <w:rsid w:val="00024738"/>
    <w:rsid w:val="0002488B"/>
    <w:rsid w:val="00024A0D"/>
    <w:rsid w:val="00024A2D"/>
    <w:rsid w:val="00024A8B"/>
    <w:rsid w:val="00024CEA"/>
    <w:rsid w:val="00024F81"/>
    <w:rsid w:val="000251CF"/>
    <w:rsid w:val="0002572F"/>
    <w:rsid w:val="0002595C"/>
    <w:rsid w:val="000259C5"/>
    <w:rsid w:val="00025BF7"/>
    <w:rsid w:val="00025D53"/>
    <w:rsid w:val="00026048"/>
    <w:rsid w:val="00026536"/>
    <w:rsid w:val="00026594"/>
    <w:rsid w:val="000267A6"/>
    <w:rsid w:val="00026B50"/>
    <w:rsid w:val="00026E85"/>
    <w:rsid w:val="00026FF6"/>
    <w:rsid w:val="0002703D"/>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1A"/>
    <w:rsid w:val="000329D7"/>
    <w:rsid w:val="00032A17"/>
    <w:rsid w:val="00032CE5"/>
    <w:rsid w:val="00032D39"/>
    <w:rsid w:val="0003304F"/>
    <w:rsid w:val="0003320D"/>
    <w:rsid w:val="0003354F"/>
    <w:rsid w:val="0003359F"/>
    <w:rsid w:val="0003360B"/>
    <w:rsid w:val="0003368F"/>
    <w:rsid w:val="000337BB"/>
    <w:rsid w:val="00033B25"/>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144"/>
    <w:rsid w:val="000372EC"/>
    <w:rsid w:val="00037511"/>
    <w:rsid w:val="000378C2"/>
    <w:rsid w:val="000378FA"/>
    <w:rsid w:val="00037B2E"/>
    <w:rsid w:val="00037C86"/>
    <w:rsid w:val="00037C92"/>
    <w:rsid w:val="00037CBC"/>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1B7"/>
    <w:rsid w:val="00044271"/>
    <w:rsid w:val="0004431E"/>
    <w:rsid w:val="0004437B"/>
    <w:rsid w:val="0004488C"/>
    <w:rsid w:val="000449BF"/>
    <w:rsid w:val="00044D6C"/>
    <w:rsid w:val="00044F5D"/>
    <w:rsid w:val="00044F9B"/>
    <w:rsid w:val="000450A6"/>
    <w:rsid w:val="0004532F"/>
    <w:rsid w:val="00045370"/>
    <w:rsid w:val="00045C62"/>
    <w:rsid w:val="000464AE"/>
    <w:rsid w:val="000465C0"/>
    <w:rsid w:val="000466A0"/>
    <w:rsid w:val="00046766"/>
    <w:rsid w:val="000467DD"/>
    <w:rsid w:val="00046845"/>
    <w:rsid w:val="0004686D"/>
    <w:rsid w:val="000468AD"/>
    <w:rsid w:val="000468DF"/>
    <w:rsid w:val="00046A6D"/>
    <w:rsid w:val="00046C13"/>
    <w:rsid w:val="00046CC2"/>
    <w:rsid w:val="00046F4B"/>
    <w:rsid w:val="00047065"/>
    <w:rsid w:val="000479D9"/>
    <w:rsid w:val="00047BAA"/>
    <w:rsid w:val="00047C5F"/>
    <w:rsid w:val="00047E79"/>
    <w:rsid w:val="0005025E"/>
    <w:rsid w:val="00050391"/>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189"/>
    <w:rsid w:val="000544E5"/>
    <w:rsid w:val="00054742"/>
    <w:rsid w:val="00054A87"/>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0B"/>
    <w:rsid w:val="00062987"/>
    <w:rsid w:val="00062A02"/>
    <w:rsid w:val="00062A1B"/>
    <w:rsid w:val="00062A25"/>
    <w:rsid w:val="00062D00"/>
    <w:rsid w:val="00062D3B"/>
    <w:rsid w:val="000631D9"/>
    <w:rsid w:val="00063AB3"/>
    <w:rsid w:val="00063B85"/>
    <w:rsid w:val="00063C2E"/>
    <w:rsid w:val="000640D1"/>
    <w:rsid w:val="00064292"/>
    <w:rsid w:val="0006465A"/>
    <w:rsid w:val="00064926"/>
    <w:rsid w:val="00064F3C"/>
    <w:rsid w:val="00064F7B"/>
    <w:rsid w:val="000650B8"/>
    <w:rsid w:val="000650C1"/>
    <w:rsid w:val="000651AD"/>
    <w:rsid w:val="000653E7"/>
    <w:rsid w:val="000657CB"/>
    <w:rsid w:val="00065A53"/>
    <w:rsid w:val="00065D80"/>
    <w:rsid w:val="00065DA8"/>
    <w:rsid w:val="000660C3"/>
    <w:rsid w:val="000660C4"/>
    <w:rsid w:val="000664A1"/>
    <w:rsid w:val="000664D8"/>
    <w:rsid w:val="00066566"/>
    <w:rsid w:val="000665E4"/>
    <w:rsid w:val="00066830"/>
    <w:rsid w:val="0006687C"/>
    <w:rsid w:val="00066A97"/>
    <w:rsid w:val="00066B00"/>
    <w:rsid w:val="00066CA7"/>
    <w:rsid w:val="00066D61"/>
    <w:rsid w:val="0006732C"/>
    <w:rsid w:val="000676BF"/>
    <w:rsid w:val="00067965"/>
    <w:rsid w:val="00067EE7"/>
    <w:rsid w:val="00067FCC"/>
    <w:rsid w:val="00070002"/>
    <w:rsid w:val="0007040D"/>
    <w:rsid w:val="00070716"/>
    <w:rsid w:val="0007087A"/>
    <w:rsid w:val="000708AD"/>
    <w:rsid w:val="00071004"/>
    <w:rsid w:val="000710D2"/>
    <w:rsid w:val="0007133C"/>
    <w:rsid w:val="0007191A"/>
    <w:rsid w:val="0007194D"/>
    <w:rsid w:val="00071B2F"/>
    <w:rsid w:val="00071C00"/>
    <w:rsid w:val="00071D8D"/>
    <w:rsid w:val="00071FCF"/>
    <w:rsid w:val="0007209B"/>
    <w:rsid w:val="00072165"/>
    <w:rsid w:val="00072478"/>
    <w:rsid w:val="00073009"/>
    <w:rsid w:val="0007325C"/>
    <w:rsid w:val="00073854"/>
    <w:rsid w:val="00073A1B"/>
    <w:rsid w:val="00073C93"/>
    <w:rsid w:val="00073D64"/>
    <w:rsid w:val="00073EEA"/>
    <w:rsid w:val="000745EE"/>
    <w:rsid w:val="000746D8"/>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3EE"/>
    <w:rsid w:val="0008192C"/>
    <w:rsid w:val="00081B40"/>
    <w:rsid w:val="00081B51"/>
    <w:rsid w:val="00081C4B"/>
    <w:rsid w:val="00081E2D"/>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36E"/>
    <w:rsid w:val="000844F6"/>
    <w:rsid w:val="000845B9"/>
    <w:rsid w:val="00084618"/>
    <w:rsid w:val="0008479D"/>
    <w:rsid w:val="000847EE"/>
    <w:rsid w:val="00084BC8"/>
    <w:rsid w:val="00084F2A"/>
    <w:rsid w:val="00084F30"/>
    <w:rsid w:val="00085097"/>
    <w:rsid w:val="000853C9"/>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6F93"/>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BA"/>
    <w:rsid w:val="00091AE5"/>
    <w:rsid w:val="00091FC0"/>
    <w:rsid w:val="0009207C"/>
    <w:rsid w:val="00092372"/>
    <w:rsid w:val="00092556"/>
    <w:rsid w:val="00092C22"/>
    <w:rsid w:val="00092DEF"/>
    <w:rsid w:val="00092E0B"/>
    <w:rsid w:val="00093096"/>
    <w:rsid w:val="00093273"/>
    <w:rsid w:val="000937BC"/>
    <w:rsid w:val="00093D15"/>
    <w:rsid w:val="00093E1B"/>
    <w:rsid w:val="00093F13"/>
    <w:rsid w:val="000943D3"/>
    <w:rsid w:val="000946ED"/>
    <w:rsid w:val="000947A9"/>
    <w:rsid w:val="0009480B"/>
    <w:rsid w:val="00094940"/>
    <w:rsid w:val="00094BF6"/>
    <w:rsid w:val="00094EA0"/>
    <w:rsid w:val="00095275"/>
    <w:rsid w:val="00095837"/>
    <w:rsid w:val="00095992"/>
    <w:rsid w:val="00095A17"/>
    <w:rsid w:val="00095B49"/>
    <w:rsid w:val="00095C38"/>
    <w:rsid w:val="00095C62"/>
    <w:rsid w:val="00095F0E"/>
    <w:rsid w:val="00096076"/>
    <w:rsid w:val="00096382"/>
    <w:rsid w:val="0009670E"/>
    <w:rsid w:val="0009677B"/>
    <w:rsid w:val="000967D3"/>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7A7"/>
    <w:rsid w:val="000A18B3"/>
    <w:rsid w:val="000A19DA"/>
    <w:rsid w:val="000A1ADD"/>
    <w:rsid w:val="000A23E1"/>
    <w:rsid w:val="000A29A2"/>
    <w:rsid w:val="000A33A8"/>
    <w:rsid w:val="000A368F"/>
    <w:rsid w:val="000A36AC"/>
    <w:rsid w:val="000A3844"/>
    <w:rsid w:val="000A3A3D"/>
    <w:rsid w:val="000A3B82"/>
    <w:rsid w:val="000A3E7F"/>
    <w:rsid w:val="000A41AA"/>
    <w:rsid w:val="000A4398"/>
    <w:rsid w:val="000A44F3"/>
    <w:rsid w:val="000A47DF"/>
    <w:rsid w:val="000A4829"/>
    <w:rsid w:val="000A48C1"/>
    <w:rsid w:val="000A48E3"/>
    <w:rsid w:val="000A4AF2"/>
    <w:rsid w:val="000A4DD7"/>
    <w:rsid w:val="000A4E5A"/>
    <w:rsid w:val="000A4FA5"/>
    <w:rsid w:val="000A55B5"/>
    <w:rsid w:val="000A577B"/>
    <w:rsid w:val="000A5864"/>
    <w:rsid w:val="000A58A9"/>
    <w:rsid w:val="000A62CA"/>
    <w:rsid w:val="000A679E"/>
    <w:rsid w:val="000A69BD"/>
    <w:rsid w:val="000A73BA"/>
    <w:rsid w:val="000A7402"/>
    <w:rsid w:val="000A75F7"/>
    <w:rsid w:val="000A787B"/>
    <w:rsid w:val="000A78AF"/>
    <w:rsid w:val="000A7D3E"/>
    <w:rsid w:val="000A7E4F"/>
    <w:rsid w:val="000B0325"/>
    <w:rsid w:val="000B0570"/>
    <w:rsid w:val="000B05A6"/>
    <w:rsid w:val="000B083D"/>
    <w:rsid w:val="000B0EBC"/>
    <w:rsid w:val="000B0F0F"/>
    <w:rsid w:val="000B0F26"/>
    <w:rsid w:val="000B1021"/>
    <w:rsid w:val="000B108E"/>
    <w:rsid w:val="000B195F"/>
    <w:rsid w:val="000B1B27"/>
    <w:rsid w:val="000B1B94"/>
    <w:rsid w:val="000B1C41"/>
    <w:rsid w:val="000B2368"/>
    <w:rsid w:val="000B248A"/>
    <w:rsid w:val="000B24D3"/>
    <w:rsid w:val="000B26E0"/>
    <w:rsid w:val="000B2937"/>
    <w:rsid w:val="000B2A27"/>
    <w:rsid w:val="000B2B28"/>
    <w:rsid w:val="000B2CA3"/>
    <w:rsid w:val="000B2E9D"/>
    <w:rsid w:val="000B2EB9"/>
    <w:rsid w:val="000B3027"/>
    <w:rsid w:val="000B30D2"/>
    <w:rsid w:val="000B3185"/>
    <w:rsid w:val="000B34F0"/>
    <w:rsid w:val="000B3B48"/>
    <w:rsid w:val="000B3F82"/>
    <w:rsid w:val="000B3FCA"/>
    <w:rsid w:val="000B3FE0"/>
    <w:rsid w:val="000B46DC"/>
    <w:rsid w:val="000B4863"/>
    <w:rsid w:val="000B4C53"/>
    <w:rsid w:val="000B5325"/>
    <w:rsid w:val="000B567C"/>
    <w:rsid w:val="000B56B8"/>
    <w:rsid w:val="000B5700"/>
    <w:rsid w:val="000B5728"/>
    <w:rsid w:val="000B5D4B"/>
    <w:rsid w:val="000B60C2"/>
    <w:rsid w:val="000B61C3"/>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B4D"/>
    <w:rsid w:val="000B7D63"/>
    <w:rsid w:val="000C0552"/>
    <w:rsid w:val="000C09F0"/>
    <w:rsid w:val="000C0D75"/>
    <w:rsid w:val="000C1366"/>
    <w:rsid w:val="000C18AB"/>
    <w:rsid w:val="000C1A1C"/>
    <w:rsid w:val="000C1B5F"/>
    <w:rsid w:val="000C20A4"/>
    <w:rsid w:val="000C21AA"/>
    <w:rsid w:val="000C2AD9"/>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B12"/>
    <w:rsid w:val="000C6EF6"/>
    <w:rsid w:val="000C707E"/>
    <w:rsid w:val="000C74E4"/>
    <w:rsid w:val="000C7610"/>
    <w:rsid w:val="000C764D"/>
    <w:rsid w:val="000C7791"/>
    <w:rsid w:val="000C78FC"/>
    <w:rsid w:val="000C7A8A"/>
    <w:rsid w:val="000C7AAC"/>
    <w:rsid w:val="000C7BAE"/>
    <w:rsid w:val="000C7C21"/>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CD0"/>
    <w:rsid w:val="000D2DEA"/>
    <w:rsid w:val="000D2EF8"/>
    <w:rsid w:val="000D2FA3"/>
    <w:rsid w:val="000D31EA"/>
    <w:rsid w:val="000D3317"/>
    <w:rsid w:val="000D3DB3"/>
    <w:rsid w:val="000D422E"/>
    <w:rsid w:val="000D46DD"/>
    <w:rsid w:val="000D4CB9"/>
    <w:rsid w:val="000D4D24"/>
    <w:rsid w:val="000D4E7E"/>
    <w:rsid w:val="000D5027"/>
    <w:rsid w:val="000D5293"/>
    <w:rsid w:val="000D52DC"/>
    <w:rsid w:val="000D53F3"/>
    <w:rsid w:val="000D59DE"/>
    <w:rsid w:val="000D5B69"/>
    <w:rsid w:val="000D5B76"/>
    <w:rsid w:val="000D5CF9"/>
    <w:rsid w:val="000D5DB2"/>
    <w:rsid w:val="000D5ED0"/>
    <w:rsid w:val="000D6250"/>
    <w:rsid w:val="000D6377"/>
    <w:rsid w:val="000D6521"/>
    <w:rsid w:val="000D654D"/>
    <w:rsid w:val="000D662F"/>
    <w:rsid w:val="000D66DB"/>
    <w:rsid w:val="000D6C47"/>
    <w:rsid w:val="000D711A"/>
    <w:rsid w:val="000D7575"/>
    <w:rsid w:val="000D7913"/>
    <w:rsid w:val="000D7B29"/>
    <w:rsid w:val="000D7D8C"/>
    <w:rsid w:val="000E04BA"/>
    <w:rsid w:val="000E04E0"/>
    <w:rsid w:val="000E0690"/>
    <w:rsid w:val="000E07A9"/>
    <w:rsid w:val="000E0816"/>
    <w:rsid w:val="000E0A8A"/>
    <w:rsid w:val="000E0B19"/>
    <w:rsid w:val="000E0B1B"/>
    <w:rsid w:val="000E0DE4"/>
    <w:rsid w:val="000E1166"/>
    <w:rsid w:val="000E1287"/>
    <w:rsid w:val="000E179E"/>
    <w:rsid w:val="000E1A21"/>
    <w:rsid w:val="000E1B10"/>
    <w:rsid w:val="000E1B94"/>
    <w:rsid w:val="000E1F66"/>
    <w:rsid w:val="000E1FED"/>
    <w:rsid w:val="000E245E"/>
    <w:rsid w:val="000E248B"/>
    <w:rsid w:val="000E2833"/>
    <w:rsid w:val="000E2910"/>
    <w:rsid w:val="000E2A2D"/>
    <w:rsid w:val="000E2C67"/>
    <w:rsid w:val="000E2F48"/>
    <w:rsid w:val="000E3738"/>
    <w:rsid w:val="000E3824"/>
    <w:rsid w:val="000E391F"/>
    <w:rsid w:val="000E3AF3"/>
    <w:rsid w:val="000E3CA4"/>
    <w:rsid w:val="000E4023"/>
    <w:rsid w:val="000E4A32"/>
    <w:rsid w:val="000E4AD4"/>
    <w:rsid w:val="000E4C30"/>
    <w:rsid w:val="000E50A1"/>
    <w:rsid w:val="000E50C6"/>
    <w:rsid w:val="000E5106"/>
    <w:rsid w:val="000E5514"/>
    <w:rsid w:val="000E55BE"/>
    <w:rsid w:val="000E56E0"/>
    <w:rsid w:val="000E5927"/>
    <w:rsid w:val="000E5B29"/>
    <w:rsid w:val="000E5BE2"/>
    <w:rsid w:val="000E5DEE"/>
    <w:rsid w:val="000E5EE3"/>
    <w:rsid w:val="000E5F77"/>
    <w:rsid w:val="000E6053"/>
    <w:rsid w:val="000E621A"/>
    <w:rsid w:val="000E64AE"/>
    <w:rsid w:val="000E673F"/>
    <w:rsid w:val="000E6A34"/>
    <w:rsid w:val="000E6DA2"/>
    <w:rsid w:val="000E7255"/>
    <w:rsid w:val="000E7637"/>
    <w:rsid w:val="000E7664"/>
    <w:rsid w:val="000E7754"/>
    <w:rsid w:val="000E7AA9"/>
    <w:rsid w:val="000E7ED4"/>
    <w:rsid w:val="000E7ED6"/>
    <w:rsid w:val="000E7EE3"/>
    <w:rsid w:val="000E7FEB"/>
    <w:rsid w:val="000F0034"/>
    <w:rsid w:val="000F062E"/>
    <w:rsid w:val="000F0B63"/>
    <w:rsid w:val="000F0EFD"/>
    <w:rsid w:val="000F106D"/>
    <w:rsid w:val="000F1073"/>
    <w:rsid w:val="000F1231"/>
    <w:rsid w:val="000F158C"/>
    <w:rsid w:val="000F1977"/>
    <w:rsid w:val="000F1FC0"/>
    <w:rsid w:val="000F2038"/>
    <w:rsid w:val="000F2080"/>
    <w:rsid w:val="000F2501"/>
    <w:rsid w:val="000F25FD"/>
    <w:rsid w:val="000F2723"/>
    <w:rsid w:val="000F285B"/>
    <w:rsid w:val="000F2A14"/>
    <w:rsid w:val="000F2A46"/>
    <w:rsid w:val="000F2B56"/>
    <w:rsid w:val="000F2FC0"/>
    <w:rsid w:val="000F3137"/>
    <w:rsid w:val="000F33A2"/>
    <w:rsid w:val="000F38B9"/>
    <w:rsid w:val="000F3C4B"/>
    <w:rsid w:val="000F3CB4"/>
    <w:rsid w:val="000F3D45"/>
    <w:rsid w:val="000F3E5F"/>
    <w:rsid w:val="000F3E95"/>
    <w:rsid w:val="000F406C"/>
    <w:rsid w:val="000F4082"/>
    <w:rsid w:val="000F40F5"/>
    <w:rsid w:val="000F420C"/>
    <w:rsid w:val="000F433D"/>
    <w:rsid w:val="000F4435"/>
    <w:rsid w:val="000F45C3"/>
    <w:rsid w:val="000F45C9"/>
    <w:rsid w:val="000F45F8"/>
    <w:rsid w:val="000F4790"/>
    <w:rsid w:val="000F49FE"/>
    <w:rsid w:val="000F4C41"/>
    <w:rsid w:val="000F4F0A"/>
    <w:rsid w:val="000F4F61"/>
    <w:rsid w:val="000F504B"/>
    <w:rsid w:val="000F5063"/>
    <w:rsid w:val="000F54F5"/>
    <w:rsid w:val="000F5538"/>
    <w:rsid w:val="000F5655"/>
    <w:rsid w:val="000F592C"/>
    <w:rsid w:val="000F5A7A"/>
    <w:rsid w:val="000F5E24"/>
    <w:rsid w:val="000F5E3B"/>
    <w:rsid w:val="000F5EE9"/>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635"/>
    <w:rsid w:val="00100ABB"/>
    <w:rsid w:val="00100E3C"/>
    <w:rsid w:val="00100F6E"/>
    <w:rsid w:val="00100FF5"/>
    <w:rsid w:val="0010111B"/>
    <w:rsid w:val="00101188"/>
    <w:rsid w:val="00101289"/>
    <w:rsid w:val="0010130C"/>
    <w:rsid w:val="001017F1"/>
    <w:rsid w:val="0010184A"/>
    <w:rsid w:val="00101952"/>
    <w:rsid w:val="001019A7"/>
    <w:rsid w:val="00101D84"/>
    <w:rsid w:val="00102074"/>
    <w:rsid w:val="001023B4"/>
    <w:rsid w:val="00102B77"/>
    <w:rsid w:val="00102D2A"/>
    <w:rsid w:val="00102D8A"/>
    <w:rsid w:val="00102E11"/>
    <w:rsid w:val="001031CF"/>
    <w:rsid w:val="00103296"/>
    <w:rsid w:val="001036FC"/>
    <w:rsid w:val="00103A12"/>
    <w:rsid w:val="00103A2B"/>
    <w:rsid w:val="00103D58"/>
    <w:rsid w:val="00103D7F"/>
    <w:rsid w:val="00103F5F"/>
    <w:rsid w:val="00103F79"/>
    <w:rsid w:val="00103FAB"/>
    <w:rsid w:val="0010404C"/>
    <w:rsid w:val="00104304"/>
    <w:rsid w:val="00104713"/>
    <w:rsid w:val="001047C0"/>
    <w:rsid w:val="0010507B"/>
    <w:rsid w:val="001050A5"/>
    <w:rsid w:val="0010514C"/>
    <w:rsid w:val="001051FC"/>
    <w:rsid w:val="0010534D"/>
    <w:rsid w:val="0010535E"/>
    <w:rsid w:val="0010544D"/>
    <w:rsid w:val="0010551C"/>
    <w:rsid w:val="001058F0"/>
    <w:rsid w:val="00105C3C"/>
    <w:rsid w:val="00105C4F"/>
    <w:rsid w:val="00105F8D"/>
    <w:rsid w:val="001060CC"/>
    <w:rsid w:val="0010617B"/>
    <w:rsid w:val="00106320"/>
    <w:rsid w:val="0010685F"/>
    <w:rsid w:val="001068D2"/>
    <w:rsid w:val="00106A27"/>
    <w:rsid w:val="00106CB3"/>
    <w:rsid w:val="00106E2C"/>
    <w:rsid w:val="00107056"/>
    <w:rsid w:val="001071CE"/>
    <w:rsid w:val="00107376"/>
    <w:rsid w:val="00107714"/>
    <w:rsid w:val="00107718"/>
    <w:rsid w:val="00107954"/>
    <w:rsid w:val="00107A21"/>
    <w:rsid w:val="00107A7D"/>
    <w:rsid w:val="00107C32"/>
    <w:rsid w:val="0011011A"/>
    <w:rsid w:val="00110236"/>
    <w:rsid w:val="001107F9"/>
    <w:rsid w:val="00110CC8"/>
    <w:rsid w:val="00110D01"/>
    <w:rsid w:val="00110DA9"/>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04"/>
    <w:rsid w:val="00113816"/>
    <w:rsid w:val="00113B33"/>
    <w:rsid w:val="00113C07"/>
    <w:rsid w:val="00113CDB"/>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20071"/>
    <w:rsid w:val="001205A4"/>
    <w:rsid w:val="001209B7"/>
    <w:rsid w:val="00120B51"/>
    <w:rsid w:val="00120D75"/>
    <w:rsid w:val="00120E79"/>
    <w:rsid w:val="001214F0"/>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0A1"/>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A6"/>
    <w:rsid w:val="001316B7"/>
    <w:rsid w:val="0013178A"/>
    <w:rsid w:val="0013182E"/>
    <w:rsid w:val="00131B9A"/>
    <w:rsid w:val="00131E49"/>
    <w:rsid w:val="00131EB7"/>
    <w:rsid w:val="00131F8B"/>
    <w:rsid w:val="001321A9"/>
    <w:rsid w:val="00132317"/>
    <w:rsid w:val="001326C1"/>
    <w:rsid w:val="0013273B"/>
    <w:rsid w:val="0013287A"/>
    <w:rsid w:val="00132B8D"/>
    <w:rsid w:val="00132C3F"/>
    <w:rsid w:val="00132E10"/>
    <w:rsid w:val="00132F87"/>
    <w:rsid w:val="001331C5"/>
    <w:rsid w:val="00133396"/>
    <w:rsid w:val="001333AF"/>
    <w:rsid w:val="0013343A"/>
    <w:rsid w:val="00133C58"/>
    <w:rsid w:val="0013415D"/>
    <w:rsid w:val="0013436B"/>
    <w:rsid w:val="001344F0"/>
    <w:rsid w:val="0013469B"/>
    <w:rsid w:val="00134733"/>
    <w:rsid w:val="00134A90"/>
    <w:rsid w:val="00135073"/>
    <w:rsid w:val="00135090"/>
    <w:rsid w:val="001350D7"/>
    <w:rsid w:val="00135276"/>
    <w:rsid w:val="001356E4"/>
    <w:rsid w:val="0013572F"/>
    <w:rsid w:val="00135893"/>
    <w:rsid w:val="001358A9"/>
    <w:rsid w:val="001358C5"/>
    <w:rsid w:val="00135B61"/>
    <w:rsid w:val="00135C7F"/>
    <w:rsid w:val="00135CA6"/>
    <w:rsid w:val="00135EF2"/>
    <w:rsid w:val="00136064"/>
    <w:rsid w:val="00136122"/>
    <w:rsid w:val="001362F9"/>
    <w:rsid w:val="0013652E"/>
    <w:rsid w:val="00136AAC"/>
    <w:rsid w:val="00136DB5"/>
    <w:rsid w:val="00136FBE"/>
    <w:rsid w:val="00136FC6"/>
    <w:rsid w:val="001374A2"/>
    <w:rsid w:val="001375F8"/>
    <w:rsid w:val="00137811"/>
    <w:rsid w:val="00137872"/>
    <w:rsid w:val="001378F3"/>
    <w:rsid w:val="00137986"/>
    <w:rsid w:val="00137E89"/>
    <w:rsid w:val="00137ED7"/>
    <w:rsid w:val="00140108"/>
    <w:rsid w:val="001403F8"/>
    <w:rsid w:val="0014042A"/>
    <w:rsid w:val="001406D7"/>
    <w:rsid w:val="001408A7"/>
    <w:rsid w:val="0014092D"/>
    <w:rsid w:val="00140BE8"/>
    <w:rsid w:val="00141304"/>
    <w:rsid w:val="00141796"/>
    <w:rsid w:val="00141E06"/>
    <w:rsid w:val="001421A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8E0"/>
    <w:rsid w:val="00153C77"/>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029"/>
    <w:rsid w:val="001614CE"/>
    <w:rsid w:val="0016159A"/>
    <w:rsid w:val="00161820"/>
    <w:rsid w:val="001618AA"/>
    <w:rsid w:val="00161A2F"/>
    <w:rsid w:val="00161A46"/>
    <w:rsid w:val="00161BFA"/>
    <w:rsid w:val="00161F5F"/>
    <w:rsid w:val="001622BF"/>
    <w:rsid w:val="0016242A"/>
    <w:rsid w:val="00162539"/>
    <w:rsid w:val="001628CC"/>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870"/>
    <w:rsid w:val="00167921"/>
    <w:rsid w:val="00167A88"/>
    <w:rsid w:val="00167ACA"/>
    <w:rsid w:val="00167F44"/>
    <w:rsid w:val="00170138"/>
    <w:rsid w:val="0017024D"/>
    <w:rsid w:val="001702E3"/>
    <w:rsid w:val="00170315"/>
    <w:rsid w:val="001703AC"/>
    <w:rsid w:val="001703C5"/>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1DAC"/>
    <w:rsid w:val="00172229"/>
    <w:rsid w:val="0017235B"/>
    <w:rsid w:val="0017241A"/>
    <w:rsid w:val="0017251E"/>
    <w:rsid w:val="0017254F"/>
    <w:rsid w:val="00172FDC"/>
    <w:rsid w:val="00172FF4"/>
    <w:rsid w:val="00173265"/>
    <w:rsid w:val="0017329B"/>
    <w:rsid w:val="0017375C"/>
    <w:rsid w:val="00173C24"/>
    <w:rsid w:val="00173E06"/>
    <w:rsid w:val="00173E9A"/>
    <w:rsid w:val="0017402B"/>
    <w:rsid w:val="00174038"/>
    <w:rsid w:val="00174386"/>
    <w:rsid w:val="00174484"/>
    <w:rsid w:val="001744D2"/>
    <w:rsid w:val="001745FE"/>
    <w:rsid w:val="00174622"/>
    <w:rsid w:val="001748E5"/>
    <w:rsid w:val="001748FB"/>
    <w:rsid w:val="00174C5C"/>
    <w:rsid w:val="00174DB8"/>
    <w:rsid w:val="00174FAF"/>
    <w:rsid w:val="001752D9"/>
    <w:rsid w:val="001755EA"/>
    <w:rsid w:val="001757B7"/>
    <w:rsid w:val="001757B8"/>
    <w:rsid w:val="00176119"/>
    <w:rsid w:val="001761E4"/>
    <w:rsid w:val="0017639B"/>
    <w:rsid w:val="0017677C"/>
    <w:rsid w:val="0017679A"/>
    <w:rsid w:val="00176AB4"/>
    <w:rsid w:val="00176B5E"/>
    <w:rsid w:val="00176F76"/>
    <w:rsid w:val="0017714A"/>
    <w:rsid w:val="00177736"/>
    <w:rsid w:val="00177825"/>
    <w:rsid w:val="00177AA0"/>
    <w:rsid w:val="00177CD1"/>
    <w:rsid w:val="00177D9A"/>
    <w:rsid w:val="00177E89"/>
    <w:rsid w:val="00180306"/>
    <w:rsid w:val="00180407"/>
    <w:rsid w:val="00180448"/>
    <w:rsid w:val="001807C0"/>
    <w:rsid w:val="00180E39"/>
    <w:rsid w:val="00180ECD"/>
    <w:rsid w:val="0018135D"/>
    <w:rsid w:val="00181551"/>
    <w:rsid w:val="001818E4"/>
    <w:rsid w:val="001819EA"/>
    <w:rsid w:val="00181A39"/>
    <w:rsid w:val="00181A9E"/>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4A"/>
    <w:rsid w:val="001843C6"/>
    <w:rsid w:val="001844CD"/>
    <w:rsid w:val="00184771"/>
    <w:rsid w:val="00184969"/>
    <w:rsid w:val="00184C10"/>
    <w:rsid w:val="00184C71"/>
    <w:rsid w:val="00184CE1"/>
    <w:rsid w:val="00184D48"/>
    <w:rsid w:val="00184EA6"/>
    <w:rsid w:val="00184F05"/>
    <w:rsid w:val="00185298"/>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2E"/>
    <w:rsid w:val="00191643"/>
    <w:rsid w:val="00191929"/>
    <w:rsid w:val="00191A47"/>
    <w:rsid w:val="00191A8F"/>
    <w:rsid w:val="00191D17"/>
    <w:rsid w:val="00191E81"/>
    <w:rsid w:val="00191ECD"/>
    <w:rsid w:val="001923A0"/>
    <w:rsid w:val="00192618"/>
    <w:rsid w:val="001929A2"/>
    <w:rsid w:val="00192A53"/>
    <w:rsid w:val="00192A7B"/>
    <w:rsid w:val="00192B27"/>
    <w:rsid w:val="00192B4D"/>
    <w:rsid w:val="00192E50"/>
    <w:rsid w:val="001930B3"/>
    <w:rsid w:val="0019353B"/>
    <w:rsid w:val="001935B0"/>
    <w:rsid w:val="001937DD"/>
    <w:rsid w:val="001938B7"/>
    <w:rsid w:val="00193A73"/>
    <w:rsid w:val="00193B99"/>
    <w:rsid w:val="001943DA"/>
    <w:rsid w:val="00194546"/>
    <w:rsid w:val="001945C2"/>
    <w:rsid w:val="00194A38"/>
    <w:rsid w:val="00194B8F"/>
    <w:rsid w:val="00194C86"/>
    <w:rsid w:val="00194E1C"/>
    <w:rsid w:val="00194EDD"/>
    <w:rsid w:val="00194F47"/>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6A6"/>
    <w:rsid w:val="001976D5"/>
    <w:rsid w:val="00197A1A"/>
    <w:rsid w:val="00197B12"/>
    <w:rsid w:val="00197B99"/>
    <w:rsid w:val="001A0264"/>
    <w:rsid w:val="001A02A5"/>
    <w:rsid w:val="001A059A"/>
    <w:rsid w:val="001A068E"/>
    <w:rsid w:val="001A09BD"/>
    <w:rsid w:val="001A0B82"/>
    <w:rsid w:val="001A0EBA"/>
    <w:rsid w:val="001A0F4F"/>
    <w:rsid w:val="001A0FF1"/>
    <w:rsid w:val="001A10BA"/>
    <w:rsid w:val="001A116A"/>
    <w:rsid w:val="001A116E"/>
    <w:rsid w:val="001A12C3"/>
    <w:rsid w:val="001A1341"/>
    <w:rsid w:val="001A14E0"/>
    <w:rsid w:val="001A158F"/>
    <w:rsid w:val="001A1A1A"/>
    <w:rsid w:val="001A1A8E"/>
    <w:rsid w:val="001A1B43"/>
    <w:rsid w:val="001A1F3A"/>
    <w:rsid w:val="001A2098"/>
    <w:rsid w:val="001A22CD"/>
    <w:rsid w:val="001A2446"/>
    <w:rsid w:val="001A245C"/>
    <w:rsid w:val="001A25B7"/>
    <w:rsid w:val="001A274E"/>
    <w:rsid w:val="001A2856"/>
    <w:rsid w:val="001A2A47"/>
    <w:rsid w:val="001A2CEE"/>
    <w:rsid w:val="001A2D14"/>
    <w:rsid w:val="001A2D4C"/>
    <w:rsid w:val="001A2DFC"/>
    <w:rsid w:val="001A31DD"/>
    <w:rsid w:val="001A35E8"/>
    <w:rsid w:val="001A3756"/>
    <w:rsid w:val="001A3AA7"/>
    <w:rsid w:val="001A3AA9"/>
    <w:rsid w:val="001A3EF4"/>
    <w:rsid w:val="001A3F34"/>
    <w:rsid w:val="001A40DA"/>
    <w:rsid w:val="001A4200"/>
    <w:rsid w:val="001A48BA"/>
    <w:rsid w:val="001A4A25"/>
    <w:rsid w:val="001A4A82"/>
    <w:rsid w:val="001A4C3F"/>
    <w:rsid w:val="001A4DAF"/>
    <w:rsid w:val="001A4E65"/>
    <w:rsid w:val="001A4E88"/>
    <w:rsid w:val="001A536D"/>
    <w:rsid w:val="001A592E"/>
    <w:rsid w:val="001A5CD9"/>
    <w:rsid w:val="001A5D10"/>
    <w:rsid w:val="001A5EDF"/>
    <w:rsid w:val="001A5F91"/>
    <w:rsid w:val="001A5FD8"/>
    <w:rsid w:val="001A60E4"/>
    <w:rsid w:val="001A64DB"/>
    <w:rsid w:val="001A672F"/>
    <w:rsid w:val="001A68BE"/>
    <w:rsid w:val="001A6BC6"/>
    <w:rsid w:val="001A6BCC"/>
    <w:rsid w:val="001A6D0E"/>
    <w:rsid w:val="001A6E27"/>
    <w:rsid w:val="001A70F3"/>
    <w:rsid w:val="001A74FE"/>
    <w:rsid w:val="001A75CE"/>
    <w:rsid w:val="001A77CE"/>
    <w:rsid w:val="001A78B7"/>
    <w:rsid w:val="001A7AD4"/>
    <w:rsid w:val="001A7D97"/>
    <w:rsid w:val="001A7D9D"/>
    <w:rsid w:val="001A7E11"/>
    <w:rsid w:val="001A7E35"/>
    <w:rsid w:val="001B000A"/>
    <w:rsid w:val="001B05D6"/>
    <w:rsid w:val="001B08C9"/>
    <w:rsid w:val="001B09A2"/>
    <w:rsid w:val="001B0A0E"/>
    <w:rsid w:val="001B0B23"/>
    <w:rsid w:val="001B0FC5"/>
    <w:rsid w:val="001B1264"/>
    <w:rsid w:val="001B1572"/>
    <w:rsid w:val="001B170A"/>
    <w:rsid w:val="001B1711"/>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68D"/>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8BC"/>
    <w:rsid w:val="001B5938"/>
    <w:rsid w:val="001B5B01"/>
    <w:rsid w:val="001B5D44"/>
    <w:rsid w:val="001B5DFE"/>
    <w:rsid w:val="001B5E78"/>
    <w:rsid w:val="001B5EE6"/>
    <w:rsid w:val="001B62C2"/>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288"/>
    <w:rsid w:val="001C03DC"/>
    <w:rsid w:val="001C07BE"/>
    <w:rsid w:val="001C09D1"/>
    <w:rsid w:val="001C09F8"/>
    <w:rsid w:val="001C0AD8"/>
    <w:rsid w:val="001C0CB8"/>
    <w:rsid w:val="001C0D1D"/>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A7C"/>
    <w:rsid w:val="001C2CC7"/>
    <w:rsid w:val="001C2E2F"/>
    <w:rsid w:val="001C2FFF"/>
    <w:rsid w:val="001C30F7"/>
    <w:rsid w:val="001C3512"/>
    <w:rsid w:val="001C37A0"/>
    <w:rsid w:val="001C3B02"/>
    <w:rsid w:val="001C3BBF"/>
    <w:rsid w:val="001C3D6D"/>
    <w:rsid w:val="001C3E73"/>
    <w:rsid w:val="001C3F2E"/>
    <w:rsid w:val="001C4114"/>
    <w:rsid w:val="001C4415"/>
    <w:rsid w:val="001C446F"/>
    <w:rsid w:val="001C4A14"/>
    <w:rsid w:val="001C4C0C"/>
    <w:rsid w:val="001C4EA8"/>
    <w:rsid w:val="001C50CE"/>
    <w:rsid w:val="001C50D0"/>
    <w:rsid w:val="001C5326"/>
    <w:rsid w:val="001C5652"/>
    <w:rsid w:val="001C5714"/>
    <w:rsid w:val="001C5E33"/>
    <w:rsid w:val="001C5E44"/>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3E"/>
    <w:rsid w:val="001C7FA6"/>
    <w:rsid w:val="001D0592"/>
    <w:rsid w:val="001D05B4"/>
    <w:rsid w:val="001D0672"/>
    <w:rsid w:val="001D0BFF"/>
    <w:rsid w:val="001D0C46"/>
    <w:rsid w:val="001D0CE1"/>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306A"/>
    <w:rsid w:val="001D319F"/>
    <w:rsid w:val="001D3395"/>
    <w:rsid w:val="001D345B"/>
    <w:rsid w:val="001D3891"/>
    <w:rsid w:val="001D38AB"/>
    <w:rsid w:val="001D38DD"/>
    <w:rsid w:val="001D38F0"/>
    <w:rsid w:val="001D399B"/>
    <w:rsid w:val="001D3AB9"/>
    <w:rsid w:val="001D3C07"/>
    <w:rsid w:val="001D4045"/>
    <w:rsid w:val="001D4074"/>
    <w:rsid w:val="001D48C3"/>
    <w:rsid w:val="001D4A07"/>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91C"/>
    <w:rsid w:val="001D7B48"/>
    <w:rsid w:val="001D7E34"/>
    <w:rsid w:val="001E0106"/>
    <w:rsid w:val="001E018B"/>
    <w:rsid w:val="001E05B0"/>
    <w:rsid w:val="001E05DE"/>
    <w:rsid w:val="001E07C8"/>
    <w:rsid w:val="001E091A"/>
    <w:rsid w:val="001E0AC4"/>
    <w:rsid w:val="001E0DB6"/>
    <w:rsid w:val="001E15CD"/>
    <w:rsid w:val="001E1814"/>
    <w:rsid w:val="001E1B72"/>
    <w:rsid w:val="001E1E04"/>
    <w:rsid w:val="001E1E98"/>
    <w:rsid w:val="001E2063"/>
    <w:rsid w:val="001E207C"/>
    <w:rsid w:val="001E2395"/>
    <w:rsid w:val="001E2B23"/>
    <w:rsid w:val="001E2C6B"/>
    <w:rsid w:val="001E2CDD"/>
    <w:rsid w:val="001E2DBA"/>
    <w:rsid w:val="001E2DFE"/>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56A"/>
    <w:rsid w:val="001E55EF"/>
    <w:rsid w:val="001E57A4"/>
    <w:rsid w:val="001E592D"/>
    <w:rsid w:val="001E59F1"/>
    <w:rsid w:val="001E5A2E"/>
    <w:rsid w:val="001E5A5E"/>
    <w:rsid w:val="001E5DB8"/>
    <w:rsid w:val="001E620A"/>
    <w:rsid w:val="001E6265"/>
    <w:rsid w:val="001E640E"/>
    <w:rsid w:val="001E65AF"/>
    <w:rsid w:val="001E65D8"/>
    <w:rsid w:val="001E6969"/>
    <w:rsid w:val="001E6BB8"/>
    <w:rsid w:val="001E6C10"/>
    <w:rsid w:val="001E7414"/>
    <w:rsid w:val="001E749F"/>
    <w:rsid w:val="001F049F"/>
    <w:rsid w:val="001F0744"/>
    <w:rsid w:val="001F07CC"/>
    <w:rsid w:val="001F0A5C"/>
    <w:rsid w:val="001F0B70"/>
    <w:rsid w:val="001F0EB3"/>
    <w:rsid w:val="001F1057"/>
    <w:rsid w:val="001F1258"/>
    <w:rsid w:val="001F130E"/>
    <w:rsid w:val="001F13D4"/>
    <w:rsid w:val="001F1480"/>
    <w:rsid w:val="001F1FFF"/>
    <w:rsid w:val="001F224D"/>
    <w:rsid w:val="001F234A"/>
    <w:rsid w:val="001F2619"/>
    <w:rsid w:val="001F284F"/>
    <w:rsid w:val="001F2F37"/>
    <w:rsid w:val="001F2F4D"/>
    <w:rsid w:val="001F31B7"/>
    <w:rsid w:val="001F3239"/>
    <w:rsid w:val="001F35F5"/>
    <w:rsid w:val="001F36A5"/>
    <w:rsid w:val="001F3A32"/>
    <w:rsid w:val="001F3B50"/>
    <w:rsid w:val="001F3D38"/>
    <w:rsid w:val="001F416A"/>
    <w:rsid w:val="001F42EE"/>
    <w:rsid w:val="001F488B"/>
    <w:rsid w:val="001F488F"/>
    <w:rsid w:val="001F494A"/>
    <w:rsid w:val="001F4D50"/>
    <w:rsid w:val="001F4DE9"/>
    <w:rsid w:val="001F4E92"/>
    <w:rsid w:val="001F50C1"/>
    <w:rsid w:val="001F5140"/>
    <w:rsid w:val="001F5295"/>
    <w:rsid w:val="001F531F"/>
    <w:rsid w:val="001F5354"/>
    <w:rsid w:val="001F537F"/>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683"/>
    <w:rsid w:val="002017D9"/>
    <w:rsid w:val="00201F5C"/>
    <w:rsid w:val="00201FE5"/>
    <w:rsid w:val="002021F7"/>
    <w:rsid w:val="00202470"/>
    <w:rsid w:val="00202479"/>
    <w:rsid w:val="0020268B"/>
    <w:rsid w:val="00202CF1"/>
    <w:rsid w:val="00202D53"/>
    <w:rsid w:val="00202E97"/>
    <w:rsid w:val="002031A1"/>
    <w:rsid w:val="002031A6"/>
    <w:rsid w:val="00203269"/>
    <w:rsid w:val="0020357E"/>
    <w:rsid w:val="002036BE"/>
    <w:rsid w:val="00203ACB"/>
    <w:rsid w:val="00203BCF"/>
    <w:rsid w:val="00203CB2"/>
    <w:rsid w:val="00203F00"/>
    <w:rsid w:val="00204116"/>
    <w:rsid w:val="00204259"/>
    <w:rsid w:val="00204D27"/>
    <w:rsid w:val="00204E8B"/>
    <w:rsid w:val="00204EFD"/>
    <w:rsid w:val="002056D3"/>
    <w:rsid w:val="00205A32"/>
    <w:rsid w:val="00205A5C"/>
    <w:rsid w:val="00205AA0"/>
    <w:rsid w:val="00205C36"/>
    <w:rsid w:val="00205E23"/>
    <w:rsid w:val="00205E56"/>
    <w:rsid w:val="00205F0B"/>
    <w:rsid w:val="00206073"/>
    <w:rsid w:val="0020618B"/>
    <w:rsid w:val="0020630D"/>
    <w:rsid w:val="002063A8"/>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0D4D"/>
    <w:rsid w:val="00211010"/>
    <w:rsid w:val="0021151F"/>
    <w:rsid w:val="002115E0"/>
    <w:rsid w:val="00211841"/>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CC1"/>
    <w:rsid w:val="00213CD2"/>
    <w:rsid w:val="00213CF7"/>
    <w:rsid w:val="00213D06"/>
    <w:rsid w:val="00213D0C"/>
    <w:rsid w:val="00213E6A"/>
    <w:rsid w:val="00213EA3"/>
    <w:rsid w:val="00213EE5"/>
    <w:rsid w:val="002141DC"/>
    <w:rsid w:val="00214250"/>
    <w:rsid w:val="00214680"/>
    <w:rsid w:val="002147F5"/>
    <w:rsid w:val="00214B5A"/>
    <w:rsid w:val="00214D24"/>
    <w:rsid w:val="00214EF9"/>
    <w:rsid w:val="00214F99"/>
    <w:rsid w:val="00214FE1"/>
    <w:rsid w:val="0021504E"/>
    <w:rsid w:val="002151B2"/>
    <w:rsid w:val="002153E5"/>
    <w:rsid w:val="0021543C"/>
    <w:rsid w:val="0021587A"/>
    <w:rsid w:val="002158A4"/>
    <w:rsid w:val="002167CD"/>
    <w:rsid w:val="00216A94"/>
    <w:rsid w:val="00216D5E"/>
    <w:rsid w:val="00216E47"/>
    <w:rsid w:val="002173C7"/>
    <w:rsid w:val="002176ED"/>
    <w:rsid w:val="00217866"/>
    <w:rsid w:val="002179F3"/>
    <w:rsid w:val="00217B70"/>
    <w:rsid w:val="00217F12"/>
    <w:rsid w:val="00220332"/>
    <w:rsid w:val="00220358"/>
    <w:rsid w:val="00220728"/>
    <w:rsid w:val="002207BA"/>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AEB"/>
    <w:rsid w:val="00221B14"/>
    <w:rsid w:val="00221B31"/>
    <w:rsid w:val="00221B56"/>
    <w:rsid w:val="00221C89"/>
    <w:rsid w:val="00222231"/>
    <w:rsid w:val="0022238A"/>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27D76"/>
    <w:rsid w:val="00227DCB"/>
    <w:rsid w:val="00227FD9"/>
    <w:rsid w:val="002302E4"/>
    <w:rsid w:val="00230457"/>
    <w:rsid w:val="0023057B"/>
    <w:rsid w:val="0023063B"/>
    <w:rsid w:val="002308C0"/>
    <w:rsid w:val="00230A3E"/>
    <w:rsid w:val="00230B25"/>
    <w:rsid w:val="00230B41"/>
    <w:rsid w:val="00230CFC"/>
    <w:rsid w:val="00230E4A"/>
    <w:rsid w:val="002311D5"/>
    <w:rsid w:val="00231307"/>
    <w:rsid w:val="0023133A"/>
    <w:rsid w:val="0023139A"/>
    <w:rsid w:val="002313E1"/>
    <w:rsid w:val="00231691"/>
    <w:rsid w:val="002316DF"/>
    <w:rsid w:val="00231837"/>
    <w:rsid w:val="002318F1"/>
    <w:rsid w:val="00231DDF"/>
    <w:rsid w:val="002322E4"/>
    <w:rsid w:val="0023258B"/>
    <w:rsid w:val="002326A3"/>
    <w:rsid w:val="0023283A"/>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2C88"/>
    <w:rsid w:val="0024301F"/>
    <w:rsid w:val="0024307E"/>
    <w:rsid w:val="0024329B"/>
    <w:rsid w:val="00243758"/>
    <w:rsid w:val="00243907"/>
    <w:rsid w:val="00243BB7"/>
    <w:rsid w:val="00243D7F"/>
    <w:rsid w:val="00243E42"/>
    <w:rsid w:val="00244048"/>
    <w:rsid w:val="00244079"/>
    <w:rsid w:val="002442A6"/>
    <w:rsid w:val="002443B7"/>
    <w:rsid w:val="002444F0"/>
    <w:rsid w:val="0024459F"/>
    <w:rsid w:val="00244913"/>
    <w:rsid w:val="00244A00"/>
    <w:rsid w:val="002451D5"/>
    <w:rsid w:val="00245238"/>
    <w:rsid w:val="002453B8"/>
    <w:rsid w:val="002454B5"/>
    <w:rsid w:val="002459EC"/>
    <w:rsid w:val="002459EE"/>
    <w:rsid w:val="00245A05"/>
    <w:rsid w:val="00245E34"/>
    <w:rsid w:val="00246026"/>
    <w:rsid w:val="00246148"/>
    <w:rsid w:val="00246367"/>
    <w:rsid w:val="00246526"/>
    <w:rsid w:val="0024652C"/>
    <w:rsid w:val="002466DC"/>
    <w:rsid w:val="00246886"/>
    <w:rsid w:val="00246AEB"/>
    <w:rsid w:val="002472AC"/>
    <w:rsid w:val="002472C8"/>
    <w:rsid w:val="00247369"/>
    <w:rsid w:val="002474A7"/>
    <w:rsid w:val="002475CF"/>
    <w:rsid w:val="00247708"/>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1F57"/>
    <w:rsid w:val="00252190"/>
    <w:rsid w:val="00252316"/>
    <w:rsid w:val="002524CE"/>
    <w:rsid w:val="00252951"/>
    <w:rsid w:val="00252DE7"/>
    <w:rsid w:val="0025318A"/>
    <w:rsid w:val="0025339A"/>
    <w:rsid w:val="00253616"/>
    <w:rsid w:val="00253AB1"/>
    <w:rsid w:val="00253E44"/>
    <w:rsid w:val="002540E0"/>
    <w:rsid w:val="002541F8"/>
    <w:rsid w:val="00254372"/>
    <w:rsid w:val="002545C2"/>
    <w:rsid w:val="00254686"/>
    <w:rsid w:val="0025473D"/>
    <w:rsid w:val="002548C4"/>
    <w:rsid w:val="00254949"/>
    <w:rsid w:val="00254D81"/>
    <w:rsid w:val="00255292"/>
    <w:rsid w:val="002553D5"/>
    <w:rsid w:val="00255665"/>
    <w:rsid w:val="00255A10"/>
    <w:rsid w:val="00255B8D"/>
    <w:rsid w:val="00255BA3"/>
    <w:rsid w:val="00255BD4"/>
    <w:rsid w:val="00255D91"/>
    <w:rsid w:val="00255F4B"/>
    <w:rsid w:val="0025604C"/>
    <w:rsid w:val="002560C2"/>
    <w:rsid w:val="0025629D"/>
    <w:rsid w:val="00256559"/>
    <w:rsid w:val="0025665E"/>
    <w:rsid w:val="00256B1B"/>
    <w:rsid w:val="00256B5C"/>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C9B"/>
    <w:rsid w:val="00257E14"/>
    <w:rsid w:val="00257F2A"/>
    <w:rsid w:val="00257FC7"/>
    <w:rsid w:val="00260089"/>
    <w:rsid w:val="00260164"/>
    <w:rsid w:val="00260217"/>
    <w:rsid w:val="00260294"/>
    <w:rsid w:val="002604B1"/>
    <w:rsid w:val="002605CB"/>
    <w:rsid w:val="00260679"/>
    <w:rsid w:val="002609B9"/>
    <w:rsid w:val="00260A1D"/>
    <w:rsid w:val="00260A38"/>
    <w:rsid w:val="00260AAB"/>
    <w:rsid w:val="00260AC5"/>
    <w:rsid w:val="00260AF9"/>
    <w:rsid w:val="002611F4"/>
    <w:rsid w:val="00261D90"/>
    <w:rsid w:val="00261E05"/>
    <w:rsid w:val="00261E83"/>
    <w:rsid w:val="00261EB9"/>
    <w:rsid w:val="002620BC"/>
    <w:rsid w:val="00262441"/>
    <w:rsid w:val="0026246D"/>
    <w:rsid w:val="002626B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9D"/>
    <w:rsid w:val="002674D3"/>
    <w:rsid w:val="002675CD"/>
    <w:rsid w:val="00267652"/>
    <w:rsid w:val="00267697"/>
    <w:rsid w:val="002677F4"/>
    <w:rsid w:val="00267B38"/>
    <w:rsid w:val="00267EE6"/>
    <w:rsid w:val="002701A4"/>
    <w:rsid w:val="0027052C"/>
    <w:rsid w:val="002709AD"/>
    <w:rsid w:val="00270BC6"/>
    <w:rsid w:val="00270D85"/>
    <w:rsid w:val="00270DF2"/>
    <w:rsid w:val="00270F8B"/>
    <w:rsid w:val="0027168A"/>
    <w:rsid w:val="00271849"/>
    <w:rsid w:val="00271BE2"/>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C2D"/>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31B"/>
    <w:rsid w:val="00281417"/>
    <w:rsid w:val="00281502"/>
    <w:rsid w:val="002817C9"/>
    <w:rsid w:val="002818B9"/>
    <w:rsid w:val="00281EB3"/>
    <w:rsid w:val="00282383"/>
    <w:rsid w:val="0028240F"/>
    <w:rsid w:val="00282666"/>
    <w:rsid w:val="00282945"/>
    <w:rsid w:val="00282984"/>
    <w:rsid w:val="00282BB7"/>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456"/>
    <w:rsid w:val="00285CD3"/>
    <w:rsid w:val="00285CF7"/>
    <w:rsid w:val="00285EE7"/>
    <w:rsid w:val="0028602D"/>
    <w:rsid w:val="00286205"/>
    <w:rsid w:val="00286334"/>
    <w:rsid w:val="002868CD"/>
    <w:rsid w:val="0028698C"/>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7EE"/>
    <w:rsid w:val="00291873"/>
    <w:rsid w:val="00291CC9"/>
    <w:rsid w:val="0029216E"/>
    <w:rsid w:val="00292494"/>
    <w:rsid w:val="00292515"/>
    <w:rsid w:val="002927BF"/>
    <w:rsid w:val="00292BCE"/>
    <w:rsid w:val="00292FAD"/>
    <w:rsid w:val="00293039"/>
    <w:rsid w:val="002930BE"/>
    <w:rsid w:val="00293187"/>
    <w:rsid w:val="002932BD"/>
    <w:rsid w:val="002935FE"/>
    <w:rsid w:val="00293634"/>
    <w:rsid w:val="00293996"/>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2F"/>
    <w:rsid w:val="00296D42"/>
    <w:rsid w:val="00296F4C"/>
    <w:rsid w:val="0029736E"/>
    <w:rsid w:val="002973B9"/>
    <w:rsid w:val="00297708"/>
    <w:rsid w:val="00297B41"/>
    <w:rsid w:val="002A0148"/>
    <w:rsid w:val="002A048E"/>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2D1D"/>
    <w:rsid w:val="002A3234"/>
    <w:rsid w:val="002A32B2"/>
    <w:rsid w:val="002A396C"/>
    <w:rsid w:val="002A40F6"/>
    <w:rsid w:val="002A41EF"/>
    <w:rsid w:val="002A435C"/>
    <w:rsid w:val="002A444E"/>
    <w:rsid w:val="002A4517"/>
    <w:rsid w:val="002A4B9E"/>
    <w:rsid w:val="002A4FA4"/>
    <w:rsid w:val="002A516E"/>
    <w:rsid w:val="002A56AE"/>
    <w:rsid w:val="002A5777"/>
    <w:rsid w:val="002A57E0"/>
    <w:rsid w:val="002A59A1"/>
    <w:rsid w:val="002A59FB"/>
    <w:rsid w:val="002A5BF4"/>
    <w:rsid w:val="002A605E"/>
    <w:rsid w:val="002A60E5"/>
    <w:rsid w:val="002A60EC"/>
    <w:rsid w:val="002A61C1"/>
    <w:rsid w:val="002A6630"/>
    <w:rsid w:val="002A6672"/>
    <w:rsid w:val="002A66A3"/>
    <w:rsid w:val="002A67C9"/>
    <w:rsid w:val="002A687E"/>
    <w:rsid w:val="002A6B36"/>
    <w:rsid w:val="002A6FE6"/>
    <w:rsid w:val="002A79D7"/>
    <w:rsid w:val="002A7D9F"/>
    <w:rsid w:val="002A7EBD"/>
    <w:rsid w:val="002B0138"/>
    <w:rsid w:val="002B04E3"/>
    <w:rsid w:val="002B065C"/>
    <w:rsid w:val="002B07E1"/>
    <w:rsid w:val="002B0876"/>
    <w:rsid w:val="002B0A6F"/>
    <w:rsid w:val="002B1057"/>
    <w:rsid w:val="002B116C"/>
    <w:rsid w:val="002B1236"/>
    <w:rsid w:val="002B12A6"/>
    <w:rsid w:val="002B14DB"/>
    <w:rsid w:val="002B1A58"/>
    <w:rsid w:val="002B1EA3"/>
    <w:rsid w:val="002B1F25"/>
    <w:rsid w:val="002B1F68"/>
    <w:rsid w:val="002B1FAA"/>
    <w:rsid w:val="002B2296"/>
    <w:rsid w:val="002B2313"/>
    <w:rsid w:val="002B26F5"/>
    <w:rsid w:val="002B283C"/>
    <w:rsid w:val="002B2840"/>
    <w:rsid w:val="002B2AE7"/>
    <w:rsid w:val="002B2BB6"/>
    <w:rsid w:val="002B2C31"/>
    <w:rsid w:val="002B3088"/>
    <w:rsid w:val="002B31CE"/>
    <w:rsid w:val="002B326A"/>
    <w:rsid w:val="002B326B"/>
    <w:rsid w:val="002B35C8"/>
    <w:rsid w:val="002B3777"/>
    <w:rsid w:val="002B3928"/>
    <w:rsid w:val="002B3962"/>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18A"/>
    <w:rsid w:val="002C1207"/>
    <w:rsid w:val="002C13BC"/>
    <w:rsid w:val="002C141F"/>
    <w:rsid w:val="002C182B"/>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0C4"/>
    <w:rsid w:val="002C527B"/>
    <w:rsid w:val="002C532D"/>
    <w:rsid w:val="002C53E9"/>
    <w:rsid w:val="002C5629"/>
    <w:rsid w:val="002C57E7"/>
    <w:rsid w:val="002C593C"/>
    <w:rsid w:val="002C596E"/>
    <w:rsid w:val="002C5C9F"/>
    <w:rsid w:val="002C5E98"/>
    <w:rsid w:val="002C5F38"/>
    <w:rsid w:val="002C6145"/>
    <w:rsid w:val="002C640B"/>
    <w:rsid w:val="002C65D1"/>
    <w:rsid w:val="002C69DA"/>
    <w:rsid w:val="002C6B06"/>
    <w:rsid w:val="002C700F"/>
    <w:rsid w:val="002C745C"/>
    <w:rsid w:val="002C7B23"/>
    <w:rsid w:val="002C7B7C"/>
    <w:rsid w:val="002C7D99"/>
    <w:rsid w:val="002C7DAA"/>
    <w:rsid w:val="002C7DD1"/>
    <w:rsid w:val="002C7E9A"/>
    <w:rsid w:val="002D0268"/>
    <w:rsid w:val="002D0347"/>
    <w:rsid w:val="002D03F7"/>
    <w:rsid w:val="002D0D5B"/>
    <w:rsid w:val="002D0E97"/>
    <w:rsid w:val="002D0F33"/>
    <w:rsid w:val="002D1386"/>
    <w:rsid w:val="002D147E"/>
    <w:rsid w:val="002D15EA"/>
    <w:rsid w:val="002D174D"/>
    <w:rsid w:val="002D19D3"/>
    <w:rsid w:val="002D1A37"/>
    <w:rsid w:val="002D1A91"/>
    <w:rsid w:val="002D1CF7"/>
    <w:rsid w:val="002D20C1"/>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75C"/>
    <w:rsid w:val="002D5861"/>
    <w:rsid w:val="002D5878"/>
    <w:rsid w:val="002D5939"/>
    <w:rsid w:val="002D5A0F"/>
    <w:rsid w:val="002D5BF0"/>
    <w:rsid w:val="002D5CFD"/>
    <w:rsid w:val="002D5FA3"/>
    <w:rsid w:val="002D60F5"/>
    <w:rsid w:val="002D63B1"/>
    <w:rsid w:val="002D681E"/>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7B7"/>
    <w:rsid w:val="002E0CB6"/>
    <w:rsid w:val="002E0DB7"/>
    <w:rsid w:val="002E0E25"/>
    <w:rsid w:val="002E0E2F"/>
    <w:rsid w:val="002E1018"/>
    <w:rsid w:val="002E10F9"/>
    <w:rsid w:val="002E11F0"/>
    <w:rsid w:val="002E153F"/>
    <w:rsid w:val="002E17C2"/>
    <w:rsid w:val="002E1E5F"/>
    <w:rsid w:val="002E1F9B"/>
    <w:rsid w:val="002E21D4"/>
    <w:rsid w:val="002E2205"/>
    <w:rsid w:val="002E225F"/>
    <w:rsid w:val="002E24F8"/>
    <w:rsid w:val="002E2911"/>
    <w:rsid w:val="002E29D1"/>
    <w:rsid w:val="002E2F74"/>
    <w:rsid w:val="002E3067"/>
    <w:rsid w:val="002E35EE"/>
    <w:rsid w:val="002E360B"/>
    <w:rsid w:val="002E3846"/>
    <w:rsid w:val="002E390B"/>
    <w:rsid w:val="002E3A6D"/>
    <w:rsid w:val="002E3BFF"/>
    <w:rsid w:val="002E3CE7"/>
    <w:rsid w:val="002E3D62"/>
    <w:rsid w:val="002E3F3E"/>
    <w:rsid w:val="002E4000"/>
    <w:rsid w:val="002E423C"/>
    <w:rsid w:val="002E42D0"/>
    <w:rsid w:val="002E43B5"/>
    <w:rsid w:val="002E43D9"/>
    <w:rsid w:val="002E44BE"/>
    <w:rsid w:val="002E456C"/>
    <w:rsid w:val="002E4986"/>
    <w:rsid w:val="002E4D83"/>
    <w:rsid w:val="002E51EB"/>
    <w:rsid w:val="002E5285"/>
    <w:rsid w:val="002E52D5"/>
    <w:rsid w:val="002E5572"/>
    <w:rsid w:val="002E55F3"/>
    <w:rsid w:val="002E5CC7"/>
    <w:rsid w:val="002E6895"/>
    <w:rsid w:val="002E6B23"/>
    <w:rsid w:val="002E6BC7"/>
    <w:rsid w:val="002E6CA1"/>
    <w:rsid w:val="002E6EAA"/>
    <w:rsid w:val="002E72EC"/>
    <w:rsid w:val="002E73F8"/>
    <w:rsid w:val="002E7401"/>
    <w:rsid w:val="002E7451"/>
    <w:rsid w:val="002E7579"/>
    <w:rsid w:val="002E7769"/>
    <w:rsid w:val="002E79D9"/>
    <w:rsid w:val="002F04CA"/>
    <w:rsid w:val="002F04FF"/>
    <w:rsid w:val="002F06AC"/>
    <w:rsid w:val="002F07B4"/>
    <w:rsid w:val="002F0A11"/>
    <w:rsid w:val="002F0BAD"/>
    <w:rsid w:val="002F0BBD"/>
    <w:rsid w:val="002F0C69"/>
    <w:rsid w:val="002F1065"/>
    <w:rsid w:val="002F10C5"/>
    <w:rsid w:val="002F1133"/>
    <w:rsid w:val="002F1724"/>
    <w:rsid w:val="002F1931"/>
    <w:rsid w:val="002F1A9F"/>
    <w:rsid w:val="002F1AB6"/>
    <w:rsid w:val="002F1E8D"/>
    <w:rsid w:val="002F1FE1"/>
    <w:rsid w:val="002F2101"/>
    <w:rsid w:val="002F217A"/>
    <w:rsid w:val="002F24A6"/>
    <w:rsid w:val="002F2682"/>
    <w:rsid w:val="002F295E"/>
    <w:rsid w:val="002F2B68"/>
    <w:rsid w:val="002F2CEB"/>
    <w:rsid w:val="002F2DBF"/>
    <w:rsid w:val="002F30AF"/>
    <w:rsid w:val="002F30F4"/>
    <w:rsid w:val="002F3303"/>
    <w:rsid w:val="002F3393"/>
    <w:rsid w:val="002F3730"/>
    <w:rsid w:val="002F3D6A"/>
    <w:rsid w:val="002F3DD2"/>
    <w:rsid w:val="002F3E0A"/>
    <w:rsid w:val="002F4121"/>
    <w:rsid w:val="002F45FB"/>
    <w:rsid w:val="002F46D1"/>
    <w:rsid w:val="002F4A69"/>
    <w:rsid w:val="002F4B48"/>
    <w:rsid w:val="002F50A1"/>
    <w:rsid w:val="002F5797"/>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4EC"/>
    <w:rsid w:val="003006AA"/>
    <w:rsid w:val="00300AB9"/>
    <w:rsid w:val="00300B75"/>
    <w:rsid w:val="00300E59"/>
    <w:rsid w:val="00300EA4"/>
    <w:rsid w:val="00300F63"/>
    <w:rsid w:val="0030114F"/>
    <w:rsid w:val="00301202"/>
    <w:rsid w:val="003016D4"/>
    <w:rsid w:val="003018D9"/>
    <w:rsid w:val="00301AC9"/>
    <w:rsid w:val="00301EE9"/>
    <w:rsid w:val="003021C5"/>
    <w:rsid w:val="0030224C"/>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48F"/>
    <w:rsid w:val="00303603"/>
    <w:rsid w:val="003036D9"/>
    <w:rsid w:val="00303796"/>
    <w:rsid w:val="00303965"/>
    <w:rsid w:val="00304642"/>
    <w:rsid w:val="003048BC"/>
    <w:rsid w:val="00304960"/>
    <w:rsid w:val="00304A03"/>
    <w:rsid w:val="00304A5F"/>
    <w:rsid w:val="00304D51"/>
    <w:rsid w:val="00305031"/>
    <w:rsid w:val="00305157"/>
    <w:rsid w:val="003058FA"/>
    <w:rsid w:val="00305BDE"/>
    <w:rsid w:val="00305CD4"/>
    <w:rsid w:val="00305EC6"/>
    <w:rsid w:val="003060A7"/>
    <w:rsid w:val="0030621C"/>
    <w:rsid w:val="003064A2"/>
    <w:rsid w:val="00306742"/>
    <w:rsid w:val="003067C1"/>
    <w:rsid w:val="00306AE2"/>
    <w:rsid w:val="00306F37"/>
    <w:rsid w:val="003070BC"/>
    <w:rsid w:val="003073A1"/>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4F28"/>
    <w:rsid w:val="00315269"/>
    <w:rsid w:val="003154F6"/>
    <w:rsid w:val="003158B6"/>
    <w:rsid w:val="00315A6B"/>
    <w:rsid w:val="00315C7E"/>
    <w:rsid w:val="00315E9F"/>
    <w:rsid w:val="00315F2E"/>
    <w:rsid w:val="003160A6"/>
    <w:rsid w:val="0031623C"/>
    <w:rsid w:val="003162F8"/>
    <w:rsid w:val="00316448"/>
    <w:rsid w:val="00316674"/>
    <w:rsid w:val="00316682"/>
    <w:rsid w:val="003169B1"/>
    <w:rsid w:val="00316B1A"/>
    <w:rsid w:val="00316BB6"/>
    <w:rsid w:val="00316CAB"/>
    <w:rsid w:val="0031704A"/>
    <w:rsid w:val="003170AD"/>
    <w:rsid w:val="00317227"/>
    <w:rsid w:val="0031739A"/>
    <w:rsid w:val="0031747C"/>
    <w:rsid w:val="003177C1"/>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02"/>
    <w:rsid w:val="00323D3E"/>
    <w:rsid w:val="003246ED"/>
    <w:rsid w:val="00324D0E"/>
    <w:rsid w:val="00324E7A"/>
    <w:rsid w:val="003250BA"/>
    <w:rsid w:val="00325362"/>
    <w:rsid w:val="0032577B"/>
    <w:rsid w:val="003259C6"/>
    <w:rsid w:val="00325B79"/>
    <w:rsid w:val="00325FE7"/>
    <w:rsid w:val="0032608E"/>
    <w:rsid w:val="00326126"/>
    <w:rsid w:val="00326150"/>
    <w:rsid w:val="00326176"/>
    <w:rsid w:val="003261AD"/>
    <w:rsid w:val="003263C7"/>
    <w:rsid w:val="003264F2"/>
    <w:rsid w:val="0032691E"/>
    <w:rsid w:val="00326961"/>
    <w:rsid w:val="00326C86"/>
    <w:rsid w:val="00326D66"/>
    <w:rsid w:val="003275DD"/>
    <w:rsid w:val="00327708"/>
    <w:rsid w:val="00327783"/>
    <w:rsid w:val="0032794D"/>
    <w:rsid w:val="00327B79"/>
    <w:rsid w:val="00327CF9"/>
    <w:rsid w:val="0033015B"/>
    <w:rsid w:val="00330340"/>
    <w:rsid w:val="003303E2"/>
    <w:rsid w:val="00330665"/>
    <w:rsid w:val="0033084E"/>
    <w:rsid w:val="003308AB"/>
    <w:rsid w:val="00330C4B"/>
    <w:rsid w:val="00330E89"/>
    <w:rsid w:val="00330F5F"/>
    <w:rsid w:val="0033103B"/>
    <w:rsid w:val="00331312"/>
    <w:rsid w:val="00331482"/>
    <w:rsid w:val="00331704"/>
    <w:rsid w:val="00331732"/>
    <w:rsid w:val="00331762"/>
    <w:rsid w:val="00331881"/>
    <w:rsid w:val="00331A13"/>
    <w:rsid w:val="00331A9B"/>
    <w:rsid w:val="00331AED"/>
    <w:rsid w:val="00331B4C"/>
    <w:rsid w:val="00331B84"/>
    <w:rsid w:val="00331D4E"/>
    <w:rsid w:val="0033241A"/>
    <w:rsid w:val="0033249A"/>
    <w:rsid w:val="00332B5D"/>
    <w:rsid w:val="00332D28"/>
    <w:rsid w:val="00332F57"/>
    <w:rsid w:val="003330E8"/>
    <w:rsid w:val="00333489"/>
    <w:rsid w:val="003339A2"/>
    <w:rsid w:val="00333B8D"/>
    <w:rsid w:val="00333C0A"/>
    <w:rsid w:val="00333C14"/>
    <w:rsid w:val="00333D2A"/>
    <w:rsid w:val="00333EF3"/>
    <w:rsid w:val="00333F6C"/>
    <w:rsid w:val="003342B4"/>
    <w:rsid w:val="003343CA"/>
    <w:rsid w:val="00334453"/>
    <w:rsid w:val="00334547"/>
    <w:rsid w:val="0033466F"/>
    <w:rsid w:val="00334985"/>
    <w:rsid w:val="003349A7"/>
    <w:rsid w:val="0033508E"/>
    <w:rsid w:val="00335D6A"/>
    <w:rsid w:val="00335EEF"/>
    <w:rsid w:val="003361CA"/>
    <w:rsid w:val="00336297"/>
    <w:rsid w:val="003362EF"/>
    <w:rsid w:val="00336778"/>
    <w:rsid w:val="003367D1"/>
    <w:rsid w:val="0033681F"/>
    <w:rsid w:val="00336823"/>
    <w:rsid w:val="00336830"/>
    <w:rsid w:val="003368FF"/>
    <w:rsid w:val="003369ED"/>
    <w:rsid w:val="00336AA8"/>
    <w:rsid w:val="00336BDA"/>
    <w:rsid w:val="00336D39"/>
    <w:rsid w:val="00336F02"/>
    <w:rsid w:val="003370E1"/>
    <w:rsid w:val="003376A7"/>
    <w:rsid w:val="003376E6"/>
    <w:rsid w:val="003376F8"/>
    <w:rsid w:val="00337A34"/>
    <w:rsid w:val="00337CAE"/>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ACB"/>
    <w:rsid w:val="00342BB5"/>
    <w:rsid w:val="00342F89"/>
    <w:rsid w:val="003432E8"/>
    <w:rsid w:val="00343321"/>
    <w:rsid w:val="0034351F"/>
    <w:rsid w:val="003439FF"/>
    <w:rsid w:val="00343A03"/>
    <w:rsid w:val="00343AE8"/>
    <w:rsid w:val="00343BE0"/>
    <w:rsid w:val="00343D1F"/>
    <w:rsid w:val="00343EF4"/>
    <w:rsid w:val="003440CE"/>
    <w:rsid w:val="00344341"/>
    <w:rsid w:val="003446C4"/>
    <w:rsid w:val="00344ABC"/>
    <w:rsid w:val="00344ACE"/>
    <w:rsid w:val="003451A4"/>
    <w:rsid w:val="003453DF"/>
    <w:rsid w:val="003453F1"/>
    <w:rsid w:val="0034544A"/>
    <w:rsid w:val="00345593"/>
    <w:rsid w:val="003455A3"/>
    <w:rsid w:val="003455F1"/>
    <w:rsid w:val="003456CF"/>
    <w:rsid w:val="00345823"/>
    <w:rsid w:val="00345A4E"/>
    <w:rsid w:val="00345C8C"/>
    <w:rsid w:val="00345D87"/>
    <w:rsid w:val="00345E7C"/>
    <w:rsid w:val="00346130"/>
    <w:rsid w:val="00346560"/>
    <w:rsid w:val="00346689"/>
    <w:rsid w:val="00346DDF"/>
    <w:rsid w:val="00346F9B"/>
    <w:rsid w:val="003470AB"/>
    <w:rsid w:val="00347332"/>
    <w:rsid w:val="00347566"/>
    <w:rsid w:val="0034772D"/>
    <w:rsid w:val="0034788C"/>
    <w:rsid w:val="003479EE"/>
    <w:rsid w:val="00347A06"/>
    <w:rsid w:val="00347C9F"/>
    <w:rsid w:val="00347D4F"/>
    <w:rsid w:val="00347D83"/>
    <w:rsid w:val="00347E8F"/>
    <w:rsid w:val="0035000F"/>
    <w:rsid w:val="003500FD"/>
    <w:rsid w:val="003501E7"/>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CAF"/>
    <w:rsid w:val="00352D1C"/>
    <w:rsid w:val="00352D73"/>
    <w:rsid w:val="00353126"/>
    <w:rsid w:val="00353153"/>
    <w:rsid w:val="003532EB"/>
    <w:rsid w:val="0035348F"/>
    <w:rsid w:val="003534BB"/>
    <w:rsid w:val="00353683"/>
    <w:rsid w:val="003536F4"/>
    <w:rsid w:val="00353722"/>
    <w:rsid w:val="003538C7"/>
    <w:rsid w:val="00353A09"/>
    <w:rsid w:val="00353A1D"/>
    <w:rsid w:val="00353AA4"/>
    <w:rsid w:val="00353F01"/>
    <w:rsid w:val="0035431F"/>
    <w:rsid w:val="00354430"/>
    <w:rsid w:val="003546C5"/>
    <w:rsid w:val="003546DD"/>
    <w:rsid w:val="00354723"/>
    <w:rsid w:val="0035487E"/>
    <w:rsid w:val="00354880"/>
    <w:rsid w:val="003549CB"/>
    <w:rsid w:val="00354B22"/>
    <w:rsid w:val="0035534B"/>
    <w:rsid w:val="00355394"/>
    <w:rsid w:val="0035545E"/>
    <w:rsid w:val="003555FC"/>
    <w:rsid w:val="00355B18"/>
    <w:rsid w:val="00355C6A"/>
    <w:rsid w:val="00355D0A"/>
    <w:rsid w:val="00355D3E"/>
    <w:rsid w:val="00356378"/>
    <w:rsid w:val="003564B2"/>
    <w:rsid w:val="003565E2"/>
    <w:rsid w:val="0035687A"/>
    <w:rsid w:val="003568D7"/>
    <w:rsid w:val="00356ACA"/>
    <w:rsid w:val="00356D3A"/>
    <w:rsid w:val="00357377"/>
    <w:rsid w:val="00357446"/>
    <w:rsid w:val="0035755E"/>
    <w:rsid w:val="0035757E"/>
    <w:rsid w:val="003575E0"/>
    <w:rsid w:val="00357D9C"/>
    <w:rsid w:val="00357ED1"/>
    <w:rsid w:val="0036013F"/>
    <w:rsid w:val="003601BE"/>
    <w:rsid w:val="003603D7"/>
    <w:rsid w:val="003603D8"/>
    <w:rsid w:val="00360B64"/>
    <w:rsid w:val="00360EE8"/>
    <w:rsid w:val="00360F50"/>
    <w:rsid w:val="003610EF"/>
    <w:rsid w:val="00361108"/>
    <w:rsid w:val="00361771"/>
    <w:rsid w:val="00361C38"/>
    <w:rsid w:val="00361C89"/>
    <w:rsid w:val="00361DC0"/>
    <w:rsid w:val="00361E30"/>
    <w:rsid w:val="00361EFF"/>
    <w:rsid w:val="003621FF"/>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3B67"/>
    <w:rsid w:val="003640F2"/>
    <w:rsid w:val="00364149"/>
    <w:rsid w:val="00364350"/>
    <w:rsid w:val="00364359"/>
    <w:rsid w:val="003644C0"/>
    <w:rsid w:val="0036456A"/>
    <w:rsid w:val="0036457D"/>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960"/>
    <w:rsid w:val="00366AE4"/>
    <w:rsid w:val="00366B7F"/>
    <w:rsid w:val="00366D28"/>
    <w:rsid w:val="00366D93"/>
    <w:rsid w:val="00366D9A"/>
    <w:rsid w:val="00366F5E"/>
    <w:rsid w:val="003670F6"/>
    <w:rsid w:val="003671C2"/>
    <w:rsid w:val="003676CF"/>
    <w:rsid w:val="003676EB"/>
    <w:rsid w:val="0036781C"/>
    <w:rsid w:val="003678C7"/>
    <w:rsid w:val="00367AEB"/>
    <w:rsid w:val="00367B4E"/>
    <w:rsid w:val="00367BCD"/>
    <w:rsid w:val="0037004E"/>
    <w:rsid w:val="0037010A"/>
    <w:rsid w:val="00370126"/>
    <w:rsid w:val="00370623"/>
    <w:rsid w:val="00370763"/>
    <w:rsid w:val="003707A4"/>
    <w:rsid w:val="00370E95"/>
    <w:rsid w:val="003712D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9F"/>
    <w:rsid w:val="003757A7"/>
    <w:rsid w:val="0037587D"/>
    <w:rsid w:val="0037597D"/>
    <w:rsid w:val="00375B05"/>
    <w:rsid w:val="00375C19"/>
    <w:rsid w:val="00375DD6"/>
    <w:rsid w:val="0037671E"/>
    <w:rsid w:val="00376727"/>
    <w:rsid w:val="00376A5E"/>
    <w:rsid w:val="00376AB4"/>
    <w:rsid w:val="00376DD1"/>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76B"/>
    <w:rsid w:val="00380A01"/>
    <w:rsid w:val="00380CD4"/>
    <w:rsid w:val="00380D28"/>
    <w:rsid w:val="00380EC4"/>
    <w:rsid w:val="00380ECF"/>
    <w:rsid w:val="00380FDA"/>
    <w:rsid w:val="0038112C"/>
    <w:rsid w:val="00381168"/>
    <w:rsid w:val="003811F6"/>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76A"/>
    <w:rsid w:val="00385874"/>
    <w:rsid w:val="00385A6E"/>
    <w:rsid w:val="00385C1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177"/>
    <w:rsid w:val="0039250A"/>
    <w:rsid w:val="003928B4"/>
    <w:rsid w:val="003928F7"/>
    <w:rsid w:val="00392B7D"/>
    <w:rsid w:val="003933AF"/>
    <w:rsid w:val="003934F0"/>
    <w:rsid w:val="003935CD"/>
    <w:rsid w:val="00393C06"/>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5DBA"/>
    <w:rsid w:val="00395EFC"/>
    <w:rsid w:val="00396297"/>
    <w:rsid w:val="0039677A"/>
    <w:rsid w:val="0039684F"/>
    <w:rsid w:val="003968AC"/>
    <w:rsid w:val="00396AB9"/>
    <w:rsid w:val="00396F3A"/>
    <w:rsid w:val="00396F76"/>
    <w:rsid w:val="003970B8"/>
    <w:rsid w:val="00397175"/>
    <w:rsid w:val="00397187"/>
    <w:rsid w:val="003971DC"/>
    <w:rsid w:val="00397325"/>
    <w:rsid w:val="003973F4"/>
    <w:rsid w:val="003974B4"/>
    <w:rsid w:val="003974BF"/>
    <w:rsid w:val="00397584"/>
    <w:rsid w:val="00397904"/>
    <w:rsid w:val="00397A10"/>
    <w:rsid w:val="00397CC8"/>
    <w:rsid w:val="003A001B"/>
    <w:rsid w:val="003A0607"/>
    <w:rsid w:val="003A07A0"/>
    <w:rsid w:val="003A08D9"/>
    <w:rsid w:val="003A0A5A"/>
    <w:rsid w:val="003A0A6F"/>
    <w:rsid w:val="003A0B68"/>
    <w:rsid w:val="003A0BCB"/>
    <w:rsid w:val="003A106B"/>
    <w:rsid w:val="003A109C"/>
    <w:rsid w:val="003A11DB"/>
    <w:rsid w:val="003A1379"/>
    <w:rsid w:val="003A137E"/>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E33"/>
    <w:rsid w:val="003A4F11"/>
    <w:rsid w:val="003A5084"/>
    <w:rsid w:val="003A50E5"/>
    <w:rsid w:val="003A5399"/>
    <w:rsid w:val="003A540E"/>
    <w:rsid w:val="003A5417"/>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139"/>
    <w:rsid w:val="003B0165"/>
    <w:rsid w:val="003B01C8"/>
    <w:rsid w:val="003B0322"/>
    <w:rsid w:val="003B03EC"/>
    <w:rsid w:val="003B04C8"/>
    <w:rsid w:val="003B060F"/>
    <w:rsid w:val="003B088E"/>
    <w:rsid w:val="003B0A61"/>
    <w:rsid w:val="003B0B11"/>
    <w:rsid w:val="003B0E60"/>
    <w:rsid w:val="003B105A"/>
    <w:rsid w:val="003B11B9"/>
    <w:rsid w:val="003B125F"/>
    <w:rsid w:val="003B1CD0"/>
    <w:rsid w:val="003B1EAB"/>
    <w:rsid w:val="003B2431"/>
    <w:rsid w:val="003B2467"/>
    <w:rsid w:val="003B2740"/>
    <w:rsid w:val="003B2844"/>
    <w:rsid w:val="003B2EAC"/>
    <w:rsid w:val="003B2EEC"/>
    <w:rsid w:val="003B3116"/>
    <w:rsid w:val="003B369D"/>
    <w:rsid w:val="003B374A"/>
    <w:rsid w:val="003B3760"/>
    <w:rsid w:val="003B38ED"/>
    <w:rsid w:val="003B397B"/>
    <w:rsid w:val="003B3A15"/>
    <w:rsid w:val="003B3C64"/>
    <w:rsid w:val="003B4136"/>
    <w:rsid w:val="003B461A"/>
    <w:rsid w:val="003B4AAF"/>
    <w:rsid w:val="003B4D30"/>
    <w:rsid w:val="003B4F6B"/>
    <w:rsid w:val="003B4FC6"/>
    <w:rsid w:val="003B522F"/>
    <w:rsid w:val="003B5314"/>
    <w:rsid w:val="003B5617"/>
    <w:rsid w:val="003B5A95"/>
    <w:rsid w:val="003B5AE9"/>
    <w:rsid w:val="003B5D50"/>
    <w:rsid w:val="003B5E0D"/>
    <w:rsid w:val="003B5EAF"/>
    <w:rsid w:val="003B60BB"/>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F5C"/>
    <w:rsid w:val="003C3241"/>
    <w:rsid w:val="003C38A5"/>
    <w:rsid w:val="003C3A75"/>
    <w:rsid w:val="003C3BF8"/>
    <w:rsid w:val="003C3EA5"/>
    <w:rsid w:val="003C42A0"/>
    <w:rsid w:val="003C45B5"/>
    <w:rsid w:val="003C45DB"/>
    <w:rsid w:val="003C475B"/>
    <w:rsid w:val="003C482D"/>
    <w:rsid w:val="003C4860"/>
    <w:rsid w:val="003C49F5"/>
    <w:rsid w:val="003C4C3E"/>
    <w:rsid w:val="003C4C4B"/>
    <w:rsid w:val="003C55F4"/>
    <w:rsid w:val="003C580D"/>
    <w:rsid w:val="003C59F0"/>
    <w:rsid w:val="003C5DD7"/>
    <w:rsid w:val="003C5FD4"/>
    <w:rsid w:val="003C64D6"/>
    <w:rsid w:val="003C650D"/>
    <w:rsid w:val="003C65FE"/>
    <w:rsid w:val="003C6745"/>
    <w:rsid w:val="003C6852"/>
    <w:rsid w:val="003C6BDA"/>
    <w:rsid w:val="003C6E53"/>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909"/>
    <w:rsid w:val="003D0A6D"/>
    <w:rsid w:val="003D0D3A"/>
    <w:rsid w:val="003D0DAE"/>
    <w:rsid w:val="003D0E16"/>
    <w:rsid w:val="003D115D"/>
    <w:rsid w:val="003D14B6"/>
    <w:rsid w:val="003D1640"/>
    <w:rsid w:val="003D171A"/>
    <w:rsid w:val="003D181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909"/>
    <w:rsid w:val="003D5BD6"/>
    <w:rsid w:val="003D60BE"/>
    <w:rsid w:val="003D6205"/>
    <w:rsid w:val="003D634F"/>
    <w:rsid w:val="003D64D3"/>
    <w:rsid w:val="003D6CE1"/>
    <w:rsid w:val="003D6F45"/>
    <w:rsid w:val="003D6F93"/>
    <w:rsid w:val="003D70D2"/>
    <w:rsid w:val="003D73FC"/>
    <w:rsid w:val="003D7890"/>
    <w:rsid w:val="003D7950"/>
    <w:rsid w:val="003D7B49"/>
    <w:rsid w:val="003D7D2D"/>
    <w:rsid w:val="003D7E0F"/>
    <w:rsid w:val="003D7E49"/>
    <w:rsid w:val="003D7FBC"/>
    <w:rsid w:val="003E003D"/>
    <w:rsid w:val="003E0124"/>
    <w:rsid w:val="003E01A2"/>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308"/>
    <w:rsid w:val="003E24F9"/>
    <w:rsid w:val="003E252F"/>
    <w:rsid w:val="003E25CF"/>
    <w:rsid w:val="003E2869"/>
    <w:rsid w:val="003E29BE"/>
    <w:rsid w:val="003E2ACA"/>
    <w:rsid w:val="003E2B28"/>
    <w:rsid w:val="003E3374"/>
    <w:rsid w:val="003E3488"/>
    <w:rsid w:val="003E37FE"/>
    <w:rsid w:val="003E39B6"/>
    <w:rsid w:val="003E3BA7"/>
    <w:rsid w:val="003E3D8D"/>
    <w:rsid w:val="003E3E8C"/>
    <w:rsid w:val="003E3F79"/>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C2E"/>
    <w:rsid w:val="003E7D8E"/>
    <w:rsid w:val="003E7EDD"/>
    <w:rsid w:val="003E7EEE"/>
    <w:rsid w:val="003F0013"/>
    <w:rsid w:val="003F0067"/>
    <w:rsid w:val="003F0119"/>
    <w:rsid w:val="003F03E8"/>
    <w:rsid w:val="003F07D5"/>
    <w:rsid w:val="003F0924"/>
    <w:rsid w:val="003F09AD"/>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4F1"/>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68D"/>
    <w:rsid w:val="003F4787"/>
    <w:rsid w:val="003F4950"/>
    <w:rsid w:val="003F499C"/>
    <w:rsid w:val="003F4F38"/>
    <w:rsid w:val="003F4F4C"/>
    <w:rsid w:val="003F5091"/>
    <w:rsid w:val="003F590D"/>
    <w:rsid w:val="003F5BCD"/>
    <w:rsid w:val="003F5CCD"/>
    <w:rsid w:val="003F5F99"/>
    <w:rsid w:val="003F5FA7"/>
    <w:rsid w:val="003F6031"/>
    <w:rsid w:val="003F607E"/>
    <w:rsid w:val="003F6654"/>
    <w:rsid w:val="003F6C27"/>
    <w:rsid w:val="003F6CA8"/>
    <w:rsid w:val="003F6D3C"/>
    <w:rsid w:val="003F70B4"/>
    <w:rsid w:val="003F72C0"/>
    <w:rsid w:val="003F74CB"/>
    <w:rsid w:val="003F75FA"/>
    <w:rsid w:val="003F764D"/>
    <w:rsid w:val="003F76E7"/>
    <w:rsid w:val="003F7C23"/>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73"/>
    <w:rsid w:val="00402BD3"/>
    <w:rsid w:val="00402C05"/>
    <w:rsid w:val="00402C38"/>
    <w:rsid w:val="0040300A"/>
    <w:rsid w:val="004032C8"/>
    <w:rsid w:val="00403329"/>
    <w:rsid w:val="0040332A"/>
    <w:rsid w:val="00403387"/>
    <w:rsid w:val="004034E8"/>
    <w:rsid w:val="004035DE"/>
    <w:rsid w:val="00403787"/>
    <w:rsid w:val="00403A0B"/>
    <w:rsid w:val="00403C22"/>
    <w:rsid w:val="00403D69"/>
    <w:rsid w:val="00404050"/>
    <w:rsid w:val="0040407F"/>
    <w:rsid w:val="0040417B"/>
    <w:rsid w:val="0040418F"/>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65F0"/>
    <w:rsid w:val="004065F6"/>
    <w:rsid w:val="00406EDD"/>
    <w:rsid w:val="0040712B"/>
    <w:rsid w:val="00407274"/>
    <w:rsid w:val="0040738D"/>
    <w:rsid w:val="00407597"/>
    <w:rsid w:val="004077EE"/>
    <w:rsid w:val="0040795D"/>
    <w:rsid w:val="00407E42"/>
    <w:rsid w:val="00407F10"/>
    <w:rsid w:val="004100D5"/>
    <w:rsid w:val="00410210"/>
    <w:rsid w:val="004102D9"/>
    <w:rsid w:val="004105A3"/>
    <w:rsid w:val="0041063F"/>
    <w:rsid w:val="004106BC"/>
    <w:rsid w:val="00410702"/>
    <w:rsid w:val="0041083D"/>
    <w:rsid w:val="00410858"/>
    <w:rsid w:val="0041085D"/>
    <w:rsid w:val="004108AA"/>
    <w:rsid w:val="004108E4"/>
    <w:rsid w:val="00410973"/>
    <w:rsid w:val="00410B41"/>
    <w:rsid w:val="00410C1E"/>
    <w:rsid w:val="00410CF0"/>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89D"/>
    <w:rsid w:val="00414971"/>
    <w:rsid w:val="00414AAD"/>
    <w:rsid w:val="00414E26"/>
    <w:rsid w:val="00414E4B"/>
    <w:rsid w:val="00414EC9"/>
    <w:rsid w:val="00415248"/>
    <w:rsid w:val="00415517"/>
    <w:rsid w:val="004158C6"/>
    <w:rsid w:val="00415D39"/>
    <w:rsid w:val="004160B0"/>
    <w:rsid w:val="00416159"/>
    <w:rsid w:val="00416350"/>
    <w:rsid w:val="004165FF"/>
    <w:rsid w:val="00416872"/>
    <w:rsid w:val="00416893"/>
    <w:rsid w:val="00416BA8"/>
    <w:rsid w:val="00416FD2"/>
    <w:rsid w:val="004170DA"/>
    <w:rsid w:val="0041714D"/>
    <w:rsid w:val="004171D7"/>
    <w:rsid w:val="0041732D"/>
    <w:rsid w:val="00417383"/>
    <w:rsid w:val="00417465"/>
    <w:rsid w:val="00417780"/>
    <w:rsid w:val="004179F7"/>
    <w:rsid w:val="00417A80"/>
    <w:rsid w:val="00417BD2"/>
    <w:rsid w:val="00417FCB"/>
    <w:rsid w:val="0042016E"/>
    <w:rsid w:val="004201D0"/>
    <w:rsid w:val="004202D6"/>
    <w:rsid w:val="0042030E"/>
    <w:rsid w:val="00420735"/>
    <w:rsid w:val="004208B6"/>
    <w:rsid w:val="004209E8"/>
    <w:rsid w:val="00420A81"/>
    <w:rsid w:val="00420B5C"/>
    <w:rsid w:val="00420CF1"/>
    <w:rsid w:val="00420DF3"/>
    <w:rsid w:val="00420E1A"/>
    <w:rsid w:val="00421228"/>
    <w:rsid w:val="004216D1"/>
    <w:rsid w:val="00421731"/>
    <w:rsid w:val="00421CAD"/>
    <w:rsid w:val="00421E96"/>
    <w:rsid w:val="004220D0"/>
    <w:rsid w:val="00422447"/>
    <w:rsid w:val="004224E8"/>
    <w:rsid w:val="00422583"/>
    <w:rsid w:val="0042259F"/>
    <w:rsid w:val="004225D1"/>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BDE"/>
    <w:rsid w:val="00424C16"/>
    <w:rsid w:val="00424D44"/>
    <w:rsid w:val="00424FF0"/>
    <w:rsid w:val="004253AD"/>
    <w:rsid w:val="004258F9"/>
    <w:rsid w:val="004259D4"/>
    <w:rsid w:val="00425B5E"/>
    <w:rsid w:val="00425CA8"/>
    <w:rsid w:val="00425E67"/>
    <w:rsid w:val="00426024"/>
    <w:rsid w:val="0042609F"/>
    <w:rsid w:val="00426204"/>
    <w:rsid w:val="00426384"/>
    <w:rsid w:val="0042660E"/>
    <w:rsid w:val="00426760"/>
    <w:rsid w:val="004267F6"/>
    <w:rsid w:val="00426916"/>
    <w:rsid w:val="00426ADC"/>
    <w:rsid w:val="00426CB0"/>
    <w:rsid w:val="00426FB0"/>
    <w:rsid w:val="004270DD"/>
    <w:rsid w:val="0042712A"/>
    <w:rsid w:val="004276EA"/>
    <w:rsid w:val="004277B9"/>
    <w:rsid w:val="004278E3"/>
    <w:rsid w:val="00427A53"/>
    <w:rsid w:val="00427AFB"/>
    <w:rsid w:val="00427F6C"/>
    <w:rsid w:val="00430253"/>
    <w:rsid w:val="004302E7"/>
    <w:rsid w:val="00430504"/>
    <w:rsid w:val="0043053F"/>
    <w:rsid w:val="0043057A"/>
    <w:rsid w:val="004307A1"/>
    <w:rsid w:val="00430930"/>
    <w:rsid w:val="00430A8A"/>
    <w:rsid w:val="00430BA3"/>
    <w:rsid w:val="00430D8E"/>
    <w:rsid w:val="00431189"/>
    <w:rsid w:val="004312D7"/>
    <w:rsid w:val="0043175F"/>
    <w:rsid w:val="004317AC"/>
    <w:rsid w:val="004317F8"/>
    <w:rsid w:val="00431967"/>
    <w:rsid w:val="00431C4B"/>
    <w:rsid w:val="00431FF2"/>
    <w:rsid w:val="004320FF"/>
    <w:rsid w:val="0043214D"/>
    <w:rsid w:val="00432555"/>
    <w:rsid w:val="004326D2"/>
    <w:rsid w:val="0043281D"/>
    <w:rsid w:val="00432A3B"/>
    <w:rsid w:val="00432CC9"/>
    <w:rsid w:val="00432FE1"/>
    <w:rsid w:val="004331F7"/>
    <w:rsid w:val="00433335"/>
    <w:rsid w:val="004334CE"/>
    <w:rsid w:val="0043358A"/>
    <w:rsid w:val="0043369D"/>
    <w:rsid w:val="004337C2"/>
    <w:rsid w:val="00433A3F"/>
    <w:rsid w:val="00433ACB"/>
    <w:rsid w:val="00433F30"/>
    <w:rsid w:val="00434038"/>
    <w:rsid w:val="00434405"/>
    <w:rsid w:val="004344AC"/>
    <w:rsid w:val="004348CE"/>
    <w:rsid w:val="00434C02"/>
    <w:rsid w:val="00434D1F"/>
    <w:rsid w:val="00434FD8"/>
    <w:rsid w:val="004350A6"/>
    <w:rsid w:val="004352CD"/>
    <w:rsid w:val="00435399"/>
    <w:rsid w:val="00435683"/>
    <w:rsid w:val="0043572A"/>
    <w:rsid w:val="00435E65"/>
    <w:rsid w:val="004365DB"/>
    <w:rsid w:val="004365E9"/>
    <w:rsid w:val="004367F1"/>
    <w:rsid w:val="00436D1F"/>
    <w:rsid w:val="00436E41"/>
    <w:rsid w:val="00437037"/>
    <w:rsid w:val="004372E6"/>
    <w:rsid w:val="0043733D"/>
    <w:rsid w:val="00437363"/>
    <w:rsid w:val="004376F3"/>
    <w:rsid w:val="004378EA"/>
    <w:rsid w:val="00437A7A"/>
    <w:rsid w:val="00440178"/>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5B5"/>
    <w:rsid w:val="0044387D"/>
    <w:rsid w:val="00443A79"/>
    <w:rsid w:val="00443D4F"/>
    <w:rsid w:val="00443DCB"/>
    <w:rsid w:val="00443E9F"/>
    <w:rsid w:val="004440B0"/>
    <w:rsid w:val="00444258"/>
    <w:rsid w:val="00444AD6"/>
    <w:rsid w:val="00444ED9"/>
    <w:rsid w:val="004450A5"/>
    <w:rsid w:val="00445649"/>
    <w:rsid w:val="00445771"/>
    <w:rsid w:val="0044596C"/>
    <w:rsid w:val="00445E4A"/>
    <w:rsid w:val="0044630D"/>
    <w:rsid w:val="00446476"/>
    <w:rsid w:val="004464ED"/>
    <w:rsid w:val="0044657A"/>
    <w:rsid w:val="004466F9"/>
    <w:rsid w:val="00446901"/>
    <w:rsid w:val="00446968"/>
    <w:rsid w:val="00446B08"/>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B58"/>
    <w:rsid w:val="00450B7F"/>
    <w:rsid w:val="00450CBE"/>
    <w:rsid w:val="00450CD7"/>
    <w:rsid w:val="00450F81"/>
    <w:rsid w:val="00450F9D"/>
    <w:rsid w:val="0045193C"/>
    <w:rsid w:val="00451B20"/>
    <w:rsid w:val="00451C16"/>
    <w:rsid w:val="00451CBD"/>
    <w:rsid w:val="004526AB"/>
    <w:rsid w:val="00452727"/>
    <w:rsid w:val="004529A9"/>
    <w:rsid w:val="00452A27"/>
    <w:rsid w:val="00452CAB"/>
    <w:rsid w:val="00453293"/>
    <w:rsid w:val="00453399"/>
    <w:rsid w:val="004533FD"/>
    <w:rsid w:val="00453CFC"/>
    <w:rsid w:val="00453D3E"/>
    <w:rsid w:val="00453DB3"/>
    <w:rsid w:val="00454391"/>
    <w:rsid w:val="004543A8"/>
    <w:rsid w:val="00454456"/>
    <w:rsid w:val="00454B01"/>
    <w:rsid w:val="00454B21"/>
    <w:rsid w:val="00454EC9"/>
    <w:rsid w:val="0045500E"/>
    <w:rsid w:val="00455057"/>
    <w:rsid w:val="00455097"/>
    <w:rsid w:val="004550A5"/>
    <w:rsid w:val="004550D5"/>
    <w:rsid w:val="00455256"/>
    <w:rsid w:val="0045544F"/>
    <w:rsid w:val="004554A5"/>
    <w:rsid w:val="004555CD"/>
    <w:rsid w:val="0045562F"/>
    <w:rsid w:val="004557B2"/>
    <w:rsid w:val="00455828"/>
    <w:rsid w:val="00455AD3"/>
    <w:rsid w:val="00455D91"/>
    <w:rsid w:val="00455F6F"/>
    <w:rsid w:val="004567BB"/>
    <w:rsid w:val="00456933"/>
    <w:rsid w:val="00456CA9"/>
    <w:rsid w:val="00457638"/>
    <w:rsid w:val="004576BA"/>
    <w:rsid w:val="00457733"/>
    <w:rsid w:val="00457738"/>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2D"/>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5DE"/>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85A"/>
    <w:rsid w:val="00466D43"/>
    <w:rsid w:val="00466DC6"/>
    <w:rsid w:val="00467012"/>
    <w:rsid w:val="00467147"/>
    <w:rsid w:val="00467264"/>
    <w:rsid w:val="0046727B"/>
    <w:rsid w:val="0046733D"/>
    <w:rsid w:val="00467614"/>
    <w:rsid w:val="004676D4"/>
    <w:rsid w:val="00467CD3"/>
    <w:rsid w:val="004702D4"/>
    <w:rsid w:val="004703B7"/>
    <w:rsid w:val="004704A4"/>
    <w:rsid w:val="004704DA"/>
    <w:rsid w:val="00470574"/>
    <w:rsid w:val="00470656"/>
    <w:rsid w:val="00470657"/>
    <w:rsid w:val="00470711"/>
    <w:rsid w:val="00470818"/>
    <w:rsid w:val="00470B09"/>
    <w:rsid w:val="00470C85"/>
    <w:rsid w:val="00470D8F"/>
    <w:rsid w:val="00470F38"/>
    <w:rsid w:val="00470F9C"/>
    <w:rsid w:val="00470FC7"/>
    <w:rsid w:val="004710B0"/>
    <w:rsid w:val="0047146E"/>
    <w:rsid w:val="00471495"/>
    <w:rsid w:val="004714C8"/>
    <w:rsid w:val="0047188B"/>
    <w:rsid w:val="00471938"/>
    <w:rsid w:val="00471A8E"/>
    <w:rsid w:val="00472236"/>
    <w:rsid w:val="004722E0"/>
    <w:rsid w:val="00472592"/>
    <w:rsid w:val="004726E2"/>
    <w:rsid w:val="00472AE7"/>
    <w:rsid w:val="00472D5D"/>
    <w:rsid w:val="004730F9"/>
    <w:rsid w:val="004732FA"/>
    <w:rsid w:val="004734E2"/>
    <w:rsid w:val="004735A1"/>
    <w:rsid w:val="004735E0"/>
    <w:rsid w:val="004739EE"/>
    <w:rsid w:val="00473A2E"/>
    <w:rsid w:val="00473D68"/>
    <w:rsid w:val="00473F00"/>
    <w:rsid w:val="00474081"/>
    <w:rsid w:val="004743C7"/>
    <w:rsid w:val="0047443E"/>
    <w:rsid w:val="004744AE"/>
    <w:rsid w:val="00474BD7"/>
    <w:rsid w:val="00474C64"/>
    <w:rsid w:val="00475363"/>
    <w:rsid w:val="00475BA8"/>
    <w:rsid w:val="00475C58"/>
    <w:rsid w:val="00475E45"/>
    <w:rsid w:val="00475FF2"/>
    <w:rsid w:val="00476A0F"/>
    <w:rsid w:val="00476B2D"/>
    <w:rsid w:val="00476B38"/>
    <w:rsid w:val="00476EDC"/>
    <w:rsid w:val="004770F8"/>
    <w:rsid w:val="0047729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332"/>
    <w:rsid w:val="00483420"/>
    <w:rsid w:val="004836DA"/>
    <w:rsid w:val="00483E8B"/>
    <w:rsid w:val="0048405D"/>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CE1"/>
    <w:rsid w:val="00485D91"/>
    <w:rsid w:val="00485DBE"/>
    <w:rsid w:val="00485F32"/>
    <w:rsid w:val="00486084"/>
    <w:rsid w:val="004862B8"/>
    <w:rsid w:val="004863EB"/>
    <w:rsid w:val="0048666B"/>
    <w:rsid w:val="00486BFC"/>
    <w:rsid w:val="00486BFE"/>
    <w:rsid w:val="00487730"/>
    <w:rsid w:val="0048784C"/>
    <w:rsid w:val="00487B71"/>
    <w:rsid w:val="00487DA8"/>
    <w:rsid w:val="00490115"/>
    <w:rsid w:val="00490485"/>
    <w:rsid w:val="0049095F"/>
    <w:rsid w:val="00490D24"/>
    <w:rsid w:val="00490F83"/>
    <w:rsid w:val="00490F98"/>
    <w:rsid w:val="00491484"/>
    <w:rsid w:val="00491696"/>
    <w:rsid w:val="00491A4F"/>
    <w:rsid w:val="00491B05"/>
    <w:rsid w:val="00491BEC"/>
    <w:rsid w:val="00492014"/>
    <w:rsid w:val="004923AD"/>
    <w:rsid w:val="004923F6"/>
    <w:rsid w:val="00492407"/>
    <w:rsid w:val="00492503"/>
    <w:rsid w:val="00492535"/>
    <w:rsid w:val="00492553"/>
    <w:rsid w:val="00492732"/>
    <w:rsid w:val="004929B9"/>
    <w:rsid w:val="00492A4C"/>
    <w:rsid w:val="00492CFD"/>
    <w:rsid w:val="00492E69"/>
    <w:rsid w:val="00492EF6"/>
    <w:rsid w:val="00492F44"/>
    <w:rsid w:val="00492F76"/>
    <w:rsid w:val="0049300D"/>
    <w:rsid w:val="004930ED"/>
    <w:rsid w:val="0049341F"/>
    <w:rsid w:val="0049356D"/>
    <w:rsid w:val="0049390E"/>
    <w:rsid w:val="00493E5D"/>
    <w:rsid w:val="00494776"/>
    <w:rsid w:val="004947B7"/>
    <w:rsid w:val="004947C2"/>
    <w:rsid w:val="00494C80"/>
    <w:rsid w:val="00494DB9"/>
    <w:rsid w:val="00494ED0"/>
    <w:rsid w:val="00494ED4"/>
    <w:rsid w:val="00494F37"/>
    <w:rsid w:val="00494FD2"/>
    <w:rsid w:val="004952BD"/>
    <w:rsid w:val="0049532A"/>
    <w:rsid w:val="0049544D"/>
    <w:rsid w:val="004954F2"/>
    <w:rsid w:val="00495785"/>
    <w:rsid w:val="00495836"/>
    <w:rsid w:val="00495869"/>
    <w:rsid w:val="00495984"/>
    <w:rsid w:val="00495A08"/>
    <w:rsid w:val="00495A4F"/>
    <w:rsid w:val="00495B96"/>
    <w:rsid w:val="00495C68"/>
    <w:rsid w:val="00495D6F"/>
    <w:rsid w:val="00495D97"/>
    <w:rsid w:val="00496491"/>
    <w:rsid w:val="004964B2"/>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9F5"/>
    <w:rsid w:val="004A1C7F"/>
    <w:rsid w:val="004A1C99"/>
    <w:rsid w:val="004A2145"/>
    <w:rsid w:val="004A2164"/>
    <w:rsid w:val="004A2246"/>
    <w:rsid w:val="004A2447"/>
    <w:rsid w:val="004A2509"/>
    <w:rsid w:val="004A2870"/>
    <w:rsid w:val="004A2873"/>
    <w:rsid w:val="004A2DE3"/>
    <w:rsid w:val="004A3033"/>
    <w:rsid w:val="004A31DE"/>
    <w:rsid w:val="004A3590"/>
    <w:rsid w:val="004A371B"/>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CC"/>
    <w:rsid w:val="004B1AC2"/>
    <w:rsid w:val="004B20EE"/>
    <w:rsid w:val="004B211C"/>
    <w:rsid w:val="004B21AA"/>
    <w:rsid w:val="004B221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B7B2F"/>
    <w:rsid w:val="004C0504"/>
    <w:rsid w:val="004C076B"/>
    <w:rsid w:val="004C120A"/>
    <w:rsid w:val="004C12CE"/>
    <w:rsid w:val="004C1378"/>
    <w:rsid w:val="004C1543"/>
    <w:rsid w:val="004C17D4"/>
    <w:rsid w:val="004C1DA2"/>
    <w:rsid w:val="004C1F54"/>
    <w:rsid w:val="004C1F5D"/>
    <w:rsid w:val="004C1F7B"/>
    <w:rsid w:val="004C2221"/>
    <w:rsid w:val="004C22FC"/>
    <w:rsid w:val="004C2693"/>
    <w:rsid w:val="004C2C94"/>
    <w:rsid w:val="004C2E52"/>
    <w:rsid w:val="004C2E95"/>
    <w:rsid w:val="004C2EFC"/>
    <w:rsid w:val="004C2FF2"/>
    <w:rsid w:val="004C30B7"/>
    <w:rsid w:val="004C31BD"/>
    <w:rsid w:val="004C3463"/>
    <w:rsid w:val="004C3465"/>
    <w:rsid w:val="004C3680"/>
    <w:rsid w:val="004C37C1"/>
    <w:rsid w:val="004C37DB"/>
    <w:rsid w:val="004C3955"/>
    <w:rsid w:val="004C3A7C"/>
    <w:rsid w:val="004C3AA7"/>
    <w:rsid w:val="004C3CA8"/>
    <w:rsid w:val="004C3F42"/>
    <w:rsid w:val="004C4069"/>
    <w:rsid w:val="004C4900"/>
    <w:rsid w:val="004C49EB"/>
    <w:rsid w:val="004C4B82"/>
    <w:rsid w:val="004C4BA3"/>
    <w:rsid w:val="004C4CB4"/>
    <w:rsid w:val="004C4CBA"/>
    <w:rsid w:val="004C4D56"/>
    <w:rsid w:val="004C4E83"/>
    <w:rsid w:val="004C50AD"/>
    <w:rsid w:val="004C5310"/>
    <w:rsid w:val="004C53FB"/>
    <w:rsid w:val="004C563A"/>
    <w:rsid w:val="004C5AB8"/>
    <w:rsid w:val="004C5B87"/>
    <w:rsid w:val="004C5E3E"/>
    <w:rsid w:val="004C6115"/>
    <w:rsid w:val="004C612C"/>
    <w:rsid w:val="004C6156"/>
    <w:rsid w:val="004C61AB"/>
    <w:rsid w:val="004C649B"/>
    <w:rsid w:val="004C6899"/>
    <w:rsid w:val="004C6A7A"/>
    <w:rsid w:val="004C6D7B"/>
    <w:rsid w:val="004C6E07"/>
    <w:rsid w:val="004C6FC6"/>
    <w:rsid w:val="004C7558"/>
    <w:rsid w:val="004C76B1"/>
    <w:rsid w:val="004C76DD"/>
    <w:rsid w:val="004C7910"/>
    <w:rsid w:val="004D0056"/>
    <w:rsid w:val="004D0238"/>
    <w:rsid w:val="004D0243"/>
    <w:rsid w:val="004D02AB"/>
    <w:rsid w:val="004D0367"/>
    <w:rsid w:val="004D0414"/>
    <w:rsid w:val="004D048D"/>
    <w:rsid w:val="004D074D"/>
    <w:rsid w:val="004D083D"/>
    <w:rsid w:val="004D0968"/>
    <w:rsid w:val="004D0E73"/>
    <w:rsid w:val="004D111F"/>
    <w:rsid w:val="004D1276"/>
    <w:rsid w:val="004D177C"/>
    <w:rsid w:val="004D1796"/>
    <w:rsid w:val="004D1B07"/>
    <w:rsid w:val="004D2155"/>
    <w:rsid w:val="004D22C6"/>
    <w:rsid w:val="004D238D"/>
    <w:rsid w:val="004D241E"/>
    <w:rsid w:val="004D24B0"/>
    <w:rsid w:val="004D24F9"/>
    <w:rsid w:val="004D2E5D"/>
    <w:rsid w:val="004D2FCD"/>
    <w:rsid w:val="004D32A1"/>
    <w:rsid w:val="004D34C0"/>
    <w:rsid w:val="004D3678"/>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5B4B"/>
    <w:rsid w:val="004D5DB2"/>
    <w:rsid w:val="004D6121"/>
    <w:rsid w:val="004D6237"/>
    <w:rsid w:val="004D62F6"/>
    <w:rsid w:val="004D6324"/>
    <w:rsid w:val="004D6410"/>
    <w:rsid w:val="004D6438"/>
    <w:rsid w:val="004D6612"/>
    <w:rsid w:val="004D6622"/>
    <w:rsid w:val="004D662B"/>
    <w:rsid w:val="004D662F"/>
    <w:rsid w:val="004D663D"/>
    <w:rsid w:val="004D66EE"/>
    <w:rsid w:val="004D670B"/>
    <w:rsid w:val="004D679C"/>
    <w:rsid w:val="004D6841"/>
    <w:rsid w:val="004D6979"/>
    <w:rsid w:val="004D70F5"/>
    <w:rsid w:val="004D72ED"/>
    <w:rsid w:val="004D7349"/>
    <w:rsid w:val="004D7842"/>
    <w:rsid w:val="004D7BBD"/>
    <w:rsid w:val="004D7BE3"/>
    <w:rsid w:val="004D7C0C"/>
    <w:rsid w:val="004E0484"/>
    <w:rsid w:val="004E0565"/>
    <w:rsid w:val="004E08BC"/>
    <w:rsid w:val="004E0DBC"/>
    <w:rsid w:val="004E103E"/>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14"/>
    <w:rsid w:val="004E3A3A"/>
    <w:rsid w:val="004E3AAE"/>
    <w:rsid w:val="004E3C18"/>
    <w:rsid w:val="004E3DCB"/>
    <w:rsid w:val="004E40E0"/>
    <w:rsid w:val="004E413E"/>
    <w:rsid w:val="004E425E"/>
    <w:rsid w:val="004E432D"/>
    <w:rsid w:val="004E4AB6"/>
    <w:rsid w:val="004E51B8"/>
    <w:rsid w:val="004E5612"/>
    <w:rsid w:val="004E58D8"/>
    <w:rsid w:val="004E592E"/>
    <w:rsid w:val="004E5A44"/>
    <w:rsid w:val="004E5DF7"/>
    <w:rsid w:val="004E5E41"/>
    <w:rsid w:val="004E609A"/>
    <w:rsid w:val="004E60B8"/>
    <w:rsid w:val="004E61F6"/>
    <w:rsid w:val="004E672F"/>
    <w:rsid w:val="004E67CC"/>
    <w:rsid w:val="004E691C"/>
    <w:rsid w:val="004E6AF2"/>
    <w:rsid w:val="004E6B96"/>
    <w:rsid w:val="004E6EA5"/>
    <w:rsid w:val="004E6ED1"/>
    <w:rsid w:val="004E7068"/>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9C0"/>
    <w:rsid w:val="004F1B37"/>
    <w:rsid w:val="004F1D40"/>
    <w:rsid w:val="004F1F42"/>
    <w:rsid w:val="004F1FC4"/>
    <w:rsid w:val="004F200D"/>
    <w:rsid w:val="004F20B8"/>
    <w:rsid w:val="004F20E4"/>
    <w:rsid w:val="004F21A5"/>
    <w:rsid w:val="004F2333"/>
    <w:rsid w:val="004F24BC"/>
    <w:rsid w:val="004F26A5"/>
    <w:rsid w:val="004F271E"/>
    <w:rsid w:val="004F2A90"/>
    <w:rsid w:val="004F2D00"/>
    <w:rsid w:val="004F3065"/>
    <w:rsid w:val="004F3203"/>
    <w:rsid w:val="004F3324"/>
    <w:rsid w:val="004F3404"/>
    <w:rsid w:val="004F35A9"/>
    <w:rsid w:val="004F39A4"/>
    <w:rsid w:val="004F3A09"/>
    <w:rsid w:val="004F3A1F"/>
    <w:rsid w:val="004F3C1D"/>
    <w:rsid w:val="004F3DF3"/>
    <w:rsid w:val="004F40D7"/>
    <w:rsid w:val="004F4254"/>
    <w:rsid w:val="004F43F4"/>
    <w:rsid w:val="004F46AF"/>
    <w:rsid w:val="004F4821"/>
    <w:rsid w:val="004F48FD"/>
    <w:rsid w:val="004F4AD6"/>
    <w:rsid w:val="004F4B0C"/>
    <w:rsid w:val="004F4DE1"/>
    <w:rsid w:val="004F4E46"/>
    <w:rsid w:val="004F4FE2"/>
    <w:rsid w:val="004F4FE8"/>
    <w:rsid w:val="004F54D7"/>
    <w:rsid w:val="004F570C"/>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279"/>
    <w:rsid w:val="005004D9"/>
    <w:rsid w:val="00500600"/>
    <w:rsid w:val="0050070D"/>
    <w:rsid w:val="00500A6E"/>
    <w:rsid w:val="00500CA8"/>
    <w:rsid w:val="00500EB9"/>
    <w:rsid w:val="00501022"/>
    <w:rsid w:val="005011B9"/>
    <w:rsid w:val="00501202"/>
    <w:rsid w:val="005012E2"/>
    <w:rsid w:val="005014E9"/>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3FC5"/>
    <w:rsid w:val="005041ED"/>
    <w:rsid w:val="0050430A"/>
    <w:rsid w:val="005043F2"/>
    <w:rsid w:val="0050463B"/>
    <w:rsid w:val="005047D4"/>
    <w:rsid w:val="00504A80"/>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3B2"/>
    <w:rsid w:val="00506639"/>
    <w:rsid w:val="00506671"/>
    <w:rsid w:val="00506AE0"/>
    <w:rsid w:val="00506B83"/>
    <w:rsid w:val="00506C0E"/>
    <w:rsid w:val="00506C47"/>
    <w:rsid w:val="005070EC"/>
    <w:rsid w:val="005074A9"/>
    <w:rsid w:val="005074C7"/>
    <w:rsid w:val="0050782A"/>
    <w:rsid w:val="00507A2B"/>
    <w:rsid w:val="00507AE6"/>
    <w:rsid w:val="00507B7F"/>
    <w:rsid w:val="00507DE9"/>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B9D"/>
    <w:rsid w:val="00513C30"/>
    <w:rsid w:val="00513C32"/>
    <w:rsid w:val="00513D8D"/>
    <w:rsid w:val="00513DEE"/>
    <w:rsid w:val="00513F46"/>
    <w:rsid w:val="0051412F"/>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B87"/>
    <w:rsid w:val="00520E5E"/>
    <w:rsid w:val="00520F24"/>
    <w:rsid w:val="00521141"/>
    <w:rsid w:val="005211E6"/>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415"/>
    <w:rsid w:val="0052362E"/>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559"/>
    <w:rsid w:val="0052665C"/>
    <w:rsid w:val="0052687B"/>
    <w:rsid w:val="00526CDE"/>
    <w:rsid w:val="00527874"/>
    <w:rsid w:val="005279A7"/>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346"/>
    <w:rsid w:val="0053358A"/>
    <w:rsid w:val="005335BD"/>
    <w:rsid w:val="005336A2"/>
    <w:rsid w:val="005338F2"/>
    <w:rsid w:val="00533D82"/>
    <w:rsid w:val="00533D9A"/>
    <w:rsid w:val="00534431"/>
    <w:rsid w:val="0053457E"/>
    <w:rsid w:val="0053478E"/>
    <w:rsid w:val="00534A61"/>
    <w:rsid w:val="00534C10"/>
    <w:rsid w:val="00534D89"/>
    <w:rsid w:val="00535065"/>
    <w:rsid w:val="005353E8"/>
    <w:rsid w:val="005355F9"/>
    <w:rsid w:val="005357B3"/>
    <w:rsid w:val="005357C6"/>
    <w:rsid w:val="00535A82"/>
    <w:rsid w:val="00535D6D"/>
    <w:rsid w:val="005360E2"/>
    <w:rsid w:val="005360E8"/>
    <w:rsid w:val="0053635D"/>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185"/>
    <w:rsid w:val="00540196"/>
    <w:rsid w:val="0054024F"/>
    <w:rsid w:val="00540346"/>
    <w:rsid w:val="00540407"/>
    <w:rsid w:val="005407CA"/>
    <w:rsid w:val="00540D80"/>
    <w:rsid w:val="00541291"/>
    <w:rsid w:val="0054133D"/>
    <w:rsid w:val="005417C7"/>
    <w:rsid w:val="005418C7"/>
    <w:rsid w:val="00541A33"/>
    <w:rsid w:val="00541A76"/>
    <w:rsid w:val="00541A77"/>
    <w:rsid w:val="00541BE4"/>
    <w:rsid w:val="00541BE5"/>
    <w:rsid w:val="00541E41"/>
    <w:rsid w:val="00541EEF"/>
    <w:rsid w:val="00542184"/>
    <w:rsid w:val="005421AA"/>
    <w:rsid w:val="005424F4"/>
    <w:rsid w:val="0054278D"/>
    <w:rsid w:val="005427AF"/>
    <w:rsid w:val="00542AD3"/>
    <w:rsid w:val="00542B65"/>
    <w:rsid w:val="00543039"/>
    <w:rsid w:val="0054320B"/>
    <w:rsid w:val="0054327C"/>
    <w:rsid w:val="00543314"/>
    <w:rsid w:val="00543545"/>
    <w:rsid w:val="005439B4"/>
    <w:rsid w:val="00543C04"/>
    <w:rsid w:val="00543D66"/>
    <w:rsid w:val="00544077"/>
    <w:rsid w:val="005441A3"/>
    <w:rsid w:val="005443B3"/>
    <w:rsid w:val="0054443D"/>
    <w:rsid w:val="0054489B"/>
    <w:rsid w:val="00544916"/>
    <w:rsid w:val="00544942"/>
    <w:rsid w:val="00544996"/>
    <w:rsid w:val="00544A2F"/>
    <w:rsid w:val="00544B99"/>
    <w:rsid w:val="00544BFA"/>
    <w:rsid w:val="00544DA5"/>
    <w:rsid w:val="0054516D"/>
    <w:rsid w:val="0054523E"/>
    <w:rsid w:val="005452AB"/>
    <w:rsid w:val="005454D4"/>
    <w:rsid w:val="005456AA"/>
    <w:rsid w:val="00545706"/>
    <w:rsid w:val="005457E2"/>
    <w:rsid w:val="005458F1"/>
    <w:rsid w:val="0054599B"/>
    <w:rsid w:val="0054599E"/>
    <w:rsid w:val="00545AFA"/>
    <w:rsid w:val="00545B74"/>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02"/>
    <w:rsid w:val="00547CC6"/>
    <w:rsid w:val="00547D34"/>
    <w:rsid w:val="00547D37"/>
    <w:rsid w:val="00547DBF"/>
    <w:rsid w:val="00547E4C"/>
    <w:rsid w:val="00547EF3"/>
    <w:rsid w:val="00550090"/>
    <w:rsid w:val="0055015E"/>
    <w:rsid w:val="005501D5"/>
    <w:rsid w:val="0055025C"/>
    <w:rsid w:val="00550587"/>
    <w:rsid w:val="005505EA"/>
    <w:rsid w:val="005506A1"/>
    <w:rsid w:val="00550B3F"/>
    <w:rsid w:val="00550D98"/>
    <w:rsid w:val="00550DD1"/>
    <w:rsid w:val="00550F06"/>
    <w:rsid w:val="0055118E"/>
    <w:rsid w:val="00551307"/>
    <w:rsid w:val="005519AD"/>
    <w:rsid w:val="00551C04"/>
    <w:rsid w:val="00551D78"/>
    <w:rsid w:val="00551DB2"/>
    <w:rsid w:val="00551EEA"/>
    <w:rsid w:val="00551F3B"/>
    <w:rsid w:val="00552122"/>
    <w:rsid w:val="00552363"/>
    <w:rsid w:val="005523E3"/>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2A4"/>
    <w:rsid w:val="0055431C"/>
    <w:rsid w:val="005543E4"/>
    <w:rsid w:val="005549BA"/>
    <w:rsid w:val="00554B87"/>
    <w:rsid w:val="00554DC6"/>
    <w:rsid w:val="00554F2B"/>
    <w:rsid w:val="005550EC"/>
    <w:rsid w:val="00555175"/>
    <w:rsid w:val="0055521B"/>
    <w:rsid w:val="00555309"/>
    <w:rsid w:val="00555384"/>
    <w:rsid w:val="0055566D"/>
    <w:rsid w:val="00555831"/>
    <w:rsid w:val="00555918"/>
    <w:rsid w:val="00556034"/>
    <w:rsid w:val="00556184"/>
    <w:rsid w:val="005564A8"/>
    <w:rsid w:val="00556588"/>
    <w:rsid w:val="005565F6"/>
    <w:rsid w:val="005566EF"/>
    <w:rsid w:val="005567D0"/>
    <w:rsid w:val="005569EF"/>
    <w:rsid w:val="0055709E"/>
    <w:rsid w:val="00557223"/>
    <w:rsid w:val="00557997"/>
    <w:rsid w:val="005579DE"/>
    <w:rsid w:val="00557AE1"/>
    <w:rsid w:val="00557BD6"/>
    <w:rsid w:val="00557CB4"/>
    <w:rsid w:val="00557E10"/>
    <w:rsid w:val="00557E1E"/>
    <w:rsid w:val="0056042F"/>
    <w:rsid w:val="0056071F"/>
    <w:rsid w:val="005609E7"/>
    <w:rsid w:val="00560BED"/>
    <w:rsid w:val="00561054"/>
    <w:rsid w:val="005611F3"/>
    <w:rsid w:val="0056194B"/>
    <w:rsid w:val="00561BFC"/>
    <w:rsid w:val="00562411"/>
    <w:rsid w:val="0056244D"/>
    <w:rsid w:val="0056245E"/>
    <w:rsid w:val="0056253C"/>
    <w:rsid w:val="005626E6"/>
    <w:rsid w:val="005629E6"/>
    <w:rsid w:val="00563082"/>
    <w:rsid w:val="00563378"/>
    <w:rsid w:val="00563399"/>
    <w:rsid w:val="005634A9"/>
    <w:rsid w:val="005635F8"/>
    <w:rsid w:val="00563724"/>
    <w:rsid w:val="00563924"/>
    <w:rsid w:val="005639FC"/>
    <w:rsid w:val="00563B58"/>
    <w:rsid w:val="00563CE5"/>
    <w:rsid w:val="00563D00"/>
    <w:rsid w:val="00563D36"/>
    <w:rsid w:val="00563DF2"/>
    <w:rsid w:val="00563E50"/>
    <w:rsid w:val="00563FB8"/>
    <w:rsid w:val="00564015"/>
    <w:rsid w:val="005642EF"/>
    <w:rsid w:val="0056440D"/>
    <w:rsid w:val="00564536"/>
    <w:rsid w:val="005648E0"/>
    <w:rsid w:val="00564B1B"/>
    <w:rsid w:val="00564FDA"/>
    <w:rsid w:val="00565084"/>
    <w:rsid w:val="005651C7"/>
    <w:rsid w:val="00565408"/>
    <w:rsid w:val="005654C6"/>
    <w:rsid w:val="005657CB"/>
    <w:rsid w:val="005658B1"/>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4A"/>
    <w:rsid w:val="00567E53"/>
    <w:rsid w:val="00567E7E"/>
    <w:rsid w:val="00567F52"/>
    <w:rsid w:val="00567FB5"/>
    <w:rsid w:val="005701B0"/>
    <w:rsid w:val="0057023F"/>
    <w:rsid w:val="0057027B"/>
    <w:rsid w:val="0057034C"/>
    <w:rsid w:val="00570505"/>
    <w:rsid w:val="0057065A"/>
    <w:rsid w:val="00570B6D"/>
    <w:rsid w:val="00570F27"/>
    <w:rsid w:val="00570F40"/>
    <w:rsid w:val="00570FE8"/>
    <w:rsid w:val="005711CD"/>
    <w:rsid w:val="00571485"/>
    <w:rsid w:val="00571505"/>
    <w:rsid w:val="00571EA1"/>
    <w:rsid w:val="00571F99"/>
    <w:rsid w:val="0057244D"/>
    <w:rsid w:val="00572530"/>
    <w:rsid w:val="00572606"/>
    <w:rsid w:val="00572627"/>
    <w:rsid w:val="005727B3"/>
    <w:rsid w:val="00572978"/>
    <w:rsid w:val="00572A56"/>
    <w:rsid w:val="00572AAD"/>
    <w:rsid w:val="00572BCC"/>
    <w:rsid w:val="00572CD8"/>
    <w:rsid w:val="00572CEC"/>
    <w:rsid w:val="00572E87"/>
    <w:rsid w:val="00572ED9"/>
    <w:rsid w:val="005731B2"/>
    <w:rsid w:val="0057320B"/>
    <w:rsid w:val="005734B0"/>
    <w:rsid w:val="00573590"/>
    <w:rsid w:val="00573866"/>
    <w:rsid w:val="00573C68"/>
    <w:rsid w:val="00573D9B"/>
    <w:rsid w:val="00573E63"/>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C84"/>
    <w:rsid w:val="00575D33"/>
    <w:rsid w:val="00575D69"/>
    <w:rsid w:val="00575D9C"/>
    <w:rsid w:val="00575EE3"/>
    <w:rsid w:val="0057674F"/>
    <w:rsid w:val="0057678D"/>
    <w:rsid w:val="005767FF"/>
    <w:rsid w:val="00576BAF"/>
    <w:rsid w:val="0057706D"/>
    <w:rsid w:val="00577144"/>
    <w:rsid w:val="005773D2"/>
    <w:rsid w:val="00577557"/>
    <w:rsid w:val="005779B1"/>
    <w:rsid w:val="005779C5"/>
    <w:rsid w:val="00577B6A"/>
    <w:rsid w:val="00577BF7"/>
    <w:rsid w:val="00577E7E"/>
    <w:rsid w:val="005803E9"/>
    <w:rsid w:val="0058067B"/>
    <w:rsid w:val="00580818"/>
    <w:rsid w:val="00580863"/>
    <w:rsid w:val="0058091C"/>
    <w:rsid w:val="005809B4"/>
    <w:rsid w:val="00580C48"/>
    <w:rsid w:val="00580CE7"/>
    <w:rsid w:val="00580E0C"/>
    <w:rsid w:val="005813A6"/>
    <w:rsid w:val="00581FA2"/>
    <w:rsid w:val="005820CE"/>
    <w:rsid w:val="005820ED"/>
    <w:rsid w:val="005820F1"/>
    <w:rsid w:val="005822F0"/>
    <w:rsid w:val="005824D2"/>
    <w:rsid w:val="00582732"/>
    <w:rsid w:val="00582B88"/>
    <w:rsid w:val="00582E29"/>
    <w:rsid w:val="00582F05"/>
    <w:rsid w:val="005835E4"/>
    <w:rsid w:val="005836E3"/>
    <w:rsid w:val="0058390B"/>
    <w:rsid w:val="00583930"/>
    <w:rsid w:val="00583958"/>
    <w:rsid w:val="00583B31"/>
    <w:rsid w:val="00583F0B"/>
    <w:rsid w:val="00583FC7"/>
    <w:rsid w:val="0058401B"/>
    <w:rsid w:val="00584119"/>
    <w:rsid w:val="00584174"/>
    <w:rsid w:val="005841E4"/>
    <w:rsid w:val="00584796"/>
    <w:rsid w:val="00584898"/>
    <w:rsid w:val="00584B50"/>
    <w:rsid w:val="00584BA6"/>
    <w:rsid w:val="00584BBA"/>
    <w:rsid w:val="00584CF3"/>
    <w:rsid w:val="00584EA7"/>
    <w:rsid w:val="00585282"/>
    <w:rsid w:val="00585639"/>
    <w:rsid w:val="005857E9"/>
    <w:rsid w:val="005858D8"/>
    <w:rsid w:val="00585AAA"/>
    <w:rsid w:val="00585FB7"/>
    <w:rsid w:val="00586382"/>
    <w:rsid w:val="005863A7"/>
    <w:rsid w:val="0058660A"/>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8A5"/>
    <w:rsid w:val="00592BE0"/>
    <w:rsid w:val="00592C59"/>
    <w:rsid w:val="00592CE3"/>
    <w:rsid w:val="00592D83"/>
    <w:rsid w:val="00592EE9"/>
    <w:rsid w:val="005931A2"/>
    <w:rsid w:val="005933D5"/>
    <w:rsid w:val="005935A3"/>
    <w:rsid w:val="005938D5"/>
    <w:rsid w:val="005939E5"/>
    <w:rsid w:val="00593C97"/>
    <w:rsid w:val="00593E53"/>
    <w:rsid w:val="005940F0"/>
    <w:rsid w:val="00594248"/>
    <w:rsid w:val="00594264"/>
    <w:rsid w:val="00594490"/>
    <w:rsid w:val="005948C0"/>
    <w:rsid w:val="00594DE9"/>
    <w:rsid w:val="00595208"/>
    <w:rsid w:val="00595233"/>
    <w:rsid w:val="00595290"/>
    <w:rsid w:val="00595352"/>
    <w:rsid w:val="005955F2"/>
    <w:rsid w:val="00595706"/>
    <w:rsid w:val="0059597C"/>
    <w:rsid w:val="00595C02"/>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CDB"/>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5F"/>
    <w:rsid w:val="005A4264"/>
    <w:rsid w:val="005A43F2"/>
    <w:rsid w:val="005A45C2"/>
    <w:rsid w:val="005A4601"/>
    <w:rsid w:val="005A46C3"/>
    <w:rsid w:val="005A46FB"/>
    <w:rsid w:val="005A49A0"/>
    <w:rsid w:val="005A4C4A"/>
    <w:rsid w:val="005A4E03"/>
    <w:rsid w:val="005A5335"/>
    <w:rsid w:val="005A54AC"/>
    <w:rsid w:val="005A5863"/>
    <w:rsid w:val="005A58F6"/>
    <w:rsid w:val="005A59C6"/>
    <w:rsid w:val="005A5A89"/>
    <w:rsid w:val="005A5AB6"/>
    <w:rsid w:val="005A5B31"/>
    <w:rsid w:val="005A5F99"/>
    <w:rsid w:val="005A6386"/>
    <w:rsid w:val="005A64BE"/>
    <w:rsid w:val="005A65AB"/>
    <w:rsid w:val="005A6947"/>
    <w:rsid w:val="005A6BB5"/>
    <w:rsid w:val="005A6CBB"/>
    <w:rsid w:val="005A6D8F"/>
    <w:rsid w:val="005A6EB7"/>
    <w:rsid w:val="005A6F18"/>
    <w:rsid w:val="005A7573"/>
    <w:rsid w:val="005A76FB"/>
    <w:rsid w:val="005A7743"/>
    <w:rsid w:val="005A7A89"/>
    <w:rsid w:val="005A7C67"/>
    <w:rsid w:val="005A7D7D"/>
    <w:rsid w:val="005A7FE2"/>
    <w:rsid w:val="005B0004"/>
    <w:rsid w:val="005B017D"/>
    <w:rsid w:val="005B0222"/>
    <w:rsid w:val="005B0614"/>
    <w:rsid w:val="005B0960"/>
    <w:rsid w:val="005B0A9F"/>
    <w:rsid w:val="005B0CAF"/>
    <w:rsid w:val="005B0FFD"/>
    <w:rsid w:val="005B105B"/>
    <w:rsid w:val="005B107C"/>
    <w:rsid w:val="005B11DA"/>
    <w:rsid w:val="005B1367"/>
    <w:rsid w:val="005B1446"/>
    <w:rsid w:val="005B14AE"/>
    <w:rsid w:val="005B1EEF"/>
    <w:rsid w:val="005B20BE"/>
    <w:rsid w:val="005B22F8"/>
    <w:rsid w:val="005B24E9"/>
    <w:rsid w:val="005B289C"/>
    <w:rsid w:val="005B2A85"/>
    <w:rsid w:val="005B2B9E"/>
    <w:rsid w:val="005B2E03"/>
    <w:rsid w:val="005B2E27"/>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1DE"/>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2D7"/>
    <w:rsid w:val="005C0483"/>
    <w:rsid w:val="005C05E9"/>
    <w:rsid w:val="005C0642"/>
    <w:rsid w:val="005C06C5"/>
    <w:rsid w:val="005C0903"/>
    <w:rsid w:val="005C0949"/>
    <w:rsid w:val="005C0D9B"/>
    <w:rsid w:val="005C0DBF"/>
    <w:rsid w:val="005C0E75"/>
    <w:rsid w:val="005C0FB0"/>
    <w:rsid w:val="005C1165"/>
    <w:rsid w:val="005C14A5"/>
    <w:rsid w:val="005C1623"/>
    <w:rsid w:val="005C1737"/>
    <w:rsid w:val="005C177F"/>
    <w:rsid w:val="005C19F4"/>
    <w:rsid w:val="005C1C5A"/>
    <w:rsid w:val="005C1CF0"/>
    <w:rsid w:val="005C1E06"/>
    <w:rsid w:val="005C1E9E"/>
    <w:rsid w:val="005C203D"/>
    <w:rsid w:val="005C23CE"/>
    <w:rsid w:val="005C2512"/>
    <w:rsid w:val="005C2574"/>
    <w:rsid w:val="005C25F0"/>
    <w:rsid w:val="005C282F"/>
    <w:rsid w:val="005C2A03"/>
    <w:rsid w:val="005C2D45"/>
    <w:rsid w:val="005C350D"/>
    <w:rsid w:val="005C3675"/>
    <w:rsid w:val="005C3712"/>
    <w:rsid w:val="005C3AC4"/>
    <w:rsid w:val="005C3F46"/>
    <w:rsid w:val="005C40F4"/>
    <w:rsid w:val="005C4129"/>
    <w:rsid w:val="005C41C0"/>
    <w:rsid w:val="005C427A"/>
    <w:rsid w:val="005C4845"/>
    <w:rsid w:val="005C48DA"/>
    <w:rsid w:val="005C4C25"/>
    <w:rsid w:val="005C4EA1"/>
    <w:rsid w:val="005C4FEF"/>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B3E"/>
    <w:rsid w:val="005C6B68"/>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56C"/>
    <w:rsid w:val="005D05FA"/>
    <w:rsid w:val="005D0811"/>
    <w:rsid w:val="005D09D3"/>
    <w:rsid w:val="005D0B2C"/>
    <w:rsid w:val="005D0BC7"/>
    <w:rsid w:val="005D0BD5"/>
    <w:rsid w:val="005D0C86"/>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DB7"/>
    <w:rsid w:val="005D2EA9"/>
    <w:rsid w:val="005D2ED0"/>
    <w:rsid w:val="005D3294"/>
    <w:rsid w:val="005D3417"/>
    <w:rsid w:val="005D38B6"/>
    <w:rsid w:val="005D3F7F"/>
    <w:rsid w:val="005D443A"/>
    <w:rsid w:val="005D4560"/>
    <w:rsid w:val="005D457F"/>
    <w:rsid w:val="005D46C3"/>
    <w:rsid w:val="005D48BD"/>
    <w:rsid w:val="005D4FD4"/>
    <w:rsid w:val="005D503F"/>
    <w:rsid w:val="005D5345"/>
    <w:rsid w:val="005D539B"/>
    <w:rsid w:val="005D5849"/>
    <w:rsid w:val="005D5A00"/>
    <w:rsid w:val="005D5E07"/>
    <w:rsid w:val="005D650E"/>
    <w:rsid w:val="005D680D"/>
    <w:rsid w:val="005D6CD6"/>
    <w:rsid w:val="005D7136"/>
    <w:rsid w:val="005D7367"/>
    <w:rsid w:val="005D7444"/>
    <w:rsid w:val="005D74F5"/>
    <w:rsid w:val="005D77A2"/>
    <w:rsid w:val="005D7B40"/>
    <w:rsid w:val="005D7D17"/>
    <w:rsid w:val="005E0557"/>
    <w:rsid w:val="005E05B8"/>
    <w:rsid w:val="005E0882"/>
    <w:rsid w:val="005E098C"/>
    <w:rsid w:val="005E0A79"/>
    <w:rsid w:val="005E0CA5"/>
    <w:rsid w:val="005E0D32"/>
    <w:rsid w:val="005E10E0"/>
    <w:rsid w:val="005E119A"/>
    <w:rsid w:val="005E12DD"/>
    <w:rsid w:val="005E136C"/>
    <w:rsid w:val="005E148F"/>
    <w:rsid w:val="005E1BF3"/>
    <w:rsid w:val="005E215C"/>
    <w:rsid w:val="005E2172"/>
    <w:rsid w:val="005E23C4"/>
    <w:rsid w:val="005E24C4"/>
    <w:rsid w:val="005E25A7"/>
    <w:rsid w:val="005E2BDC"/>
    <w:rsid w:val="005E2C7A"/>
    <w:rsid w:val="005E2E10"/>
    <w:rsid w:val="005E2FFF"/>
    <w:rsid w:val="005E3587"/>
    <w:rsid w:val="005E3879"/>
    <w:rsid w:val="005E4127"/>
    <w:rsid w:val="005E43ED"/>
    <w:rsid w:val="005E44BE"/>
    <w:rsid w:val="005E46BF"/>
    <w:rsid w:val="005E4B20"/>
    <w:rsid w:val="005E4BFD"/>
    <w:rsid w:val="005E55AE"/>
    <w:rsid w:val="005E55BE"/>
    <w:rsid w:val="005E58A1"/>
    <w:rsid w:val="005E594D"/>
    <w:rsid w:val="005E5A67"/>
    <w:rsid w:val="005E5CAF"/>
    <w:rsid w:val="005E5E23"/>
    <w:rsid w:val="005E66A1"/>
    <w:rsid w:val="005E6962"/>
    <w:rsid w:val="005E6AFE"/>
    <w:rsid w:val="005E6BA6"/>
    <w:rsid w:val="005E6C72"/>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6B8"/>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EAB"/>
    <w:rsid w:val="005F2F84"/>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BA5"/>
    <w:rsid w:val="00600D0A"/>
    <w:rsid w:val="00600D72"/>
    <w:rsid w:val="00600D73"/>
    <w:rsid w:val="00601095"/>
    <w:rsid w:val="0060126E"/>
    <w:rsid w:val="00601488"/>
    <w:rsid w:val="0060175E"/>
    <w:rsid w:val="00601794"/>
    <w:rsid w:val="00601C45"/>
    <w:rsid w:val="00601E86"/>
    <w:rsid w:val="00601F81"/>
    <w:rsid w:val="00602092"/>
    <w:rsid w:val="0060231B"/>
    <w:rsid w:val="0060246A"/>
    <w:rsid w:val="006026EC"/>
    <w:rsid w:val="00602901"/>
    <w:rsid w:val="006029ED"/>
    <w:rsid w:val="00602AAC"/>
    <w:rsid w:val="00602AD3"/>
    <w:rsid w:val="00602CD2"/>
    <w:rsid w:val="00602E68"/>
    <w:rsid w:val="006030DC"/>
    <w:rsid w:val="0060313E"/>
    <w:rsid w:val="006031B4"/>
    <w:rsid w:val="006032F6"/>
    <w:rsid w:val="00603715"/>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CB9"/>
    <w:rsid w:val="00604CF4"/>
    <w:rsid w:val="00605020"/>
    <w:rsid w:val="00605AE9"/>
    <w:rsid w:val="00605B5C"/>
    <w:rsid w:val="00605C16"/>
    <w:rsid w:val="00605D6C"/>
    <w:rsid w:val="00605DA4"/>
    <w:rsid w:val="006062DC"/>
    <w:rsid w:val="0060652D"/>
    <w:rsid w:val="00606885"/>
    <w:rsid w:val="006068EB"/>
    <w:rsid w:val="00606B75"/>
    <w:rsid w:val="00606EB3"/>
    <w:rsid w:val="00606F08"/>
    <w:rsid w:val="0060703B"/>
    <w:rsid w:val="0060752F"/>
    <w:rsid w:val="00607608"/>
    <w:rsid w:val="00607689"/>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010"/>
    <w:rsid w:val="00613323"/>
    <w:rsid w:val="00613486"/>
    <w:rsid w:val="0061352A"/>
    <w:rsid w:val="0061372D"/>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419"/>
    <w:rsid w:val="0061676C"/>
    <w:rsid w:val="00616A9B"/>
    <w:rsid w:val="00616B5D"/>
    <w:rsid w:val="00616DF8"/>
    <w:rsid w:val="00616E43"/>
    <w:rsid w:val="00616E89"/>
    <w:rsid w:val="00616EBC"/>
    <w:rsid w:val="00617094"/>
    <w:rsid w:val="00617106"/>
    <w:rsid w:val="00617384"/>
    <w:rsid w:val="00617583"/>
    <w:rsid w:val="006175B8"/>
    <w:rsid w:val="0061761D"/>
    <w:rsid w:val="0061762C"/>
    <w:rsid w:val="006177EB"/>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9A5"/>
    <w:rsid w:val="00623AD5"/>
    <w:rsid w:val="00623C7C"/>
    <w:rsid w:val="00624054"/>
    <w:rsid w:val="0062433B"/>
    <w:rsid w:val="006244D6"/>
    <w:rsid w:val="00624647"/>
    <w:rsid w:val="006249BE"/>
    <w:rsid w:val="00624A9F"/>
    <w:rsid w:val="00624ADC"/>
    <w:rsid w:val="00624B96"/>
    <w:rsid w:val="00625447"/>
    <w:rsid w:val="006255D9"/>
    <w:rsid w:val="006255EE"/>
    <w:rsid w:val="006258C2"/>
    <w:rsid w:val="006259B4"/>
    <w:rsid w:val="00625FEC"/>
    <w:rsid w:val="006261F5"/>
    <w:rsid w:val="0062629C"/>
    <w:rsid w:val="00626A7A"/>
    <w:rsid w:val="00626AD4"/>
    <w:rsid w:val="00626CA5"/>
    <w:rsid w:val="00626EC2"/>
    <w:rsid w:val="00626FF1"/>
    <w:rsid w:val="006275E9"/>
    <w:rsid w:val="00627654"/>
    <w:rsid w:val="00627712"/>
    <w:rsid w:val="006277B3"/>
    <w:rsid w:val="00627D08"/>
    <w:rsid w:val="00627D30"/>
    <w:rsid w:val="006302E5"/>
    <w:rsid w:val="00630401"/>
    <w:rsid w:val="006304E4"/>
    <w:rsid w:val="00630A34"/>
    <w:rsid w:val="00630AB2"/>
    <w:rsid w:val="00630BC6"/>
    <w:rsid w:val="00630CDD"/>
    <w:rsid w:val="00631000"/>
    <w:rsid w:val="006311F8"/>
    <w:rsid w:val="00631794"/>
    <w:rsid w:val="00631A62"/>
    <w:rsid w:val="00631F46"/>
    <w:rsid w:val="00632504"/>
    <w:rsid w:val="00632884"/>
    <w:rsid w:val="006328B6"/>
    <w:rsid w:val="00632A88"/>
    <w:rsid w:val="00632A99"/>
    <w:rsid w:val="00632D66"/>
    <w:rsid w:val="0063311A"/>
    <w:rsid w:val="006331AF"/>
    <w:rsid w:val="00633202"/>
    <w:rsid w:val="00633666"/>
    <w:rsid w:val="006339F2"/>
    <w:rsid w:val="00633A47"/>
    <w:rsid w:val="00633A9A"/>
    <w:rsid w:val="00633AF9"/>
    <w:rsid w:val="00633F9F"/>
    <w:rsid w:val="00633FF6"/>
    <w:rsid w:val="0063401F"/>
    <w:rsid w:val="00634104"/>
    <w:rsid w:val="00634155"/>
    <w:rsid w:val="0063436A"/>
    <w:rsid w:val="00634570"/>
    <w:rsid w:val="00634660"/>
    <w:rsid w:val="00634C44"/>
    <w:rsid w:val="006353A8"/>
    <w:rsid w:val="0063562B"/>
    <w:rsid w:val="00635727"/>
    <w:rsid w:val="00635955"/>
    <w:rsid w:val="00635DC1"/>
    <w:rsid w:val="0063664E"/>
    <w:rsid w:val="006367D4"/>
    <w:rsid w:val="00636B4D"/>
    <w:rsid w:val="00636CC5"/>
    <w:rsid w:val="00636DC3"/>
    <w:rsid w:val="00637046"/>
    <w:rsid w:val="00637073"/>
    <w:rsid w:val="006370BD"/>
    <w:rsid w:val="0063726C"/>
    <w:rsid w:val="006376E9"/>
    <w:rsid w:val="00637776"/>
    <w:rsid w:val="006378E3"/>
    <w:rsid w:val="00637966"/>
    <w:rsid w:val="006379D2"/>
    <w:rsid w:val="00637A76"/>
    <w:rsid w:val="00637BA3"/>
    <w:rsid w:val="00637C0A"/>
    <w:rsid w:val="00637C58"/>
    <w:rsid w:val="00637EAF"/>
    <w:rsid w:val="00637F0D"/>
    <w:rsid w:val="00637F97"/>
    <w:rsid w:val="00640559"/>
    <w:rsid w:val="006409B7"/>
    <w:rsid w:val="00640A84"/>
    <w:rsid w:val="00640BC0"/>
    <w:rsid w:val="00640CE8"/>
    <w:rsid w:val="00640CF6"/>
    <w:rsid w:val="00640D14"/>
    <w:rsid w:val="00640D3D"/>
    <w:rsid w:val="00640EF9"/>
    <w:rsid w:val="00640FB0"/>
    <w:rsid w:val="006411E0"/>
    <w:rsid w:val="0064130D"/>
    <w:rsid w:val="0064163C"/>
    <w:rsid w:val="00641C8C"/>
    <w:rsid w:val="00641FFA"/>
    <w:rsid w:val="00642014"/>
    <w:rsid w:val="006425EF"/>
    <w:rsid w:val="00642862"/>
    <w:rsid w:val="0064287B"/>
    <w:rsid w:val="00642BDA"/>
    <w:rsid w:val="00642C3A"/>
    <w:rsid w:val="00642C6B"/>
    <w:rsid w:val="00642DD1"/>
    <w:rsid w:val="0064311E"/>
    <w:rsid w:val="006432CF"/>
    <w:rsid w:val="0064381F"/>
    <w:rsid w:val="006438E8"/>
    <w:rsid w:val="00643DC6"/>
    <w:rsid w:val="00643EB7"/>
    <w:rsid w:val="00643ECE"/>
    <w:rsid w:val="00644555"/>
    <w:rsid w:val="006449E2"/>
    <w:rsid w:val="00644BC6"/>
    <w:rsid w:val="00644EE2"/>
    <w:rsid w:val="00644FAE"/>
    <w:rsid w:val="00645056"/>
    <w:rsid w:val="0064508E"/>
    <w:rsid w:val="006450FF"/>
    <w:rsid w:val="0064513B"/>
    <w:rsid w:val="00645466"/>
    <w:rsid w:val="006456D6"/>
    <w:rsid w:val="00645AAC"/>
    <w:rsid w:val="00645F89"/>
    <w:rsid w:val="006461E9"/>
    <w:rsid w:val="0064630F"/>
    <w:rsid w:val="0064650C"/>
    <w:rsid w:val="00646A77"/>
    <w:rsid w:val="00646BB7"/>
    <w:rsid w:val="00646BD5"/>
    <w:rsid w:val="00646C06"/>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1F90"/>
    <w:rsid w:val="00652055"/>
    <w:rsid w:val="00652124"/>
    <w:rsid w:val="00652224"/>
    <w:rsid w:val="006529FC"/>
    <w:rsid w:val="00652BAC"/>
    <w:rsid w:val="00652CE1"/>
    <w:rsid w:val="00652EDC"/>
    <w:rsid w:val="00653012"/>
    <w:rsid w:val="006531A3"/>
    <w:rsid w:val="006531A5"/>
    <w:rsid w:val="00653A93"/>
    <w:rsid w:val="00653DF3"/>
    <w:rsid w:val="00653E1E"/>
    <w:rsid w:val="00653E6B"/>
    <w:rsid w:val="00653FAD"/>
    <w:rsid w:val="00654386"/>
    <w:rsid w:val="006544CF"/>
    <w:rsid w:val="00654813"/>
    <w:rsid w:val="00654956"/>
    <w:rsid w:val="006549A9"/>
    <w:rsid w:val="00654B84"/>
    <w:rsid w:val="00654BE5"/>
    <w:rsid w:val="00654BE8"/>
    <w:rsid w:val="00654C5C"/>
    <w:rsid w:val="00654FC8"/>
    <w:rsid w:val="00655685"/>
    <w:rsid w:val="00655887"/>
    <w:rsid w:val="006559EB"/>
    <w:rsid w:val="00655A6B"/>
    <w:rsid w:val="00655CE6"/>
    <w:rsid w:val="00655DDE"/>
    <w:rsid w:val="00655FC0"/>
    <w:rsid w:val="00656289"/>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7F9"/>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5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07"/>
    <w:rsid w:val="00666B37"/>
    <w:rsid w:val="00666E98"/>
    <w:rsid w:val="006670C1"/>
    <w:rsid w:val="00667303"/>
    <w:rsid w:val="006679C7"/>
    <w:rsid w:val="006679C8"/>
    <w:rsid w:val="00667A9C"/>
    <w:rsid w:val="00667BFC"/>
    <w:rsid w:val="006700C5"/>
    <w:rsid w:val="00670192"/>
    <w:rsid w:val="0067071C"/>
    <w:rsid w:val="00670B58"/>
    <w:rsid w:val="00670E1B"/>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B9"/>
    <w:rsid w:val="00671FCB"/>
    <w:rsid w:val="00672100"/>
    <w:rsid w:val="00672267"/>
    <w:rsid w:val="00672881"/>
    <w:rsid w:val="00672925"/>
    <w:rsid w:val="0067295B"/>
    <w:rsid w:val="00672963"/>
    <w:rsid w:val="00672AAB"/>
    <w:rsid w:val="00672ACC"/>
    <w:rsid w:val="00672CE7"/>
    <w:rsid w:val="00672D66"/>
    <w:rsid w:val="00672DBD"/>
    <w:rsid w:val="00672F50"/>
    <w:rsid w:val="0067301C"/>
    <w:rsid w:val="00673182"/>
    <w:rsid w:val="006731C3"/>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1DB"/>
    <w:rsid w:val="0067723A"/>
    <w:rsid w:val="006772DD"/>
    <w:rsid w:val="006772E4"/>
    <w:rsid w:val="006777ED"/>
    <w:rsid w:val="00677CB1"/>
    <w:rsid w:val="00677F4E"/>
    <w:rsid w:val="00677F59"/>
    <w:rsid w:val="00680105"/>
    <w:rsid w:val="00680328"/>
    <w:rsid w:val="006804A0"/>
    <w:rsid w:val="006804C7"/>
    <w:rsid w:val="00680E23"/>
    <w:rsid w:val="00680E30"/>
    <w:rsid w:val="00680E6B"/>
    <w:rsid w:val="00680F01"/>
    <w:rsid w:val="00681104"/>
    <w:rsid w:val="00681247"/>
    <w:rsid w:val="0068147A"/>
    <w:rsid w:val="0068150E"/>
    <w:rsid w:val="006816D1"/>
    <w:rsid w:val="00681701"/>
    <w:rsid w:val="00681CB7"/>
    <w:rsid w:val="00681CDE"/>
    <w:rsid w:val="00681E46"/>
    <w:rsid w:val="00681FE3"/>
    <w:rsid w:val="00682077"/>
    <w:rsid w:val="0068210E"/>
    <w:rsid w:val="006821E5"/>
    <w:rsid w:val="0068247B"/>
    <w:rsid w:val="00682722"/>
    <w:rsid w:val="006828D0"/>
    <w:rsid w:val="00682F0A"/>
    <w:rsid w:val="006831D8"/>
    <w:rsid w:val="006831EC"/>
    <w:rsid w:val="006837D1"/>
    <w:rsid w:val="00683D43"/>
    <w:rsid w:val="00683ECD"/>
    <w:rsid w:val="00684464"/>
    <w:rsid w:val="00684573"/>
    <w:rsid w:val="00684CCC"/>
    <w:rsid w:val="00684DF9"/>
    <w:rsid w:val="00684E9B"/>
    <w:rsid w:val="00684FD2"/>
    <w:rsid w:val="00685136"/>
    <w:rsid w:val="006852E7"/>
    <w:rsid w:val="00685382"/>
    <w:rsid w:val="006855B8"/>
    <w:rsid w:val="0068575B"/>
    <w:rsid w:val="00685827"/>
    <w:rsid w:val="006859EF"/>
    <w:rsid w:val="006859F0"/>
    <w:rsid w:val="00685A14"/>
    <w:rsid w:val="00685C6E"/>
    <w:rsid w:val="00685FFE"/>
    <w:rsid w:val="0068604F"/>
    <w:rsid w:val="00686264"/>
    <w:rsid w:val="006864B3"/>
    <w:rsid w:val="006867BA"/>
    <w:rsid w:val="00686A9E"/>
    <w:rsid w:val="00686FFB"/>
    <w:rsid w:val="006872A2"/>
    <w:rsid w:val="00687546"/>
    <w:rsid w:val="0068764E"/>
    <w:rsid w:val="00687669"/>
    <w:rsid w:val="0068791E"/>
    <w:rsid w:val="00687C02"/>
    <w:rsid w:val="00687DC2"/>
    <w:rsid w:val="00687E82"/>
    <w:rsid w:val="00687FF4"/>
    <w:rsid w:val="0069053D"/>
    <w:rsid w:val="0069054F"/>
    <w:rsid w:val="00690736"/>
    <w:rsid w:val="006908C2"/>
    <w:rsid w:val="00690910"/>
    <w:rsid w:val="00690AD8"/>
    <w:rsid w:val="006913E8"/>
    <w:rsid w:val="0069150D"/>
    <w:rsid w:val="00691641"/>
    <w:rsid w:val="00691801"/>
    <w:rsid w:val="00691A8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532"/>
    <w:rsid w:val="006956CC"/>
    <w:rsid w:val="00695758"/>
    <w:rsid w:val="0069576B"/>
    <w:rsid w:val="00695D60"/>
    <w:rsid w:val="00695E51"/>
    <w:rsid w:val="0069605C"/>
    <w:rsid w:val="006960B7"/>
    <w:rsid w:val="006960FE"/>
    <w:rsid w:val="0069618D"/>
    <w:rsid w:val="00696406"/>
    <w:rsid w:val="006966B9"/>
    <w:rsid w:val="00696BD3"/>
    <w:rsid w:val="00696C4A"/>
    <w:rsid w:val="00696D4E"/>
    <w:rsid w:val="006971FD"/>
    <w:rsid w:val="0069731B"/>
    <w:rsid w:val="006976BB"/>
    <w:rsid w:val="00697984"/>
    <w:rsid w:val="00697B37"/>
    <w:rsid w:val="00697F00"/>
    <w:rsid w:val="00697FCD"/>
    <w:rsid w:val="006A0029"/>
    <w:rsid w:val="006A002C"/>
    <w:rsid w:val="006A0033"/>
    <w:rsid w:val="006A0037"/>
    <w:rsid w:val="006A0125"/>
    <w:rsid w:val="006A0154"/>
    <w:rsid w:val="006A055B"/>
    <w:rsid w:val="006A07A8"/>
    <w:rsid w:val="006A0B5C"/>
    <w:rsid w:val="006A0C82"/>
    <w:rsid w:val="006A0D0E"/>
    <w:rsid w:val="006A0DE2"/>
    <w:rsid w:val="006A0E3A"/>
    <w:rsid w:val="006A0FEB"/>
    <w:rsid w:val="006A12F5"/>
    <w:rsid w:val="006A133F"/>
    <w:rsid w:val="006A134B"/>
    <w:rsid w:val="006A163E"/>
    <w:rsid w:val="006A17D1"/>
    <w:rsid w:val="006A1E42"/>
    <w:rsid w:val="006A1F68"/>
    <w:rsid w:val="006A2138"/>
    <w:rsid w:val="006A21FB"/>
    <w:rsid w:val="006A24FA"/>
    <w:rsid w:val="006A29F0"/>
    <w:rsid w:val="006A2BFE"/>
    <w:rsid w:val="006A3031"/>
    <w:rsid w:val="006A3055"/>
    <w:rsid w:val="006A3136"/>
    <w:rsid w:val="006A3B62"/>
    <w:rsid w:val="006A3E27"/>
    <w:rsid w:val="006A3F7F"/>
    <w:rsid w:val="006A40E8"/>
    <w:rsid w:val="006A446F"/>
    <w:rsid w:val="006A48CF"/>
    <w:rsid w:val="006A490C"/>
    <w:rsid w:val="006A493B"/>
    <w:rsid w:val="006A4AE8"/>
    <w:rsid w:val="006A4C88"/>
    <w:rsid w:val="006A4D97"/>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A00"/>
    <w:rsid w:val="006A6F30"/>
    <w:rsid w:val="006A6F47"/>
    <w:rsid w:val="006A7341"/>
    <w:rsid w:val="006A7749"/>
    <w:rsid w:val="006A79B2"/>
    <w:rsid w:val="006A7D0A"/>
    <w:rsid w:val="006A7DA7"/>
    <w:rsid w:val="006B00D5"/>
    <w:rsid w:val="006B02F3"/>
    <w:rsid w:val="006B03D3"/>
    <w:rsid w:val="006B066D"/>
    <w:rsid w:val="006B09B0"/>
    <w:rsid w:val="006B09E2"/>
    <w:rsid w:val="006B0F59"/>
    <w:rsid w:val="006B1534"/>
    <w:rsid w:val="006B17BA"/>
    <w:rsid w:val="006B19B2"/>
    <w:rsid w:val="006B1ABC"/>
    <w:rsid w:val="006B1B06"/>
    <w:rsid w:val="006B1F5E"/>
    <w:rsid w:val="006B20CB"/>
    <w:rsid w:val="006B2107"/>
    <w:rsid w:val="006B24AF"/>
    <w:rsid w:val="006B28CA"/>
    <w:rsid w:val="006B28D2"/>
    <w:rsid w:val="006B2CAC"/>
    <w:rsid w:val="006B31A4"/>
    <w:rsid w:val="006B31C0"/>
    <w:rsid w:val="006B3301"/>
    <w:rsid w:val="006B3372"/>
    <w:rsid w:val="006B3502"/>
    <w:rsid w:val="006B3563"/>
    <w:rsid w:val="006B3964"/>
    <w:rsid w:val="006B3984"/>
    <w:rsid w:val="006B3AB6"/>
    <w:rsid w:val="006B3B17"/>
    <w:rsid w:val="006B3CE0"/>
    <w:rsid w:val="006B3F90"/>
    <w:rsid w:val="006B3FFE"/>
    <w:rsid w:val="006B4055"/>
    <w:rsid w:val="006B4283"/>
    <w:rsid w:val="006B44EF"/>
    <w:rsid w:val="006B4709"/>
    <w:rsid w:val="006B470A"/>
    <w:rsid w:val="006B4785"/>
    <w:rsid w:val="006B4A68"/>
    <w:rsid w:val="006B4B89"/>
    <w:rsid w:val="006B4BFE"/>
    <w:rsid w:val="006B4C4B"/>
    <w:rsid w:val="006B4C68"/>
    <w:rsid w:val="006B4D36"/>
    <w:rsid w:val="006B4FC1"/>
    <w:rsid w:val="006B5497"/>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3F9"/>
    <w:rsid w:val="006C062D"/>
    <w:rsid w:val="006C0830"/>
    <w:rsid w:val="006C0DFE"/>
    <w:rsid w:val="006C0F17"/>
    <w:rsid w:val="006C130D"/>
    <w:rsid w:val="006C2154"/>
    <w:rsid w:val="006C21FA"/>
    <w:rsid w:val="006C2216"/>
    <w:rsid w:val="006C223E"/>
    <w:rsid w:val="006C24E2"/>
    <w:rsid w:val="006C2503"/>
    <w:rsid w:val="006C25B7"/>
    <w:rsid w:val="006C2B69"/>
    <w:rsid w:val="006C2C7B"/>
    <w:rsid w:val="006C33E7"/>
    <w:rsid w:val="006C3416"/>
    <w:rsid w:val="006C37DD"/>
    <w:rsid w:val="006C3853"/>
    <w:rsid w:val="006C38C4"/>
    <w:rsid w:val="006C3C97"/>
    <w:rsid w:val="006C3D58"/>
    <w:rsid w:val="006C4210"/>
    <w:rsid w:val="006C4307"/>
    <w:rsid w:val="006C43E7"/>
    <w:rsid w:val="006C44FF"/>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55B"/>
    <w:rsid w:val="006D27EB"/>
    <w:rsid w:val="006D29DC"/>
    <w:rsid w:val="006D2B96"/>
    <w:rsid w:val="006D2E36"/>
    <w:rsid w:val="006D2F12"/>
    <w:rsid w:val="006D32B6"/>
    <w:rsid w:val="006D3A67"/>
    <w:rsid w:val="006D3AAD"/>
    <w:rsid w:val="006D3ED4"/>
    <w:rsid w:val="006D4021"/>
    <w:rsid w:val="006D4027"/>
    <w:rsid w:val="006D41FD"/>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480"/>
    <w:rsid w:val="006D6671"/>
    <w:rsid w:val="006D68BD"/>
    <w:rsid w:val="006D6AC8"/>
    <w:rsid w:val="006D6C26"/>
    <w:rsid w:val="006D6EE1"/>
    <w:rsid w:val="006D6F9F"/>
    <w:rsid w:val="006D7191"/>
    <w:rsid w:val="006D737F"/>
    <w:rsid w:val="006D7757"/>
    <w:rsid w:val="006D7989"/>
    <w:rsid w:val="006D79C9"/>
    <w:rsid w:val="006D7ADE"/>
    <w:rsid w:val="006D7B7A"/>
    <w:rsid w:val="006E0547"/>
    <w:rsid w:val="006E0554"/>
    <w:rsid w:val="006E0740"/>
    <w:rsid w:val="006E0899"/>
    <w:rsid w:val="006E0960"/>
    <w:rsid w:val="006E0BF1"/>
    <w:rsid w:val="006E0E23"/>
    <w:rsid w:val="006E13EB"/>
    <w:rsid w:val="006E16BE"/>
    <w:rsid w:val="006E183C"/>
    <w:rsid w:val="006E19D6"/>
    <w:rsid w:val="006E1A43"/>
    <w:rsid w:val="006E1BB2"/>
    <w:rsid w:val="006E1CC1"/>
    <w:rsid w:val="006E1E11"/>
    <w:rsid w:val="006E20CD"/>
    <w:rsid w:val="006E20D7"/>
    <w:rsid w:val="006E278A"/>
    <w:rsid w:val="006E2AA2"/>
    <w:rsid w:val="006E2C3E"/>
    <w:rsid w:val="006E2D45"/>
    <w:rsid w:val="006E2F14"/>
    <w:rsid w:val="006E31DB"/>
    <w:rsid w:val="006E34A5"/>
    <w:rsid w:val="006E35A0"/>
    <w:rsid w:val="006E389D"/>
    <w:rsid w:val="006E395F"/>
    <w:rsid w:val="006E3A58"/>
    <w:rsid w:val="006E3C3D"/>
    <w:rsid w:val="006E4496"/>
    <w:rsid w:val="006E44A6"/>
    <w:rsid w:val="006E4533"/>
    <w:rsid w:val="006E4A44"/>
    <w:rsid w:val="006E4C55"/>
    <w:rsid w:val="006E51B3"/>
    <w:rsid w:val="006E541C"/>
    <w:rsid w:val="006E571E"/>
    <w:rsid w:val="006E594C"/>
    <w:rsid w:val="006E5EB1"/>
    <w:rsid w:val="006E627A"/>
    <w:rsid w:val="006E6624"/>
    <w:rsid w:val="006E693B"/>
    <w:rsid w:val="006E6AFF"/>
    <w:rsid w:val="006E6DBA"/>
    <w:rsid w:val="006E6EAF"/>
    <w:rsid w:val="006E722D"/>
    <w:rsid w:val="006E75BA"/>
    <w:rsid w:val="006E7E54"/>
    <w:rsid w:val="006E7FF4"/>
    <w:rsid w:val="006F01B6"/>
    <w:rsid w:val="006F0415"/>
    <w:rsid w:val="006F049F"/>
    <w:rsid w:val="006F0670"/>
    <w:rsid w:val="006F080A"/>
    <w:rsid w:val="006F08E9"/>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527"/>
    <w:rsid w:val="006F2972"/>
    <w:rsid w:val="006F2C33"/>
    <w:rsid w:val="006F2D73"/>
    <w:rsid w:val="006F2D8A"/>
    <w:rsid w:val="006F2F2F"/>
    <w:rsid w:val="006F3132"/>
    <w:rsid w:val="006F338C"/>
    <w:rsid w:val="006F36C5"/>
    <w:rsid w:val="006F373B"/>
    <w:rsid w:val="006F38B0"/>
    <w:rsid w:val="006F3BE5"/>
    <w:rsid w:val="006F3C65"/>
    <w:rsid w:val="006F3FE5"/>
    <w:rsid w:val="006F4029"/>
    <w:rsid w:val="006F411E"/>
    <w:rsid w:val="006F43ED"/>
    <w:rsid w:val="006F43FC"/>
    <w:rsid w:val="006F4650"/>
    <w:rsid w:val="006F466D"/>
    <w:rsid w:val="006F470B"/>
    <w:rsid w:val="006F4719"/>
    <w:rsid w:val="006F4F19"/>
    <w:rsid w:val="006F510D"/>
    <w:rsid w:val="006F5124"/>
    <w:rsid w:val="006F53E8"/>
    <w:rsid w:val="006F5902"/>
    <w:rsid w:val="006F5C1D"/>
    <w:rsid w:val="006F5F5E"/>
    <w:rsid w:val="006F6312"/>
    <w:rsid w:val="006F6493"/>
    <w:rsid w:val="006F65B1"/>
    <w:rsid w:val="006F6783"/>
    <w:rsid w:val="006F6927"/>
    <w:rsid w:val="006F697B"/>
    <w:rsid w:val="006F69A9"/>
    <w:rsid w:val="006F6D10"/>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D74"/>
    <w:rsid w:val="007011EE"/>
    <w:rsid w:val="007013A7"/>
    <w:rsid w:val="00701731"/>
    <w:rsid w:val="00701A63"/>
    <w:rsid w:val="00701B26"/>
    <w:rsid w:val="00701F63"/>
    <w:rsid w:val="00702416"/>
    <w:rsid w:val="00702436"/>
    <w:rsid w:val="007027D9"/>
    <w:rsid w:val="007029E1"/>
    <w:rsid w:val="00702C78"/>
    <w:rsid w:val="00702D5E"/>
    <w:rsid w:val="00702E70"/>
    <w:rsid w:val="007033E0"/>
    <w:rsid w:val="00703832"/>
    <w:rsid w:val="00703E9A"/>
    <w:rsid w:val="007042A1"/>
    <w:rsid w:val="007042C2"/>
    <w:rsid w:val="007043FC"/>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2BC"/>
    <w:rsid w:val="007104CC"/>
    <w:rsid w:val="00710541"/>
    <w:rsid w:val="00710DE8"/>
    <w:rsid w:val="00711081"/>
    <w:rsid w:val="007110E3"/>
    <w:rsid w:val="00711727"/>
    <w:rsid w:val="00711896"/>
    <w:rsid w:val="007118AE"/>
    <w:rsid w:val="00711941"/>
    <w:rsid w:val="0071211D"/>
    <w:rsid w:val="00712387"/>
    <w:rsid w:val="0071238D"/>
    <w:rsid w:val="0071256C"/>
    <w:rsid w:val="00712B88"/>
    <w:rsid w:val="00712D38"/>
    <w:rsid w:val="00712FE9"/>
    <w:rsid w:val="00713479"/>
    <w:rsid w:val="00713556"/>
    <w:rsid w:val="007136F2"/>
    <w:rsid w:val="0071370C"/>
    <w:rsid w:val="0071375A"/>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BD1"/>
    <w:rsid w:val="00717CAB"/>
    <w:rsid w:val="00717E17"/>
    <w:rsid w:val="00717F04"/>
    <w:rsid w:val="00717F51"/>
    <w:rsid w:val="007201BD"/>
    <w:rsid w:val="007202D8"/>
    <w:rsid w:val="00720558"/>
    <w:rsid w:val="007205FE"/>
    <w:rsid w:val="0072080C"/>
    <w:rsid w:val="00720B49"/>
    <w:rsid w:val="00720B74"/>
    <w:rsid w:val="00720EDB"/>
    <w:rsid w:val="00720F98"/>
    <w:rsid w:val="0072145F"/>
    <w:rsid w:val="00721603"/>
    <w:rsid w:val="00721674"/>
    <w:rsid w:val="007219D5"/>
    <w:rsid w:val="00721BDD"/>
    <w:rsid w:val="00721E41"/>
    <w:rsid w:val="00721F66"/>
    <w:rsid w:val="007221BE"/>
    <w:rsid w:val="007223E8"/>
    <w:rsid w:val="00722904"/>
    <w:rsid w:val="00722A5B"/>
    <w:rsid w:val="00722BF5"/>
    <w:rsid w:val="00722E54"/>
    <w:rsid w:val="0072305F"/>
    <w:rsid w:val="0072375D"/>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42E"/>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41"/>
    <w:rsid w:val="0073223F"/>
    <w:rsid w:val="0073232C"/>
    <w:rsid w:val="00732445"/>
    <w:rsid w:val="00732489"/>
    <w:rsid w:val="00732568"/>
    <w:rsid w:val="007325B7"/>
    <w:rsid w:val="00732853"/>
    <w:rsid w:val="00732AF7"/>
    <w:rsid w:val="00732E70"/>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7EF"/>
    <w:rsid w:val="007349C5"/>
    <w:rsid w:val="00734DE8"/>
    <w:rsid w:val="00734E27"/>
    <w:rsid w:val="00734E7A"/>
    <w:rsid w:val="007350FC"/>
    <w:rsid w:val="00735450"/>
    <w:rsid w:val="00735609"/>
    <w:rsid w:val="007356D7"/>
    <w:rsid w:val="007357F8"/>
    <w:rsid w:val="0073589A"/>
    <w:rsid w:val="00735AA5"/>
    <w:rsid w:val="00735C54"/>
    <w:rsid w:val="00735CDF"/>
    <w:rsid w:val="00735E4B"/>
    <w:rsid w:val="00736FAE"/>
    <w:rsid w:val="007370EE"/>
    <w:rsid w:val="007370EF"/>
    <w:rsid w:val="0073712F"/>
    <w:rsid w:val="00737327"/>
    <w:rsid w:val="007373EF"/>
    <w:rsid w:val="00737474"/>
    <w:rsid w:val="00737481"/>
    <w:rsid w:val="00737556"/>
    <w:rsid w:val="00737560"/>
    <w:rsid w:val="00737B1C"/>
    <w:rsid w:val="00737E09"/>
    <w:rsid w:val="00737FCB"/>
    <w:rsid w:val="00740457"/>
    <w:rsid w:val="0074057B"/>
    <w:rsid w:val="00740A1C"/>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F82"/>
    <w:rsid w:val="00743100"/>
    <w:rsid w:val="00743C27"/>
    <w:rsid w:val="00743E4D"/>
    <w:rsid w:val="00744494"/>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945"/>
    <w:rsid w:val="00750A82"/>
    <w:rsid w:val="00750E98"/>
    <w:rsid w:val="00751358"/>
    <w:rsid w:val="0075139C"/>
    <w:rsid w:val="00751673"/>
    <w:rsid w:val="007518F7"/>
    <w:rsid w:val="00751978"/>
    <w:rsid w:val="00751A2E"/>
    <w:rsid w:val="00751BE6"/>
    <w:rsid w:val="00751FA5"/>
    <w:rsid w:val="007523D2"/>
    <w:rsid w:val="007523D7"/>
    <w:rsid w:val="00752504"/>
    <w:rsid w:val="00752C9A"/>
    <w:rsid w:val="00752DF0"/>
    <w:rsid w:val="00753084"/>
    <w:rsid w:val="00753126"/>
    <w:rsid w:val="00753576"/>
    <w:rsid w:val="0075388D"/>
    <w:rsid w:val="00753B15"/>
    <w:rsid w:val="00753C9F"/>
    <w:rsid w:val="00753F7D"/>
    <w:rsid w:val="00754140"/>
    <w:rsid w:val="007543DB"/>
    <w:rsid w:val="00754700"/>
    <w:rsid w:val="00754C0E"/>
    <w:rsid w:val="00754C23"/>
    <w:rsid w:val="00755020"/>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C27"/>
    <w:rsid w:val="007570AA"/>
    <w:rsid w:val="00757140"/>
    <w:rsid w:val="007572A9"/>
    <w:rsid w:val="007575D2"/>
    <w:rsid w:val="00757EC4"/>
    <w:rsid w:val="0076035B"/>
    <w:rsid w:val="007603A0"/>
    <w:rsid w:val="0076056C"/>
    <w:rsid w:val="00760B72"/>
    <w:rsid w:val="00760BBD"/>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2A06"/>
    <w:rsid w:val="0076326C"/>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00"/>
    <w:rsid w:val="00765D89"/>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B66"/>
    <w:rsid w:val="00767E2F"/>
    <w:rsid w:val="00767ED8"/>
    <w:rsid w:val="00770076"/>
    <w:rsid w:val="007701BC"/>
    <w:rsid w:val="00770283"/>
    <w:rsid w:val="007705C4"/>
    <w:rsid w:val="00770857"/>
    <w:rsid w:val="00770A76"/>
    <w:rsid w:val="00770C50"/>
    <w:rsid w:val="00770CA5"/>
    <w:rsid w:val="0077101B"/>
    <w:rsid w:val="007710BF"/>
    <w:rsid w:val="007713BC"/>
    <w:rsid w:val="007715C1"/>
    <w:rsid w:val="007718A2"/>
    <w:rsid w:val="00771A89"/>
    <w:rsid w:val="00771B94"/>
    <w:rsid w:val="007720B7"/>
    <w:rsid w:val="0077219F"/>
    <w:rsid w:val="00772261"/>
    <w:rsid w:val="007722D2"/>
    <w:rsid w:val="0077296B"/>
    <w:rsid w:val="00772D01"/>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9E6"/>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23"/>
    <w:rsid w:val="007822E4"/>
    <w:rsid w:val="0078256D"/>
    <w:rsid w:val="007828CF"/>
    <w:rsid w:val="007829DE"/>
    <w:rsid w:val="00782D40"/>
    <w:rsid w:val="00782EEA"/>
    <w:rsid w:val="00782FE8"/>
    <w:rsid w:val="00782FED"/>
    <w:rsid w:val="00783154"/>
    <w:rsid w:val="0078331A"/>
    <w:rsid w:val="00783844"/>
    <w:rsid w:val="00783D12"/>
    <w:rsid w:val="00783D8B"/>
    <w:rsid w:val="007842B1"/>
    <w:rsid w:val="0078469C"/>
    <w:rsid w:val="00784868"/>
    <w:rsid w:val="0078498F"/>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87D88"/>
    <w:rsid w:val="0079064D"/>
    <w:rsid w:val="00790828"/>
    <w:rsid w:val="007908CC"/>
    <w:rsid w:val="00790ABC"/>
    <w:rsid w:val="00790AD6"/>
    <w:rsid w:val="00790D22"/>
    <w:rsid w:val="00790E2D"/>
    <w:rsid w:val="00790F31"/>
    <w:rsid w:val="00791236"/>
    <w:rsid w:val="007913B0"/>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426"/>
    <w:rsid w:val="0079668D"/>
    <w:rsid w:val="00796920"/>
    <w:rsid w:val="00796E6D"/>
    <w:rsid w:val="00797223"/>
    <w:rsid w:val="00797520"/>
    <w:rsid w:val="007976C5"/>
    <w:rsid w:val="00797B7A"/>
    <w:rsid w:val="00797C8C"/>
    <w:rsid w:val="00797D6B"/>
    <w:rsid w:val="00797DB6"/>
    <w:rsid w:val="00797F6D"/>
    <w:rsid w:val="007A0184"/>
    <w:rsid w:val="007A0639"/>
    <w:rsid w:val="007A06CA"/>
    <w:rsid w:val="007A0A77"/>
    <w:rsid w:val="007A0B76"/>
    <w:rsid w:val="007A0B9B"/>
    <w:rsid w:val="007A0C34"/>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197"/>
    <w:rsid w:val="007A4563"/>
    <w:rsid w:val="007A492E"/>
    <w:rsid w:val="007A493C"/>
    <w:rsid w:val="007A4BD2"/>
    <w:rsid w:val="007A4C6F"/>
    <w:rsid w:val="007A4D70"/>
    <w:rsid w:val="007A4F20"/>
    <w:rsid w:val="007A4F2C"/>
    <w:rsid w:val="007A5141"/>
    <w:rsid w:val="007A52CC"/>
    <w:rsid w:val="007A5365"/>
    <w:rsid w:val="007A5BBC"/>
    <w:rsid w:val="007A5D2C"/>
    <w:rsid w:val="007A5F02"/>
    <w:rsid w:val="007A5F47"/>
    <w:rsid w:val="007A5F51"/>
    <w:rsid w:val="007A5FD5"/>
    <w:rsid w:val="007A5FDA"/>
    <w:rsid w:val="007A612E"/>
    <w:rsid w:val="007A651D"/>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546"/>
    <w:rsid w:val="007B4657"/>
    <w:rsid w:val="007B4743"/>
    <w:rsid w:val="007B4752"/>
    <w:rsid w:val="007B48D1"/>
    <w:rsid w:val="007B493E"/>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5E"/>
    <w:rsid w:val="007C18E8"/>
    <w:rsid w:val="007C1A16"/>
    <w:rsid w:val="007C1B4E"/>
    <w:rsid w:val="007C1D6F"/>
    <w:rsid w:val="007C23B9"/>
    <w:rsid w:val="007C23DC"/>
    <w:rsid w:val="007C256B"/>
    <w:rsid w:val="007C27C7"/>
    <w:rsid w:val="007C28AE"/>
    <w:rsid w:val="007C292E"/>
    <w:rsid w:val="007C2997"/>
    <w:rsid w:val="007C2BBF"/>
    <w:rsid w:val="007C2DB0"/>
    <w:rsid w:val="007C2F6C"/>
    <w:rsid w:val="007C2F7F"/>
    <w:rsid w:val="007C338B"/>
    <w:rsid w:val="007C36B0"/>
    <w:rsid w:val="007C3873"/>
    <w:rsid w:val="007C38C1"/>
    <w:rsid w:val="007C3B25"/>
    <w:rsid w:val="007C3B2E"/>
    <w:rsid w:val="007C3B81"/>
    <w:rsid w:val="007C3C9D"/>
    <w:rsid w:val="007C3D2D"/>
    <w:rsid w:val="007C3D52"/>
    <w:rsid w:val="007C3D90"/>
    <w:rsid w:val="007C4075"/>
    <w:rsid w:val="007C427B"/>
    <w:rsid w:val="007C4744"/>
    <w:rsid w:val="007C49EA"/>
    <w:rsid w:val="007C4CD0"/>
    <w:rsid w:val="007C4D62"/>
    <w:rsid w:val="007C4DD8"/>
    <w:rsid w:val="007C4F6D"/>
    <w:rsid w:val="007C4FC4"/>
    <w:rsid w:val="007C514C"/>
    <w:rsid w:val="007C5504"/>
    <w:rsid w:val="007C5C96"/>
    <w:rsid w:val="007C5CBE"/>
    <w:rsid w:val="007C5F23"/>
    <w:rsid w:val="007C607E"/>
    <w:rsid w:val="007C6102"/>
    <w:rsid w:val="007C61C0"/>
    <w:rsid w:val="007C647F"/>
    <w:rsid w:val="007C64D5"/>
    <w:rsid w:val="007C6AE0"/>
    <w:rsid w:val="007C6D15"/>
    <w:rsid w:val="007C70F4"/>
    <w:rsid w:val="007C71B3"/>
    <w:rsid w:val="007C743B"/>
    <w:rsid w:val="007C74FB"/>
    <w:rsid w:val="007C7803"/>
    <w:rsid w:val="007C7B42"/>
    <w:rsid w:val="007C7CEB"/>
    <w:rsid w:val="007D00CA"/>
    <w:rsid w:val="007D04E4"/>
    <w:rsid w:val="007D06B9"/>
    <w:rsid w:val="007D07A1"/>
    <w:rsid w:val="007D0A11"/>
    <w:rsid w:val="007D0B0B"/>
    <w:rsid w:val="007D0C9A"/>
    <w:rsid w:val="007D0F0F"/>
    <w:rsid w:val="007D12B3"/>
    <w:rsid w:val="007D1327"/>
    <w:rsid w:val="007D1442"/>
    <w:rsid w:val="007D1469"/>
    <w:rsid w:val="007D1630"/>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64E9"/>
    <w:rsid w:val="007D66EA"/>
    <w:rsid w:val="007D6D29"/>
    <w:rsid w:val="007D72AF"/>
    <w:rsid w:val="007D73E3"/>
    <w:rsid w:val="007D74C0"/>
    <w:rsid w:val="007D74E0"/>
    <w:rsid w:val="007D7A88"/>
    <w:rsid w:val="007D7A8D"/>
    <w:rsid w:val="007D7BC0"/>
    <w:rsid w:val="007D7C44"/>
    <w:rsid w:val="007D7DA0"/>
    <w:rsid w:val="007D7F21"/>
    <w:rsid w:val="007D7F4C"/>
    <w:rsid w:val="007E044E"/>
    <w:rsid w:val="007E08CA"/>
    <w:rsid w:val="007E0948"/>
    <w:rsid w:val="007E0ACD"/>
    <w:rsid w:val="007E0AF8"/>
    <w:rsid w:val="007E0F76"/>
    <w:rsid w:val="007E0FA9"/>
    <w:rsid w:val="007E0FF0"/>
    <w:rsid w:val="007E104A"/>
    <w:rsid w:val="007E1074"/>
    <w:rsid w:val="007E119B"/>
    <w:rsid w:val="007E1714"/>
    <w:rsid w:val="007E1A07"/>
    <w:rsid w:val="007E1AC5"/>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5C1"/>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49C"/>
    <w:rsid w:val="007F07DA"/>
    <w:rsid w:val="007F09AF"/>
    <w:rsid w:val="007F0EDF"/>
    <w:rsid w:val="007F1306"/>
    <w:rsid w:val="007F15DB"/>
    <w:rsid w:val="007F1611"/>
    <w:rsid w:val="007F1646"/>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70"/>
    <w:rsid w:val="007F5CA0"/>
    <w:rsid w:val="007F5D35"/>
    <w:rsid w:val="007F5ECC"/>
    <w:rsid w:val="007F6030"/>
    <w:rsid w:val="007F606E"/>
    <w:rsid w:val="007F616A"/>
    <w:rsid w:val="007F62B7"/>
    <w:rsid w:val="007F66B8"/>
    <w:rsid w:val="007F677E"/>
    <w:rsid w:val="007F67F9"/>
    <w:rsid w:val="007F68BE"/>
    <w:rsid w:val="007F696C"/>
    <w:rsid w:val="007F69D5"/>
    <w:rsid w:val="007F6C90"/>
    <w:rsid w:val="007F6CA2"/>
    <w:rsid w:val="007F7134"/>
    <w:rsid w:val="007F7324"/>
    <w:rsid w:val="007F7336"/>
    <w:rsid w:val="007F74A9"/>
    <w:rsid w:val="007F78F3"/>
    <w:rsid w:val="007F7D5A"/>
    <w:rsid w:val="007F7DFE"/>
    <w:rsid w:val="007F7E69"/>
    <w:rsid w:val="00800237"/>
    <w:rsid w:val="00800519"/>
    <w:rsid w:val="0080059C"/>
    <w:rsid w:val="0080088D"/>
    <w:rsid w:val="008009D9"/>
    <w:rsid w:val="00800AB5"/>
    <w:rsid w:val="00800E9D"/>
    <w:rsid w:val="008013C3"/>
    <w:rsid w:val="0080148F"/>
    <w:rsid w:val="00801F4C"/>
    <w:rsid w:val="0080204E"/>
    <w:rsid w:val="00802483"/>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BCB"/>
    <w:rsid w:val="00803C73"/>
    <w:rsid w:val="00803CF4"/>
    <w:rsid w:val="008041D6"/>
    <w:rsid w:val="00804255"/>
    <w:rsid w:val="008043CA"/>
    <w:rsid w:val="00804629"/>
    <w:rsid w:val="00804A47"/>
    <w:rsid w:val="00804A61"/>
    <w:rsid w:val="00804AD4"/>
    <w:rsid w:val="00804C99"/>
    <w:rsid w:val="00804E10"/>
    <w:rsid w:val="00805034"/>
    <w:rsid w:val="008051EB"/>
    <w:rsid w:val="0080547B"/>
    <w:rsid w:val="0080596A"/>
    <w:rsid w:val="00805AC1"/>
    <w:rsid w:val="00805C03"/>
    <w:rsid w:val="008064B5"/>
    <w:rsid w:val="008065AC"/>
    <w:rsid w:val="00806616"/>
    <w:rsid w:val="0080680B"/>
    <w:rsid w:val="008068AD"/>
    <w:rsid w:val="0080696E"/>
    <w:rsid w:val="00806A50"/>
    <w:rsid w:val="00806A98"/>
    <w:rsid w:val="00806E09"/>
    <w:rsid w:val="0080735F"/>
    <w:rsid w:val="008075A1"/>
    <w:rsid w:val="00807677"/>
    <w:rsid w:val="00807C14"/>
    <w:rsid w:val="00807D56"/>
    <w:rsid w:val="00807D89"/>
    <w:rsid w:val="00807FD0"/>
    <w:rsid w:val="008109A9"/>
    <w:rsid w:val="00810EC4"/>
    <w:rsid w:val="00810F3E"/>
    <w:rsid w:val="0081113F"/>
    <w:rsid w:val="00811172"/>
    <w:rsid w:val="008111A0"/>
    <w:rsid w:val="00811329"/>
    <w:rsid w:val="00811571"/>
    <w:rsid w:val="0081158C"/>
    <w:rsid w:val="008117CF"/>
    <w:rsid w:val="0081180B"/>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B86"/>
    <w:rsid w:val="00814C11"/>
    <w:rsid w:val="00814D29"/>
    <w:rsid w:val="00815156"/>
    <w:rsid w:val="008151EB"/>
    <w:rsid w:val="0081568C"/>
    <w:rsid w:val="00815697"/>
    <w:rsid w:val="00815731"/>
    <w:rsid w:val="008157F6"/>
    <w:rsid w:val="00815AB0"/>
    <w:rsid w:val="00815C20"/>
    <w:rsid w:val="00815C9B"/>
    <w:rsid w:val="00815F39"/>
    <w:rsid w:val="008161F9"/>
    <w:rsid w:val="008162D4"/>
    <w:rsid w:val="00816655"/>
    <w:rsid w:val="0081682E"/>
    <w:rsid w:val="00816B68"/>
    <w:rsid w:val="00816DF8"/>
    <w:rsid w:val="00816E33"/>
    <w:rsid w:val="008171DE"/>
    <w:rsid w:val="00817264"/>
    <w:rsid w:val="0081738F"/>
    <w:rsid w:val="00817C61"/>
    <w:rsid w:val="00817D7B"/>
    <w:rsid w:val="00820548"/>
    <w:rsid w:val="008207C4"/>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D8"/>
    <w:rsid w:val="00822104"/>
    <w:rsid w:val="0082212F"/>
    <w:rsid w:val="00822268"/>
    <w:rsid w:val="00822480"/>
    <w:rsid w:val="00822A76"/>
    <w:rsid w:val="00822B05"/>
    <w:rsid w:val="00822E28"/>
    <w:rsid w:val="00823357"/>
    <w:rsid w:val="008233CE"/>
    <w:rsid w:val="008233D5"/>
    <w:rsid w:val="00823912"/>
    <w:rsid w:val="00823A90"/>
    <w:rsid w:val="00823F26"/>
    <w:rsid w:val="0082404E"/>
    <w:rsid w:val="00824B89"/>
    <w:rsid w:val="00824D09"/>
    <w:rsid w:val="00824FE8"/>
    <w:rsid w:val="00824FEC"/>
    <w:rsid w:val="00825464"/>
    <w:rsid w:val="008255AB"/>
    <w:rsid w:val="008258B8"/>
    <w:rsid w:val="00825A12"/>
    <w:rsid w:val="00825A21"/>
    <w:rsid w:val="00825B0D"/>
    <w:rsid w:val="00825B5F"/>
    <w:rsid w:val="00825D90"/>
    <w:rsid w:val="00825FC1"/>
    <w:rsid w:val="00825FDD"/>
    <w:rsid w:val="00826275"/>
    <w:rsid w:val="00826499"/>
    <w:rsid w:val="00826570"/>
    <w:rsid w:val="00826690"/>
    <w:rsid w:val="008266AC"/>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CDF"/>
    <w:rsid w:val="00830E10"/>
    <w:rsid w:val="00830ED5"/>
    <w:rsid w:val="00830F14"/>
    <w:rsid w:val="00831010"/>
    <w:rsid w:val="00831395"/>
    <w:rsid w:val="008313CB"/>
    <w:rsid w:val="008318D6"/>
    <w:rsid w:val="0083194A"/>
    <w:rsid w:val="00832146"/>
    <w:rsid w:val="008321AB"/>
    <w:rsid w:val="008328CC"/>
    <w:rsid w:val="00832D9D"/>
    <w:rsid w:val="00832E54"/>
    <w:rsid w:val="00832F7A"/>
    <w:rsid w:val="008331D2"/>
    <w:rsid w:val="0083325F"/>
    <w:rsid w:val="00833343"/>
    <w:rsid w:val="00833407"/>
    <w:rsid w:val="00833421"/>
    <w:rsid w:val="00833552"/>
    <w:rsid w:val="00833642"/>
    <w:rsid w:val="00833876"/>
    <w:rsid w:val="00833B41"/>
    <w:rsid w:val="00834199"/>
    <w:rsid w:val="008341F9"/>
    <w:rsid w:val="00834268"/>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59"/>
    <w:rsid w:val="00836785"/>
    <w:rsid w:val="008368B2"/>
    <w:rsid w:val="00836DCA"/>
    <w:rsid w:val="008373C3"/>
    <w:rsid w:val="008376F3"/>
    <w:rsid w:val="008378DE"/>
    <w:rsid w:val="00837B56"/>
    <w:rsid w:val="00837C6C"/>
    <w:rsid w:val="008402A1"/>
    <w:rsid w:val="008406C1"/>
    <w:rsid w:val="0084096A"/>
    <w:rsid w:val="00840A2B"/>
    <w:rsid w:val="00840BE1"/>
    <w:rsid w:val="00841197"/>
    <w:rsid w:val="008411A3"/>
    <w:rsid w:val="008411C3"/>
    <w:rsid w:val="008415E4"/>
    <w:rsid w:val="00841625"/>
    <w:rsid w:val="00841AFE"/>
    <w:rsid w:val="00841C5C"/>
    <w:rsid w:val="00841C80"/>
    <w:rsid w:val="00841EAE"/>
    <w:rsid w:val="00841F38"/>
    <w:rsid w:val="00841F51"/>
    <w:rsid w:val="00841FB9"/>
    <w:rsid w:val="00842064"/>
    <w:rsid w:val="0084241B"/>
    <w:rsid w:val="008425D1"/>
    <w:rsid w:val="008427DC"/>
    <w:rsid w:val="008429C3"/>
    <w:rsid w:val="00842D08"/>
    <w:rsid w:val="0084315D"/>
    <w:rsid w:val="00843371"/>
    <w:rsid w:val="00843390"/>
    <w:rsid w:val="008433C7"/>
    <w:rsid w:val="0084349D"/>
    <w:rsid w:val="0084381B"/>
    <w:rsid w:val="00843883"/>
    <w:rsid w:val="00843943"/>
    <w:rsid w:val="00843F29"/>
    <w:rsid w:val="00844351"/>
    <w:rsid w:val="0084444D"/>
    <w:rsid w:val="0084488C"/>
    <w:rsid w:val="00844E88"/>
    <w:rsid w:val="00844EA0"/>
    <w:rsid w:val="00844FED"/>
    <w:rsid w:val="00845725"/>
    <w:rsid w:val="00845E74"/>
    <w:rsid w:val="00846059"/>
    <w:rsid w:val="008460BF"/>
    <w:rsid w:val="00846284"/>
    <w:rsid w:val="0084653E"/>
    <w:rsid w:val="008465C2"/>
    <w:rsid w:val="00846690"/>
    <w:rsid w:val="008467C0"/>
    <w:rsid w:val="00846AC1"/>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0FC1"/>
    <w:rsid w:val="00851119"/>
    <w:rsid w:val="00851261"/>
    <w:rsid w:val="0085188E"/>
    <w:rsid w:val="00851AA0"/>
    <w:rsid w:val="00851AC3"/>
    <w:rsid w:val="00851D1A"/>
    <w:rsid w:val="00851E84"/>
    <w:rsid w:val="00851EAF"/>
    <w:rsid w:val="00851EB1"/>
    <w:rsid w:val="008523F8"/>
    <w:rsid w:val="00852516"/>
    <w:rsid w:val="008525A6"/>
    <w:rsid w:val="00852761"/>
    <w:rsid w:val="008528A3"/>
    <w:rsid w:val="00852937"/>
    <w:rsid w:val="00852AD8"/>
    <w:rsid w:val="00852CDB"/>
    <w:rsid w:val="00852E88"/>
    <w:rsid w:val="00852EF4"/>
    <w:rsid w:val="00852F1A"/>
    <w:rsid w:val="0085313E"/>
    <w:rsid w:val="008532DB"/>
    <w:rsid w:val="008533C7"/>
    <w:rsid w:val="008533FC"/>
    <w:rsid w:val="00853463"/>
    <w:rsid w:val="008538ED"/>
    <w:rsid w:val="00853AE6"/>
    <w:rsid w:val="00853AEC"/>
    <w:rsid w:val="00853B63"/>
    <w:rsid w:val="00853E51"/>
    <w:rsid w:val="00853E89"/>
    <w:rsid w:val="00853F42"/>
    <w:rsid w:val="00853FD7"/>
    <w:rsid w:val="0085447D"/>
    <w:rsid w:val="00854BAB"/>
    <w:rsid w:val="00854E39"/>
    <w:rsid w:val="00854F0D"/>
    <w:rsid w:val="00854F34"/>
    <w:rsid w:val="00854F95"/>
    <w:rsid w:val="00855055"/>
    <w:rsid w:val="00855415"/>
    <w:rsid w:val="00855585"/>
    <w:rsid w:val="0085572F"/>
    <w:rsid w:val="0085573F"/>
    <w:rsid w:val="00855752"/>
    <w:rsid w:val="00855D84"/>
    <w:rsid w:val="00855DCB"/>
    <w:rsid w:val="00855EF6"/>
    <w:rsid w:val="00855FD4"/>
    <w:rsid w:val="00856066"/>
    <w:rsid w:val="008560A9"/>
    <w:rsid w:val="00856278"/>
    <w:rsid w:val="008563AD"/>
    <w:rsid w:val="008565D0"/>
    <w:rsid w:val="00856663"/>
    <w:rsid w:val="00856753"/>
    <w:rsid w:val="00856B14"/>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6F4"/>
    <w:rsid w:val="00861311"/>
    <w:rsid w:val="00861398"/>
    <w:rsid w:val="00861C77"/>
    <w:rsid w:val="00861CEF"/>
    <w:rsid w:val="00861FAF"/>
    <w:rsid w:val="00862813"/>
    <w:rsid w:val="00862EB2"/>
    <w:rsid w:val="0086303F"/>
    <w:rsid w:val="008631FB"/>
    <w:rsid w:val="00863C97"/>
    <w:rsid w:val="00863F94"/>
    <w:rsid w:val="008641D4"/>
    <w:rsid w:val="008641D6"/>
    <w:rsid w:val="00864222"/>
    <w:rsid w:val="008643C5"/>
    <w:rsid w:val="00864600"/>
    <w:rsid w:val="0086477E"/>
    <w:rsid w:val="008649FF"/>
    <w:rsid w:val="00864B58"/>
    <w:rsid w:val="00864C6B"/>
    <w:rsid w:val="00864DF1"/>
    <w:rsid w:val="00864F17"/>
    <w:rsid w:val="008651FC"/>
    <w:rsid w:val="008652B6"/>
    <w:rsid w:val="00865482"/>
    <w:rsid w:val="008656C2"/>
    <w:rsid w:val="0086596C"/>
    <w:rsid w:val="00865D82"/>
    <w:rsid w:val="0086636E"/>
    <w:rsid w:val="0086638C"/>
    <w:rsid w:val="0086682C"/>
    <w:rsid w:val="008668E4"/>
    <w:rsid w:val="0086692A"/>
    <w:rsid w:val="00866FB8"/>
    <w:rsid w:val="0086726D"/>
    <w:rsid w:val="00867340"/>
    <w:rsid w:val="00867458"/>
    <w:rsid w:val="00867921"/>
    <w:rsid w:val="00867BF8"/>
    <w:rsid w:val="00867E6C"/>
    <w:rsid w:val="00870495"/>
    <w:rsid w:val="008705F9"/>
    <w:rsid w:val="00870834"/>
    <w:rsid w:val="00870B7D"/>
    <w:rsid w:val="00870F68"/>
    <w:rsid w:val="008710CC"/>
    <w:rsid w:val="00871223"/>
    <w:rsid w:val="008714A8"/>
    <w:rsid w:val="00871596"/>
    <w:rsid w:val="00871FED"/>
    <w:rsid w:val="0087236C"/>
    <w:rsid w:val="0087248A"/>
    <w:rsid w:val="008724D5"/>
    <w:rsid w:val="008725A4"/>
    <w:rsid w:val="00872737"/>
    <w:rsid w:val="00872822"/>
    <w:rsid w:val="008729B3"/>
    <w:rsid w:val="00872A94"/>
    <w:rsid w:val="00872AAD"/>
    <w:rsid w:val="00872D6A"/>
    <w:rsid w:val="00872DE6"/>
    <w:rsid w:val="00872E35"/>
    <w:rsid w:val="00873168"/>
    <w:rsid w:val="0087318F"/>
    <w:rsid w:val="0087340D"/>
    <w:rsid w:val="00873490"/>
    <w:rsid w:val="00873655"/>
    <w:rsid w:val="00873757"/>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427"/>
    <w:rsid w:val="0087767C"/>
    <w:rsid w:val="0087780A"/>
    <w:rsid w:val="008779CC"/>
    <w:rsid w:val="00877B13"/>
    <w:rsid w:val="00877B1A"/>
    <w:rsid w:val="00877D2D"/>
    <w:rsid w:val="00880554"/>
    <w:rsid w:val="0088057A"/>
    <w:rsid w:val="008805AF"/>
    <w:rsid w:val="0088070F"/>
    <w:rsid w:val="0088096B"/>
    <w:rsid w:val="00880E08"/>
    <w:rsid w:val="00881007"/>
    <w:rsid w:val="0088128F"/>
    <w:rsid w:val="008815AF"/>
    <w:rsid w:val="00881806"/>
    <w:rsid w:val="0088190C"/>
    <w:rsid w:val="0088191F"/>
    <w:rsid w:val="00881951"/>
    <w:rsid w:val="00881DD3"/>
    <w:rsid w:val="00881F68"/>
    <w:rsid w:val="0088202F"/>
    <w:rsid w:val="008820B8"/>
    <w:rsid w:val="00882274"/>
    <w:rsid w:val="00882676"/>
    <w:rsid w:val="00882793"/>
    <w:rsid w:val="00882CAB"/>
    <w:rsid w:val="00882E3D"/>
    <w:rsid w:val="00882F86"/>
    <w:rsid w:val="00882FD3"/>
    <w:rsid w:val="0088337E"/>
    <w:rsid w:val="00883707"/>
    <w:rsid w:val="008838C8"/>
    <w:rsid w:val="00883AF4"/>
    <w:rsid w:val="00883C8C"/>
    <w:rsid w:val="00883ED5"/>
    <w:rsid w:val="0088402F"/>
    <w:rsid w:val="0088405A"/>
    <w:rsid w:val="00884203"/>
    <w:rsid w:val="00884259"/>
    <w:rsid w:val="008842C6"/>
    <w:rsid w:val="00884426"/>
    <w:rsid w:val="00884575"/>
    <w:rsid w:val="00884678"/>
    <w:rsid w:val="008849D7"/>
    <w:rsid w:val="00884BE9"/>
    <w:rsid w:val="00884C9C"/>
    <w:rsid w:val="00884E70"/>
    <w:rsid w:val="00884F04"/>
    <w:rsid w:val="00884FCA"/>
    <w:rsid w:val="008853CD"/>
    <w:rsid w:val="00885AE8"/>
    <w:rsid w:val="00885F19"/>
    <w:rsid w:val="00885F8B"/>
    <w:rsid w:val="00886138"/>
    <w:rsid w:val="0088628B"/>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BBA"/>
    <w:rsid w:val="00887E9D"/>
    <w:rsid w:val="008901AF"/>
    <w:rsid w:val="00890331"/>
    <w:rsid w:val="008906D9"/>
    <w:rsid w:val="00890758"/>
    <w:rsid w:val="00890BDC"/>
    <w:rsid w:val="00890D0E"/>
    <w:rsid w:val="00891109"/>
    <w:rsid w:val="008914A8"/>
    <w:rsid w:val="00891AAB"/>
    <w:rsid w:val="00891ADB"/>
    <w:rsid w:val="00891C5F"/>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007"/>
    <w:rsid w:val="0089710C"/>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3EF"/>
    <w:rsid w:val="008A4471"/>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70F"/>
    <w:rsid w:val="008A5803"/>
    <w:rsid w:val="008A590A"/>
    <w:rsid w:val="008A5A77"/>
    <w:rsid w:val="008A5D0E"/>
    <w:rsid w:val="008A6239"/>
    <w:rsid w:val="008A6506"/>
    <w:rsid w:val="008A66B9"/>
    <w:rsid w:val="008A6720"/>
    <w:rsid w:val="008A6874"/>
    <w:rsid w:val="008A6B65"/>
    <w:rsid w:val="008A6C19"/>
    <w:rsid w:val="008A6E5D"/>
    <w:rsid w:val="008A6EF9"/>
    <w:rsid w:val="008A6F67"/>
    <w:rsid w:val="008A6F77"/>
    <w:rsid w:val="008A704C"/>
    <w:rsid w:val="008A7156"/>
    <w:rsid w:val="008A7584"/>
    <w:rsid w:val="008A7626"/>
    <w:rsid w:val="008A7689"/>
    <w:rsid w:val="008A7C06"/>
    <w:rsid w:val="008A7C75"/>
    <w:rsid w:val="008B01B8"/>
    <w:rsid w:val="008B024F"/>
    <w:rsid w:val="008B0478"/>
    <w:rsid w:val="008B070A"/>
    <w:rsid w:val="008B07BC"/>
    <w:rsid w:val="008B0961"/>
    <w:rsid w:val="008B0B23"/>
    <w:rsid w:val="008B0E0B"/>
    <w:rsid w:val="008B0FCD"/>
    <w:rsid w:val="008B11BD"/>
    <w:rsid w:val="008B133B"/>
    <w:rsid w:val="008B1761"/>
    <w:rsid w:val="008B17AB"/>
    <w:rsid w:val="008B17C2"/>
    <w:rsid w:val="008B19AB"/>
    <w:rsid w:val="008B1AE4"/>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C90"/>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697"/>
    <w:rsid w:val="008B7AF7"/>
    <w:rsid w:val="008B7FD5"/>
    <w:rsid w:val="008C0671"/>
    <w:rsid w:val="008C08CA"/>
    <w:rsid w:val="008C0999"/>
    <w:rsid w:val="008C0ABB"/>
    <w:rsid w:val="008C0C00"/>
    <w:rsid w:val="008C0E7C"/>
    <w:rsid w:val="008C0F15"/>
    <w:rsid w:val="008C0F5F"/>
    <w:rsid w:val="008C1043"/>
    <w:rsid w:val="008C10EC"/>
    <w:rsid w:val="008C132B"/>
    <w:rsid w:val="008C154C"/>
    <w:rsid w:val="008C1A94"/>
    <w:rsid w:val="008C1AE3"/>
    <w:rsid w:val="008C1FF5"/>
    <w:rsid w:val="008C20E7"/>
    <w:rsid w:val="008C2342"/>
    <w:rsid w:val="008C244F"/>
    <w:rsid w:val="008C24B5"/>
    <w:rsid w:val="008C2917"/>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8EB"/>
    <w:rsid w:val="008C4CBD"/>
    <w:rsid w:val="008C4E45"/>
    <w:rsid w:val="008C4F69"/>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D00"/>
    <w:rsid w:val="008C6FBA"/>
    <w:rsid w:val="008C70CF"/>
    <w:rsid w:val="008C713C"/>
    <w:rsid w:val="008C7195"/>
    <w:rsid w:val="008C719E"/>
    <w:rsid w:val="008C72C8"/>
    <w:rsid w:val="008C785C"/>
    <w:rsid w:val="008C7930"/>
    <w:rsid w:val="008C7B63"/>
    <w:rsid w:val="008C7CDB"/>
    <w:rsid w:val="008C7DF3"/>
    <w:rsid w:val="008C7FE8"/>
    <w:rsid w:val="008D00D3"/>
    <w:rsid w:val="008D046A"/>
    <w:rsid w:val="008D075B"/>
    <w:rsid w:val="008D07FF"/>
    <w:rsid w:val="008D0BB7"/>
    <w:rsid w:val="008D0C2F"/>
    <w:rsid w:val="008D0D81"/>
    <w:rsid w:val="008D0E57"/>
    <w:rsid w:val="008D11FF"/>
    <w:rsid w:val="008D1225"/>
    <w:rsid w:val="008D12A0"/>
    <w:rsid w:val="008D1518"/>
    <w:rsid w:val="008D1726"/>
    <w:rsid w:val="008D1850"/>
    <w:rsid w:val="008D1A8A"/>
    <w:rsid w:val="008D1C71"/>
    <w:rsid w:val="008D1D0C"/>
    <w:rsid w:val="008D1FE3"/>
    <w:rsid w:val="008D204F"/>
    <w:rsid w:val="008D2143"/>
    <w:rsid w:val="008D2724"/>
    <w:rsid w:val="008D2879"/>
    <w:rsid w:val="008D2A03"/>
    <w:rsid w:val="008D2A58"/>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0F4"/>
    <w:rsid w:val="008D529D"/>
    <w:rsid w:val="008D57DE"/>
    <w:rsid w:val="008D5BBE"/>
    <w:rsid w:val="008D5D04"/>
    <w:rsid w:val="008D5D2B"/>
    <w:rsid w:val="008D5E38"/>
    <w:rsid w:val="008D64C7"/>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67D"/>
    <w:rsid w:val="008E07AE"/>
    <w:rsid w:val="008E09A6"/>
    <w:rsid w:val="008E0BEC"/>
    <w:rsid w:val="008E0DCD"/>
    <w:rsid w:val="008E0FBC"/>
    <w:rsid w:val="008E11BA"/>
    <w:rsid w:val="008E1675"/>
    <w:rsid w:val="008E182E"/>
    <w:rsid w:val="008E2292"/>
    <w:rsid w:val="008E246C"/>
    <w:rsid w:val="008E2644"/>
    <w:rsid w:val="008E2654"/>
    <w:rsid w:val="008E275B"/>
    <w:rsid w:val="008E2782"/>
    <w:rsid w:val="008E2852"/>
    <w:rsid w:val="008E2A9A"/>
    <w:rsid w:val="008E2C9B"/>
    <w:rsid w:val="008E2DD4"/>
    <w:rsid w:val="008E2E5C"/>
    <w:rsid w:val="008E2EF6"/>
    <w:rsid w:val="008E3150"/>
    <w:rsid w:val="008E31F5"/>
    <w:rsid w:val="008E3254"/>
    <w:rsid w:val="008E32D9"/>
    <w:rsid w:val="008E36B3"/>
    <w:rsid w:val="008E39DA"/>
    <w:rsid w:val="008E3EA1"/>
    <w:rsid w:val="008E3FC7"/>
    <w:rsid w:val="008E414E"/>
    <w:rsid w:val="008E4299"/>
    <w:rsid w:val="008E440A"/>
    <w:rsid w:val="008E483E"/>
    <w:rsid w:val="008E4AE5"/>
    <w:rsid w:val="008E4B34"/>
    <w:rsid w:val="008E4B42"/>
    <w:rsid w:val="008E4CA0"/>
    <w:rsid w:val="008E4EED"/>
    <w:rsid w:val="008E50C6"/>
    <w:rsid w:val="008E50CD"/>
    <w:rsid w:val="008E5464"/>
    <w:rsid w:val="008E5513"/>
    <w:rsid w:val="008E565B"/>
    <w:rsid w:val="008E58C5"/>
    <w:rsid w:val="008E591B"/>
    <w:rsid w:val="008E5A23"/>
    <w:rsid w:val="008E5A47"/>
    <w:rsid w:val="008E5C3E"/>
    <w:rsid w:val="008E5E7C"/>
    <w:rsid w:val="008E633E"/>
    <w:rsid w:val="008E6452"/>
    <w:rsid w:val="008E65EA"/>
    <w:rsid w:val="008E6C14"/>
    <w:rsid w:val="008E6C79"/>
    <w:rsid w:val="008E6ECA"/>
    <w:rsid w:val="008E71F1"/>
    <w:rsid w:val="008E7449"/>
    <w:rsid w:val="008E749F"/>
    <w:rsid w:val="008E75C8"/>
    <w:rsid w:val="008E7637"/>
    <w:rsid w:val="008E7A73"/>
    <w:rsid w:val="008E7CB4"/>
    <w:rsid w:val="008E7E46"/>
    <w:rsid w:val="008F0245"/>
    <w:rsid w:val="008F036C"/>
    <w:rsid w:val="008F042D"/>
    <w:rsid w:val="008F06E6"/>
    <w:rsid w:val="008F07AC"/>
    <w:rsid w:val="008F08E6"/>
    <w:rsid w:val="008F0E47"/>
    <w:rsid w:val="008F0F06"/>
    <w:rsid w:val="008F0F48"/>
    <w:rsid w:val="008F103E"/>
    <w:rsid w:val="008F1753"/>
    <w:rsid w:val="008F18A5"/>
    <w:rsid w:val="008F1949"/>
    <w:rsid w:val="008F1A85"/>
    <w:rsid w:val="008F1E0A"/>
    <w:rsid w:val="008F1ECF"/>
    <w:rsid w:val="008F1FD4"/>
    <w:rsid w:val="008F20FE"/>
    <w:rsid w:val="008F217E"/>
    <w:rsid w:val="008F21E7"/>
    <w:rsid w:val="008F2572"/>
    <w:rsid w:val="008F2622"/>
    <w:rsid w:val="008F2A93"/>
    <w:rsid w:val="008F2C6C"/>
    <w:rsid w:val="008F2C8A"/>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520"/>
    <w:rsid w:val="008F6693"/>
    <w:rsid w:val="008F6798"/>
    <w:rsid w:val="008F6E87"/>
    <w:rsid w:val="008F7055"/>
    <w:rsid w:val="008F707B"/>
    <w:rsid w:val="008F7300"/>
    <w:rsid w:val="008F777B"/>
    <w:rsid w:val="008F78FC"/>
    <w:rsid w:val="008F7988"/>
    <w:rsid w:val="008F7A40"/>
    <w:rsid w:val="009000DD"/>
    <w:rsid w:val="009004FA"/>
    <w:rsid w:val="00900557"/>
    <w:rsid w:val="009005CA"/>
    <w:rsid w:val="009007E3"/>
    <w:rsid w:val="0090082C"/>
    <w:rsid w:val="009008B9"/>
    <w:rsid w:val="00900A46"/>
    <w:rsid w:val="00900EDD"/>
    <w:rsid w:val="00900F94"/>
    <w:rsid w:val="009011A1"/>
    <w:rsid w:val="009011F5"/>
    <w:rsid w:val="009012CF"/>
    <w:rsid w:val="009016E4"/>
    <w:rsid w:val="009017BE"/>
    <w:rsid w:val="00901AA3"/>
    <w:rsid w:val="00901AF3"/>
    <w:rsid w:val="00901BC9"/>
    <w:rsid w:val="00901C08"/>
    <w:rsid w:val="00901FA8"/>
    <w:rsid w:val="009023E8"/>
    <w:rsid w:val="0090291B"/>
    <w:rsid w:val="009029F3"/>
    <w:rsid w:val="00902ABC"/>
    <w:rsid w:val="00902BBB"/>
    <w:rsid w:val="00902C45"/>
    <w:rsid w:val="00902DC4"/>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501"/>
    <w:rsid w:val="009046CA"/>
    <w:rsid w:val="009046EB"/>
    <w:rsid w:val="00904735"/>
    <w:rsid w:val="009048A3"/>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D25"/>
    <w:rsid w:val="00906FAC"/>
    <w:rsid w:val="0090701C"/>
    <w:rsid w:val="009070C4"/>
    <w:rsid w:val="009075C3"/>
    <w:rsid w:val="009075D4"/>
    <w:rsid w:val="0090778A"/>
    <w:rsid w:val="0090798E"/>
    <w:rsid w:val="00907997"/>
    <w:rsid w:val="009079DD"/>
    <w:rsid w:val="00907D6E"/>
    <w:rsid w:val="00907EBA"/>
    <w:rsid w:val="00907F1C"/>
    <w:rsid w:val="00907F56"/>
    <w:rsid w:val="00910487"/>
    <w:rsid w:val="00910ADA"/>
    <w:rsid w:val="00910B16"/>
    <w:rsid w:val="00910BCB"/>
    <w:rsid w:val="00910C36"/>
    <w:rsid w:val="00910DAB"/>
    <w:rsid w:val="00911132"/>
    <w:rsid w:val="009111E8"/>
    <w:rsid w:val="00911384"/>
    <w:rsid w:val="009115A7"/>
    <w:rsid w:val="00911770"/>
    <w:rsid w:val="0091182E"/>
    <w:rsid w:val="00911BA1"/>
    <w:rsid w:val="00911BC5"/>
    <w:rsid w:val="00911C86"/>
    <w:rsid w:val="00911C87"/>
    <w:rsid w:val="00911C8E"/>
    <w:rsid w:val="00911D8F"/>
    <w:rsid w:val="00911FA7"/>
    <w:rsid w:val="00912390"/>
    <w:rsid w:val="00912601"/>
    <w:rsid w:val="00912628"/>
    <w:rsid w:val="0091263D"/>
    <w:rsid w:val="0091275B"/>
    <w:rsid w:val="00912904"/>
    <w:rsid w:val="00912933"/>
    <w:rsid w:val="00913747"/>
    <w:rsid w:val="00913990"/>
    <w:rsid w:val="00913BBB"/>
    <w:rsid w:val="00913E3C"/>
    <w:rsid w:val="00913FDC"/>
    <w:rsid w:val="009144AE"/>
    <w:rsid w:val="009145EC"/>
    <w:rsid w:val="0091461A"/>
    <w:rsid w:val="00914652"/>
    <w:rsid w:val="00914680"/>
    <w:rsid w:val="00914B69"/>
    <w:rsid w:val="00914DFF"/>
    <w:rsid w:val="00914EB4"/>
    <w:rsid w:val="0091507B"/>
    <w:rsid w:val="00915410"/>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3AC"/>
    <w:rsid w:val="009206D3"/>
    <w:rsid w:val="009209E6"/>
    <w:rsid w:val="00920AA9"/>
    <w:rsid w:val="00920B31"/>
    <w:rsid w:val="00920BA3"/>
    <w:rsid w:val="00920D54"/>
    <w:rsid w:val="0092129B"/>
    <w:rsid w:val="009213E7"/>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3BF4"/>
    <w:rsid w:val="00924239"/>
    <w:rsid w:val="00924816"/>
    <w:rsid w:val="00924A1D"/>
    <w:rsid w:val="00924CCE"/>
    <w:rsid w:val="009254D9"/>
    <w:rsid w:val="00925606"/>
    <w:rsid w:val="00925736"/>
    <w:rsid w:val="0092573F"/>
    <w:rsid w:val="00925770"/>
    <w:rsid w:val="009258A1"/>
    <w:rsid w:val="00925ABB"/>
    <w:rsid w:val="00925B05"/>
    <w:rsid w:val="00925DE4"/>
    <w:rsid w:val="00926069"/>
    <w:rsid w:val="009260DD"/>
    <w:rsid w:val="0092628E"/>
    <w:rsid w:val="00926354"/>
    <w:rsid w:val="0092636C"/>
    <w:rsid w:val="0092646E"/>
    <w:rsid w:val="00926495"/>
    <w:rsid w:val="009264F6"/>
    <w:rsid w:val="00926508"/>
    <w:rsid w:val="0092656C"/>
    <w:rsid w:val="00926588"/>
    <w:rsid w:val="00926AB3"/>
    <w:rsid w:val="00926B92"/>
    <w:rsid w:val="00926D72"/>
    <w:rsid w:val="009273EE"/>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58AA"/>
    <w:rsid w:val="009361EB"/>
    <w:rsid w:val="009365B5"/>
    <w:rsid w:val="009366DA"/>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97D"/>
    <w:rsid w:val="00941C3A"/>
    <w:rsid w:val="00941DC2"/>
    <w:rsid w:val="00941E64"/>
    <w:rsid w:val="00942090"/>
    <w:rsid w:val="009420A2"/>
    <w:rsid w:val="009420CD"/>
    <w:rsid w:val="009423B3"/>
    <w:rsid w:val="00942866"/>
    <w:rsid w:val="00942AE0"/>
    <w:rsid w:val="00942DAB"/>
    <w:rsid w:val="00943092"/>
    <w:rsid w:val="00943470"/>
    <w:rsid w:val="009436B5"/>
    <w:rsid w:val="00943841"/>
    <w:rsid w:val="009438CF"/>
    <w:rsid w:val="00943BD1"/>
    <w:rsid w:val="00943DC8"/>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7E"/>
    <w:rsid w:val="009458A3"/>
    <w:rsid w:val="00945A98"/>
    <w:rsid w:val="00945AAE"/>
    <w:rsid w:val="00945D61"/>
    <w:rsid w:val="00946237"/>
    <w:rsid w:val="009462F6"/>
    <w:rsid w:val="00946309"/>
    <w:rsid w:val="0094676D"/>
    <w:rsid w:val="00946770"/>
    <w:rsid w:val="00946B51"/>
    <w:rsid w:val="00946E9F"/>
    <w:rsid w:val="00946EB1"/>
    <w:rsid w:val="00946FB7"/>
    <w:rsid w:val="00946FBA"/>
    <w:rsid w:val="00947168"/>
    <w:rsid w:val="0094735F"/>
    <w:rsid w:val="00947585"/>
    <w:rsid w:val="00947604"/>
    <w:rsid w:val="009476C0"/>
    <w:rsid w:val="00947A70"/>
    <w:rsid w:val="00947B5D"/>
    <w:rsid w:val="00950219"/>
    <w:rsid w:val="00950262"/>
    <w:rsid w:val="009506AB"/>
    <w:rsid w:val="00950B57"/>
    <w:rsid w:val="00950D3B"/>
    <w:rsid w:val="00950F64"/>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546"/>
    <w:rsid w:val="00953706"/>
    <w:rsid w:val="00953BFA"/>
    <w:rsid w:val="00953D32"/>
    <w:rsid w:val="00954241"/>
    <w:rsid w:val="00954380"/>
    <w:rsid w:val="00954684"/>
    <w:rsid w:val="009548D6"/>
    <w:rsid w:val="00954BE0"/>
    <w:rsid w:val="00954C2B"/>
    <w:rsid w:val="00954DE4"/>
    <w:rsid w:val="00955043"/>
    <w:rsid w:val="00955293"/>
    <w:rsid w:val="009554E7"/>
    <w:rsid w:val="00955CA0"/>
    <w:rsid w:val="00955F6F"/>
    <w:rsid w:val="009563E1"/>
    <w:rsid w:val="00956415"/>
    <w:rsid w:val="009564DE"/>
    <w:rsid w:val="009568CE"/>
    <w:rsid w:val="0095698C"/>
    <w:rsid w:val="00956A76"/>
    <w:rsid w:val="00956AC9"/>
    <w:rsid w:val="00956B75"/>
    <w:rsid w:val="00956DF1"/>
    <w:rsid w:val="00956F61"/>
    <w:rsid w:val="009571A8"/>
    <w:rsid w:val="00957232"/>
    <w:rsid w:val="009572F3"/>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0F11"/>
    <w:rsid w:val="00961076"/>
    <w:rsid w:val="0096107F"/>
    <w:rsid w:val="009610F5"/>
    <w:rsid w:val="00961158"/>
    <w:rsid w:val="009615AC"/>
    <w:rsid w:val="00961834"/>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3DE5"/>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37D"/>
    <w:rsid w:val="009705D0"/>
    <w:rsid w:val="00970809"/>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206C"/>
    <w:rsid w:val="009723CE"/>
    <w:rsid w:val="0097271F"/>
    <w:rsid w:val="00972791"/>
    <w:rsid w:val="00972DEC"/>
    <w:rsid w:val="00972ED4"/>
    <w:rsid w:val="00972EE3"/>
    <w:rsid w:val="009731A4"/>
    <w:rsid w:val="009732C1"/>
    <w:rsid w:val="0097330C"/>
    <w:rsid w:val="00973351"/>
    <w:rsid w:val="00973491"/>
    <w:rsid w:val="009734A7"/>
    <w:rsid w:val="009738B1"/>
    <w:rsid w:val="00973957"/>
    <w:rsid w:val="00973E4E"/>
    <w:rsid w:val="00973EFC"/>
    <w:rsid w:val="00973F29"/>
    <w:rsid w:val="00974544"/>
    <w:rsid w:val="009746CF"/>
    <w:rsid w:val="009748D7"/>
    <w:rsid w:val="0097493A"/>
    <w:rsid w:val="00974BDD"/>
    <w:rsid w:val="00974BE7"/>
    <w:rsid w:val="00974EFA"/>
    <w:rsid w:val="009755B5"/>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5F3"/>
    <w:rsid w:val="00984785"/>
    <w:rsid w:val="00984C2B"/>
    <w:rsid w:val="00984E29"/>
    <w:rsid w:val="00985288"/>
    <w:rsid w:val="00985833"/>
    <w:rsid w:val="009859AE"/>
    <w:rsid w:val="009861B6"/>
    <w:rsid w:val="00986201"/>
    <w:rsid w:val="009863F5"/>
    <w:rsid w:val="009865F9"/>
    <w:rsid w:val="009866D5"/>
    <w:rsid w:val="0098695A"/>
    <w:rsid w:val="00986DDE"/>
    <w:rsid w:val="00986EB3"/>
    <w:rsid w:val="00987022"/>
    <w:rsid w:val="009870EE"/>
    <w:rsid w:val="009870FC"/>
    <w:rsid w:val="00987267"/>
    <w:rsid w:val="00987343"/>
    <w:rsid w:val="0098736C"/>
    <w:rsid w:val="009873A6"/>
    <w:rsid w:val="009875A3"/>
    <w:rsid w:val="009875B7"/>
    <w:rsid w:val="009875FB"/>
    <w:rsid w:val="009878E8"/>
    <w:rsid w:val="009879A9"/>
    <w:rsid w:val="00987BD1"/>
    <w:rsid w:val="00987F93"/>
    <w:rsid w:val="00990149"/>
    <w:rsid w:val="00990172"/>
    <w:rsid w:val="009908AB"/>
    <w:rsid w:val="00990A68"/>
    <w:rsid w:val="00990D1A"/>
    <w:rsid w:val="00991051"/>
    <w:rsid w:val="00991061"/>
    <w:rsid w:val="009913EF"/>
    <w:rsid w:val="009914F2"/>
    <w:rsid w:val="0099186C"/>
    <w:rsid w:val="009919DD"/>
    <w:rsid w:val="00991DFA"/>
    <w:rsid w:val="009920A7"/>
    <w:rsid w:val="009920CB"/>
    <w:rsid w:val="0099251F"/>
    <w:rsid w:val="00992736"/>
    <w:rsid w:val="0099298E"/>
    <w:rsid w:val="00992A92"/>
    <w:rsid w:val="00992B6B"/>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2DC"/>
    <w:rsid w:val="00996502"/>
    <w:rsid w:val="0099679D"/>
    <w:rsid w:val="00996A51"/>
    <w:rsid w:val="009972A7"/>
    <w:rsid w:val="00997333"/>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E0F"/>
    <w:rsid w:val="009A0F37"/>
    <w:rsid w:val="009A1253"/>
    <w:rsid w:val="009A18A6"/>
    <w:rsid w:val="009A18BA"/>
    <w:rsid w:val="009A18F5"/>
    <w:rsid w:val="009A1FB6"/>
    <w:rsid w:val="009A209C"/>
    <w:rsid w:val="009A242F"/>
    <w:rsid w:val="009A24FF"/>
    <w:rsid w:val="009A2830"/>
    <w:rsid w:val="009A29D4"/>
    <w:rsid w:val="009A2AA7"/>
    <w:rsid w:val="009A2B33"/>
    <w:rsid w:val="009A3168"/>
    <w:rsid w:val="009A34D7"/>
    <w:rsid w:val="009A3C08"/>
    <w:rsid w:val="009A3C41"/>
    <w:rsid w:val="009A4091"/>
    <w:rsid w:val="009A42F5"/>
    <w:rsid w:val="009A4312"/>
    <w:rsid w:val="009A449B"/>
    <w:rsid w:val="009A4614"/>
    <w:rsid w:val="009A4854"/>
    <w:rsid w:val="009A4B8A"/>
    <w:rsid w:val="009A4B8C"/>
    <w:rsid w:val="009A4BB2"/>
    <w:rsid w:val="009A4BB3"/>
    <w:rsid w:val="009A4E71"/>
    <w:rsid w:val="009A5377"/>
    <w:rsid w:val="009A54B6"/>
    <w:rsid w:val="009A56A4"/>
    <w:rsid w:val="009A5939"/>
    <w:rsid w:val="009A5A02"/>
    <w:rsid w:val="009A5AC7"/>
    <w:rsid w:val="009A632C"/>
    <w:rsid w:val="009A634F"/>
    <w:rsid w:val="009A63A3"/>
    <w:rsid w:val="009A645F"/>
    <w:rsid w:val="009A658C"/>
    <w:rsid w:val="009A6685"/>
    <w:rsid w:val="009A6744"/>
    <w:rsid w:val="009A6BB4"/>
    <w:rsid w:val="009A6BB8"/>
    <w:rsid w:val="009A6DDB"/>
    <w:rsid w:val="009A6F2E"/>
    <w:rsid w:val="009A71BD"/>
    <w:rsid w:val="009A7234"/>
    <w:rsid w:val="009A7291"/>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5E"/>
    <w:rsid w:val="009B3465"/>
    <w:rsid w:val="009B3B61"/>
    <w:rsid w:val="009B3BA0"/>
    <w:rsid w:val="009B4052"/>
    <w:rsid w:val="009B42EE"/>
    <w:rsid w:val="009B43E3"/>
    <w:rsid w:val="009B4981"/>
    <w:rsid w:val="009B4B98"/>
    <w:rsid w:val="009B4BDA"/>
    <w:rsid w:val="009B4CE5"/>
    <w:rsid w:val="009B4F53"/>
    <w:rsid w:val="009B52D5"/>
    <w:rsid w:val="009B5780"/>
    <w:rsid w:val="009B582E"/>
    <w:rsid w:val="009B59AD"/>
    <w:rsid w:val="009B59CB"/>
    <w:rsid w:val="009B5AFF"/>
    <w:rsid w:val="009B5E32"/>
    <w:rsid w:val="009B5EE6"/>
    <w:rsid w:val="009B5FDF"/>
    <w:rsid w:val="009B60F6"/>
    <w:rsid w:val="009B61EE"/>
    <w:rsid w:val="009B633B"/>
    <w:rsid w:val="009B6561"/>
    <w:rsid w:val="009B6846"/>
    <w:rsid w:val="009B6890"/>
    <w:rsid w:val="009B6AF5"/>
    <w:rsid w:val="009B6B28"/>
    <w:rsid w:val="009B7249"/>
    <w:rsid w:val="009B7453"/>
    <w:rsid w:val="009B74CC"/>
    <w:rsid w:val="009B756E"/>
    <w:rsid w:val="009B7862"/>
    <w:rsid w:val="009B7BF2"/>
    <w:rsid w:val="009B7C7B"/>
    <w:rsid w:val="009B7F83"/>
    <w:rsid w:val="009B7FA0"/>
    <w:rsid w:val="009C01F1"/>
    <w:rsid w:val="009C03C0"/>
    <w:rsid w:val="009C0732"/>
    <w:rsid w:val="009C07B5"/>
    <w:rsid w:val="009C0969"/>
    <w:rsid w:val="009C0DC8"/>
    <w:rsid w:val="009C0E05"/>
    <w:rsid w:val="009C0E66"/>
    <w:rsid w:val="009C0F32"/>
    <w:rsid w:val="009C11F2"/>
    <w:rsid w:val="009C12A5"/>
    <w:rsid w:val="009C13EC"/>
    <w:rsid w:val="009C173E"/>
    <w:rsid w:val="009C1DA0"/>
    <w:rsid w:val="009C24B7"/>
    <w:rsid w:val="009C24F6"/>
    <w:rsid w:val="009C255E"/>
    <w:rsid w:val="009C2848"/>
    <w:rsid w:val="009C29CB"/>
    <w:rsid w:val="009C2D86"/>
    <w:rsid w:val="009C309B"/>
    <w:rsid w:val="009C3164"/>
    <w:rsid w:val="009C32B9"/>
    <w:rsid w:val="009C345A"/>
    <w:rsid w:val="009C35AC"/>
    <w:rsid w:val="009C3648"/>
    <w:rsid w:val="009C3725"/>
    <w:rsid w:val="009C3A27"/>
    <w:rsid w:val="009C3A37"/>
    <w:rsid w:val="009C3C08"/>
    <w:rsid w:val="009C3C48"/>
    <w:rsid w:val="009C3D5A"/>
    <w:rsid w:val="009C3F68"/>
    <w:rsid w:val="009C41AD"/>
    <w:rsid w:val="009C4227"/>
    <w:rsid w:val="009C43DF"/>
    <w:rsid w:val="009C4529"/>
    <w:rsid w:val="009C4B99"/>
    <w:rsid w:val="009C4D43"/>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E58"/>
    <w:rsid w:val="009C6F37"/>
    <w:rsid w:val="009C711A"/>
    <w:rsid w:val="009C7237"/>
    <w:rsid w:val="009C738C"/>
    <w:rsid w:val="009C793F"/>
    <w:rsid w:val="009C7AD1"/>
    <w:rsid w:val="009C7C35"/>
    <w:rsid w:val="009C7DF5"/>
    <w:rsid w:val="009D01E0"/>
    <w:rsid w:val="009D029E"/>
    <w:rsid w:val="009D03C0"/>
    <w:rsid w:val="009D08D5"/>
    <w:rsid w:val="009D09ED"/>
    <w:rsid w:val="009D0A81"/>
    <w:rsid w:val="009D0C43"/>
    <w:rsid w:val="009D1052"/>
    <w:rsid w:val="009D130B"/>
    <w:rsid w:val="009D1426"/>
    <w:rsid w:val="009D1829"/>
    <w:rsid w:val="009D1871"/>
    <w:rsid w:val="009D18C3"/>
    <w:rsid w:val="009D19C2"/>
    <w:rsid w:val="009D1AFD"/>
    <w:rsid w:val="009D1B17"/>
    <w:rsid w:val="009D20A3"/>
    <w:rsid w:val="009D2201"/>
    <w:rsid w:val="009D224F"/>
    <w:rsid w:val="009D2276"/>
    <w:rsid w:val="009D29DC"/>
    <w:rsid w:val="009D2B43"/>
    <w:rsid w:val="009D2C7F"/>
    <w:rsid w:val="009D2CE4"/>
    <w:rsid w:val="009D2DC2"/>
    <w:rsid w:val="009D2E0C"/>
    <w:rsid w:val="009D2E83"/>
    <w:rsid w:val="009D2FC6"/>
    <w:rsid w:val="009D305F"/>
    <w:rsid w:val="009D3394"/>
    <w:rsid w:val="009D33BE"/>
    <w:rsid w:val="009D35A3"/>
    <w:rsid w:val="009D37A9"/>
    <w:rsid w:val="009D37E6"/>
    <w:rsid w:val="009D3977"/>
    <w:rsid w:val="009D3A18"/>
    <w:rsid w:val="009D3A44"/>
    <w:rsid w:val="009D3B77"/>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1C7"/>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362"/>
    <w:rsid w:val="009E1616"/>
    <w:rsid w:val="009E172C"/>
    <w:rsid w:val="009E1859"/>
    <w:rsid w:val="009E186B"/>
    <w:rsid w:val="009E1981"/>
    <w:rsid w:val="009E1D3F"/>
    <w:rsid w:val="009E2274"/>
    <w:rsid w:val="009E24CB"/>
    <w:rsid w:val="009E256E"/>
    <w:rsid w:val="009E25CA"/>
    <w:rsid w:val="009E2782"/>
    <w:rsid w:val="009E27F7"/>
    <w:rsid w:val="009E2815"/>
    <w:rsid w:val="009E2904"/>
    <w:rsid w:val="009E2916"/>
    <w:rsid w:val="009E2B61"/>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B6"/>
    <w:rsid w:val="009E4D38"/>
    <w:rsid w:val="009E4F0D"/>
    <w:rsid w:val="009E5142"/>
    <w:rsid w:val="009E545D"/>
    <w:rsid w:val="009E5A12"/>
    <w:rsid w:val="009E5B89"/>
    <w:rsid w:val="009E5D2A"/>
    <w:rsid w:val="009E5D3C"/>
    <w:rsid w:val="009E5E39"/>
    <w:rsid w:val="009E5EA4"/>
    <w:rsid w:val="009E601F"/>
    <w:rsid w:val="009E6040"/>
    <w:rsid w:val="009E6079"/>
    <w:rsid w:val="009E632C"/>
    <w:rsid w:val="009E6824"/>
    <w:rsid w:val="009E6897"/>
    <w:rsid w:val="009E69C8"/>
    <w:rsid w:val="009E6C01"/>
    <w:rsid w:val="009E6C7F"/>
    <w:rsid w:val="009E7149"/>
    <w:rsid w:val="009E73D7"/>
    <w:rsid w:val="009E7642"/>
    <w:rsid w:val="009E765F"/>
    <w:rsid w:val="009E7ABD"/>
    <w:rsid w:val="009E7B88"/>
    <w:rsid w:val="009E7D17"/>
    <w:rsid w:val="009F0545"/>
    <w:rsid w:val="009F05D2"/>
    <w:rsid w:val="009F09F1"/>
    <w:rsid w:val="009F0ADC"/>
    <w:rsid w:val="009F0BE2"/>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038"/>
    <w:rsid w:val="009F4123"/>
    <w:rsid w:val="009F428B"/>
    <w:rsid w:val="009F4423"/>
    <w:rsid w:val="009F474A"/>
    <w:rsid w:val="009F47B5"/>
    <w:rsid w:val="009F4A96"/>
    <w:rsid w:val="009F4DD1"/>
    <w:rsid w:val="009F5176"/>
    <w:rsid w:val="009F51E8"/>
    <w:rsid w:val="009F5293"/>
    <w:rsid w:val="009F5489"/>
    <w:rsid w:val="009F55B1"/>
    <w:rsid w:val="009F5759"/>
    <w:rsid w:val="009F583E"/>
    <w:rsid w:val="009F590D"/>
    <w:rsid w:val="009F5911"/>
    <w:rsid w:val="009F5F51"/>
    <w:rsid w:val="009F60A0"/>
    <w:rsid w:val="009F6F50"/>
    <w:rsid w:val="009F7064"/>
    <w:rsid w:val="009F7097"/>
    <w:rsid w:val="009F743F"/>
    <w:rsid w:val="009F7525"/>
    <w:rsid w:val="009F7554"/>
    <w:rsid w:val="009F75D0"/>
    <w:rsid w:val="009F7698"/>
    <w:rsid w:val="009F7AA8"/>
    <w:rsid w:val="009F7DD6"/>
    <w:rsid w:val="009F7EDD"/>
    <w:rsid w:val="009F7F30"/>
    <w:rsid w:val="00A0007B"/>
    <w:rsid w:val="00A0020F"/>
    <w:rsid w:val="00A00235"/>
    <w:rsid w:val="00A003EA"/>
    <w:rsid w:val="00A004FD"/>
    <w:rsid w:val="00A00812"/>
    <w:rsid w:val="00A008F4"/>
    <w:rsid w:val="00A00920"/>
    <w:rsid w:val="00A00F5B"/>
    <w:rsid w:val="00A00F9F"/>
    <w:rsid w:val="00A0101F"/>
    <w:rsid w:val="00A01202"/>
    <w:rsid w:val="00A014CE"/>
    <w:rsid w:val="00A01555"/>
    <w:rsid w:val="00A015C6"/>
    <w:rsid w:val="00A01B19"/>
    <w:rsid w:val="00A01B61"/>
    <w:rsid w:val="00A01ED6"/>
    <w:rsid w:val="00A01EF9"/>
    <w:rsid w:val="00A01FDA"/>
    <w:rsid w:val="00A01FF9"/>
    <w:rsid w:val="00A02048"/>
    <w:rsid w:val="00A0251E"/>
    <w:rsid w:val="00A029C8"/>
    <w:rsid w:val="00A02E27"/>
    <w:rsid w:val="00A02E43"/>
    <w:rsid w:val="00A02E7D"/>
    <w:rsid w:val="00A02F44"/>
    <w:rsid w:val="00A032B3"/>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B1E"/>
    <w:rsid w:val="00A06C62"/>
    <w:rsid w:val="00A06CFE"/>
    <w:rsid w:val="00A07340"/>
    <w:rsid w:val="00A074D4"/>
    <w:rsid w:val="00A075C8"/>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5F0"/>
    <w:rsid w:val="00A11661"/>
    <w:rsid w:val="00A116A6"/>
    <w:rsid w:val="00A11822"/>
    <w:rsid w:val="00A11C91"/>
    <w:rsid w:val="00A11D23"/>
    <w:rsid w:val="00A11E9F"/>
    <w:rsid w:val="00A120C0"/>
    <w:rsid w:val="00A12888"/>
    <w:rsid w:val="00A12A43"/>
    <w:rsid w:val="00A12E58"/>
    <w:rsid w:val="00A12F8D"/>
    <w:rsid w:val="00A13325"/>
    <w:rsid w:val="00A138BC"/>
    <w:rsid w:val="00A13A30"/>
    <w:rsid w:val="00A13D93"/>
    <w:rsid w:val="00A13E86"/>
    <w:rsid w:val="00A14159"/>
    <w:rsid w:val="00A14233"/>
    <w:rsid w:val="00A142F8"/>
    <w:rsid w:val="00A144E2"/>
    <w:rsid w:val="00A1488A"/>
    <w:rsid w:val="00A14AE5"/>
    <w:rsid w:val="00A14CB2"/>
    <w:rsid w:val="00A14E4C"/>
    <w:rsid w:val="00A14F47"/>
    <w:rsid w:val="00A151D5"/>
    <w:rsid w:val="00A155B0"/>
    <w:rsid w:val="00A155F7"/>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8D8"/>
    <w:rsid w:val="00A20A1E"/>
    <w:rsid w:val="00A20E41"/>
    <w:rsid w:val="00A20E9B"/>
    <w:rsid w:val="00A21268"/>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7E8"/>
    <w:rsid w:val="00A24A4E"/>
    <w:rsid w:val="00A24E19"/>
    <w:rsid w:val="00A24E6D"/>
    <w:rsid w:val="00A252D2"/>
    <w:rsid w:val="00A25A06"/>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598"/>
    <w:rsid w:val="00A31650"/>
    <w:rsid w:val="00A3172E"/>
    <w:rsid w:val="00A317BE"/>
    <w:rsid w:val="00A3190B"/>
    <w:rsid w:val="00A31DE6"/>
    <w:rsid w:val="00A32073"/>
    <w:rsid w:val="00A32542"/>
    <w:rsid w:val="00A327EA"/>
    <w:rsid w:val="00A32D67"/>
    <w:rsid w:val="00A32DE4"/>
    <w:rsid w:val="00A3318F"/>
    <w:rsid w:val="00A33452"/>
    <w:rsid w:val="00A334C1"/>
    <w:rsid w:val="00A33ACC"/>
    <w:rsid w:val="00A33BB6"/>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80B"/>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26F"/>
    <w:rsid w:val="00A4343B"/>
    <w:rsid w:val="00A4362E"/>
    <w:rsid w:val="00A4365D"/>
    <w:rsid w:val="00A43691"/>
    <w:rsid w:val="00A43707"/>
    <w:rsid w:val="00A43924"/>
    <w:rsid w:val="00A43C3F"/>
    <w:rsid w:val="00A43CB6"/>
    <w:rsid w:val="00A43D86"/>
    <w:rsid w:val="00A44021"/>
    <w:rsid w:val="00A4409B"/>
    <w:rsid w:val="00A44223"/>
    <w:rsid w:val="00A4446D"/>
    <w:rsid w:val="00A44571"/>
    <w:rsid w:val="00A44573"/>
    <w:rsid w:val="00A445F7"/>
    <w:rsid w:val="00A44623"/>
    <w:rsid w:val="00A446D7"/>
    <w:rsid w:val="00A448C5"/>
    <w:rsid w:val="00A44AEE"/>
    <w:rsid w:val="00A44DC7"/>
    <w:rsid w:val="00A45115"/>
    <w:rsid w:val="00A453BE"/>
    <w:rsid w:val="00A45A17"/>
    <w:rsid w:val="00A45BBD"/>
    <w:rsid w:val="00A45CFB"/>
    <w:rsid w:val="00A4614F"/>
    <w:rsid w:val="00A4630B"/>
    <w:rsid w:val="00A46358"/>
    <w:rsid w:val="00A463D3"/>
    <w:rsid w:val="00A463F1"/>
    <w:rsid w:val="00A46517"/>
    <w:rsid w:val="00A465F5"/>
    <w:rsid w:val="00A46739"/>
    <w:rsid w:val="00A467B0"/>
    <w:rsid w:val="00A4695E"/>
    <w:rsid w:val="00A46A6E"/>
    <w:rsid w:val="00A46BA9"/>
    <w:rsid w:val="00A46CEC"/>
    <w:rsid w:val="00A46D79"/>
    <w:rsid w:val="00A46E85"/>
    <w:rsid w:val="00A4745D"/>
    <w:rsid w:val="00A47770"/>
    <w:rsid w:val="00A47AC3"/>
    <w:rsid w:val="00A47ACE"/>
    <w:rsid w:val="00A47BBA"/>
    <w:rsid w:val="00A47BC6"/>
    <w:rsid w:val="00A47D21"/>
    <w:rsid w:val="00A47EE4"/>
    <w:rsid w:val="00A47FB6"/>
    <w:rsid w:val="00A50026"/>
    <w:rsid w:val="00A501D9"/>
    <w:rsid w:val="00A506D1"/>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BE8"/>
    <w:rsid w:val="00A56C94"/>
    <w:rsid w:val="00A56D0B"/>
    <w:rsid w:val="00A56E71"/>
    <w:rsid w:val="00A56FD6"/>
    <w:rsid w:val="00A57031"/>
    <w:rsid w:val="00A570AE"/>
    <w:rsid w:val="00A572AB"/>
    <w:rsid w:val="00A572D9"/>
    <w:rsid w:val="00A5751C"/>
    <w:rsid w:val="00A57757"/>
    <w:rsid w:val="00A5792F"/>
    <w:rsid w:val="00A579E9"/>
    <w:rsid w:val="00A57C92"/>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747"/>
    <w:rsid w:val="00A6284B"/>
    <w:rsid w:val="00A6292B"/>
    <w:rsid w:val="00A62930"/>
    <w:rsid w:val="00A6298C"/>
    <w:rsid w:val="00A62A23"/>
    <w:rsid w:val="00A62F6A"/>
    <w:rsid w:val="00A63036"/>
    <w:rsid w:val="00A634A4"/>
    <w:rsid w:val="00A6351D"/>
    <w:rsid w:val="00A637F6"/>
    <w:rsid w:val="00A639AF"/>
    <w:rsid w:val="00A639C6"/>
    <w:rsid w:val="00A640AF"/>
    <w:rsid w:val="00A6449C"/>
    <w:rsid w:val="00A6498D"/>
    <w:rsid w:val="00A64C9F"/>
    <w:rsid w:val="00A64E9B"/>
    <w:rsid w:val="00A650AA"/>
    <w:rsid w:val="00A6525C"/>
    <w:rsid w:val="00A6529D"/>
    <w:rsid w:val="00A65382"/>
    <w:rsid w:val="00A653AF"/>
    <w:rsid w:val="00A65432"/>
    <w:rsid w:val="00A65631"/>
    <w:rsid w:val="00A656ED"/>
    <w:rsid w:val="00A660DA"/>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0DD"/>
    <w:rsid w:val="00A70252"/>
    <w:rsid w:val="00A703FC"/>
    <w:rsid w:val="00A705A6"/>
    <w:rsid w:val="00A70A1B"/>
    <w:rsid w:val="00A70ABC"/>
    <w:rsid w:val="00A7111F"/>
    <w:rsid w:val="00A712C8"/>
    <w:rsid w:val="00A714D9"/>
    <w:rsid w:val="00A7186E"/>
    <w:rsid w:val="00A71A7E"/>
    <w:rsid w:val="00A71BDF"/>
    <w:rsid w:val="00A71F86"/>
    <w:rsid w:val="00A721CD"/>
    <w:rsid w:val="00A7241E"/>
    <w:rsid w:val="00A72449"/>
    <w:rsid w:val="00A7244E"/>
    <w:rsid w:val="00A724CD"/>
    <w:rsid w:val="00A7263C"/>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4BEF"/>
    <w:rsid w:val="00A74EA8"/>
    <w:rsid w:val="00A75250"/>
    <w:rsid w:val="00A753B6"/>
    <w:rsid w:val="00A75A67"/>
    <w:rsid w:val="00A75B2E"/>
    <w:rsid w:val="00A75C07"/>
    <w:rsid w:val="00A75C2D"/>
    <w:rsid w:val="00A75E53"/>
    <w:rsid w:val="00A75F18"/>
    <w:rsid w:val="00A75F78"/>
    <w:rsid w:val="00A75FFE"/>
    <w:rsid w:val="00A76270"/>
    <w:rsid w:val="00A76503"/>
    <w:rsid w:val="00A76673"/>
    <w:rsid w:val="00A7688A"/>
    <w:rsid w:val="00A769B3"/>
    <w:rsid w:val="00A76A6C"/>
    <w:rsid w:val="00A76ABE"/>
    <w:rsid w:val="00A76F63"/>
    <w:rsid w:val="00A76FB8"/>
    <w:rsid w:val="00A772E5"/>
    <w:rsid w:val="00A77631"/>
    <w:rsid w:val="00A77811"/>
    <w:rsid w:val="00A77AA2"/>
    <w:rsid w:val="00A77D13"/>
    <w:rsid w:val="00A8064E"/>
    <w:rsid w:val="00A80788"/>
    <w:rsid w:val="00A80874"/>
    <w:rsid w:val="00A80993"/>
    <w:rsid w:val="00A809F8"/>
    <w:rsid w:val="00A80C98"/>
    <w:rsid w:val="00A813AC"/>
    <w:rsid w:val="00A8159F"/>
    <w:rsid w:val="00A81D2B"/>
    <w:rsid w:val="00A82315"/>
    <w:rsid w:val="00A82407"/>
    <w:rsid w:val="00A82415"/>
    <w:rsid w:val="00A825B7"/>
    <w:rsid w:val="00A82C94"/>
    <w:rsid w:val="00A830C5"/>
    <w:rsid w:val="00A8362C"/>
    <w:rsid w:val="00A8420C"/>
    <w:rsid w:val="00A843D5"/>
    <w:rsid w:val="00A844DC"/>
    <w:rsid w:val="00A845D3"/>
    <w:rsid w:val="00A84966"/>
    <w:rsid w:val="00A84A00"/>
    <w:rsid w:val="00A84A75"/>
    <w:rsid w:val="00A84C14"/>
    <w:rsid w:val="00A84CA6"/>
    <w:rsid w:val="00A84ED2"/>
    <w:rsid w:val="00A84F45"/>
    <w:rsid w:val="00A8518E"/>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DB8"/>
    <w:rsid w:val="00A9114D"/>
    <w:rsid w:val="00A91163"/>
    <w:rsid w:val="00A91481"/>
    <w:rsid w:val="00A91587"/>
    <w:rsid w:val="00A919CF"/>
    <w:rsid w:val="00A91A6D"/>
    <w:rsid w:val="00A91DEA"/>
    <w:rsid w:val="00A91EF8"/>
    <w:rsid w:val="00A9230F"/>
    <w:rsid w:val="00A9252D"/>
    <w:rsid w:val="00A92531"/>
    <w:rsid w:val="00A925F1"/>
    <w:rsid w:val="00A926C6"/>
    <w:rsid w:val="00A927C6"/>
    <w:rsid w:val="00A92EBF"/>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887"/>
    <w:rsid w:val="00A97E7F"/>
    <w:rsid w:val="00A97F4D"/>
    <w:rsid w:val="00AA03E1"/>
    <w:rsid w:val="00AA044A"/>
    <w:rsid w:val="00AA0B4D"/>
    <w:rsid w:val="00AA0C2A"/>
    <w:rsid w:val="00AA0ECA"/>
    <w:rsid w:val="00AA0F9F"/>
    <w:rsid w:val="00AA1109"/>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2C"/>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4E5"/>
    <w:rsid w:val="00AA6868"/>
    <w:rsid w:val="00AA68DB"/>
    <w:rsid w:val="00AA6A48"/>
    <w:rsid w:val="00AA6D60"/>
    <w:rsid w:val="00AA75AF"/>
    <w:rsid w:val="00AA7824"/>
    <w:rsid w:val="00AA7E40"/>
    <w:rsid w:val="00AB03E7"/>
    <w:rsid w:val="00AB050D"/>
    <w:rsid w:val="00AB06B6"/>
    <w:rsid w:val="00AB0B1D"/>
    <w:rsid w:val="00AB0B76"/>
    <w:rsid w:val="00AB0F29"/>
    <w:rsid w:val="00AB1151"/>
    <w:rsid w:val="00AB1204"/>
    <w:rsid w:val="00AB126B"/>
    <w:rsid w:val="00AB1318"/>
    <w:rsid w:val="00AB14A5"/>
    <w:rsid w:val="00AB14BE"/>
    <w:rsid w:val="00AB15CF"/>
    <w:rsid w:val="00AB165C"/>
    <w:rsid w:val="00AB1673"/>
    <w:rsid w:val="00AB1710"/>
    <w:rsid w:val="00AB1802"/>
    <w:rsid w:val="00AB1A1E"/>
    <w:rsid w:val="00AB1B73"/>
    <w:rsid w:val="00AB1EA9"/>
    <w:rsid w:val="00AB1FFC"/>
    <w:rsid w:val="00AB201D"/>
    <w:rsid w:val="00AB255E"/>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7F"/>
    <w:rsid w:val="00AB49A1"/>
    <w:rsid w:val="00AB4ABA"/>
    <w:rsid w:val="00AB4D60"/>
    <w:rsid w:val="00AB4DA2"/>
    <w:rsid w:val="00AB4E81"/>
    <w:rsid w:val="00AB4EDE"/>
    <w:rsid w:val="00AB4F5D"/>
    <w:rsid w:val="00AB4FE3"/>
    <w:rsid w:val="00AB5303"/>
    <w:rsid w:val="00AB56AD"/>
    <w:rsid w:val="00AB57C0"/>
    <w:rsid w:val="00AB5896"/>
    <w:rsid w:val="00AB58AE"/>
    <w:rsid w:val="00AB5A6F"/>
    <w:rsid w:val="00AB5F3F"/>
    <w:rsid w:val="00AB604B"/>
    <w:rsid w:val="00AB6320"/>
    <w:rsid w:val="00AB6459"/>
    <w:rsid w:val="00AB6480"/>
    <w:rsid w:val="00AB649F"/>
    <w:rsid w:val="00AB6678"/>
    <w:rsid w:val="00AB66E6"/>
    <w:rsid w:val="00AB6765"/>
    <w:rsid w:val="00AB67A0"/>
    <w:rsid w:val="00AB69D2"/>
    <w:rsid w:val="00AB6A3A"/>
    <w:rsid w:val="00AB6A5E"/>
    <w:rsid w:val="00AB6D0A"/>
    <w:rsid w:val="00AB6E23"/>
    <w:rsid w:val="00AB6F9E"/>
    <w:rsid w:val="00AB7088"/>
    <w:rsid w:val="00AB70F8"/>
    <w:rsid w:val="00AB7400"/>
    <w:rsid w:val="00AB7486"/>
    <w:rsid w:val="00AB74A4"/>
    <w:rsid w:val="00AB75B2"/>
    <w:rsid w:val="00AB76CB"/>
    <w:rsid w:val="00AB76D8"/>
    <w:rsid w:val="00AB785C"/>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093"/>
    <w:rsid w:val="00AC2336"/>
    <w:rsid w:val="00AC299C"/>
    <w:rsid w:val="00AC2A77"/>
    <w:rsid w:val="00AC2DB4"/>
    <w:rsid w:val="00AC2E0F"/>
    <w:rsid w:val="00AC2ED9"/>
    <w:rsid w:val="00AC2F9D"/>
    <w:rsid w:val="00AC315F"/>
    <w:rsid w:val="00AC3161"/>
    <w:rsid w:val="00AC413F"/>
    <w:rsid w:val="00AC4141"/>
    <w:rsid w:val="00AC4305"/>
    <w:rsid w:val="00AC4394"/>
    <w:rsid w:val="00AC4506"/>
    <w:rsid w:val="00AC4915"/>
    <w:rsid w:val="00AC4941"/>
    <w:rsid w:val="00AC4AF1"/>
    <w:rsid w:val="00AC4B12"/>
    <w:rsid w:val="00AC5341"/>
    <w:rsid w:val="00AC55F9"/>
    <w:rsid w:val="00AC5D50"/>
    <w:rsid w:val="00AC5FF2"/>
    <w:rsid w:val="00AC6452"/>
    <w:rsid w:val="00AC6512"/>
    <w:rsid w:val="00AC6A64"/>
    <w:rsid w:val="00AC6C5A"/>
    <w:rsid w:val="00AC6D9C"/>
    <w:rsid w:val="00AC72F6"/>
    <w:rsid w:val="00AC77FC"/>
    <w:rsid w:val="00AC7A42"/>
    <w:rsid w:val="00AC7A55"/>
    <w:rsid w:val="00AC7B95"/>
    <w:rsid w:val="00AC7D29"/>
    <w:rsid w:val="00AC7F5E"/>
    <w:rsid w:val="00AC7FAC"/>
    <w:rsid w:val="00AC7FB1"/>
    <w:rsid w:val="00AD03C3"/>
    <w:rsid w:val="00AD0640"/>
    <w:rsid w:val="00AD06BB"/>
    <w:rsid w:val="00AD09D2"/>
    <w:rsid w:val="00AD0B6F"/>
    <w:rsid w:val="00AD0C3F"/>
    <w:rsid w:val="00AD0CF6"/>
    <w:rsid w:val="00AD0DBC"/>
    <w:rsid w:val="00AD1025"/>
    <w:rsid w:val="00AD10B6"/>
    <w:rsid w:val="00AD10DD"/>
    <w:rsid w:val="00AD1142"/>
    <w:rsid w:val="00AD1256"/>
    <w:rsid w:val="00AD1302"/>
    <w:rsid w:val="00AD1460"/>
    <w:rsid w:val="00AD158C"/>
    <w:rsid w:val="00AD1618"/>
    <w:rsid w:val="00AD168A"/>
    <w:rsid w:val="00AD1754"/>
    <w:rsid w:val="00AD17C2"/>
    <w:rsid w:val="00AD1A08"/>
    <w:rsid w:val="00AD1A49"/>
    <w:rsid w:val="00AD1F18"/>
    <w:rsid w:val="00AD2060"/>
    <w:rsid w:val="00AD236B"/>
    <w:rsid w:val="00AD2425"/>
    <w:rsid w:val="00AD256A"/>
    <w:rsid w:val="00AD2B2D"/>
    <w:rsid w:val="00AD2CFB"/>
    <w:rsid w:val="00AD319F"/>
    <w:rsid w:val="00AD32FC"/>
    <w:rsid w:val="00AD330C"/>
    <w:rsid w:val="00AD3397"/>
    <w:rsid w:val="00AD33C9"/>
    <w:rsid w:val="00AD3690"/>
    <w:rsid w:val="00AD3A30"/>
    <w:rsid w:val="00AD3B85"/>
    <w:rsid w:val="00AD432D"/>
    <w:rsid w:val="00AD4535"/>
    <w:rsid w:val="00AD46CB"/>
    <w:rsid w:val="00AD48A3"/>
    <w:rsid w:val="00AD4C42"/>
    <w:rsid w:val="00AD5111"/>
    <w:rsid w:val="00AD53D7"/>
    <w:rsid w:val="00AD55FF"/>
    <w:rsid w:val="00AD56A1"/>
    <w:rsid w:val="00AD56B7"/>
    <w:rsid w:val="00AD58CE"/>
    <w:rsid w:val="00AD5D97"/>
    <w:rsid w:val="00AD6124"/>
    <w:rsid w:val="00AD6410"/>
    <w:rsid w:val="00AD6E69"/>
    <w:rsid w:val="00AD72A4"/>
    <w:rsid w:val="00AD72C4"/>
    <w:rsid w:val="00AD72EB"/>
    <w:rsid w:val="00AD737E"/>
    <w:rsid w:val="00AD74FE"/>
    <w:rsid w:val="00AD7557"/>
    <w:rsid w:val="00AD76A2"/>
    <w:rsid w:val="00AD774C"/>
    <w:rsid w:val="00AD79B8"/>
    <w:rsid w:val="00AD7C2B"/>
    <w:rsid w:val="00AD7DC3"/>
    <w:rsid w:val="00AD7EA7"/>
    <w:rsid w:val="00AD7F7C"/>
    <w:rsid w:val="00AD7FE3"/>
    <w:rsid w:val="00AE060C"/>
    <w:rsid w:val="00AE0A39"/>
    <w:rsid w:val="00AE0CC0"/>
    <w:rsid w:val="00AE0E25"/>
    <w:rsid w:val="00AE0FA6"/>
    <w:rsid w:val="00AE12B6"/>
    <w:rsid w:val="00AE12C0"/>
    <w:rsid w:val="00AE1375"/>
    <w:rsid w:val="00AE16AF"/>
    <w:rsid w:val="00AE17A1"/>
    <w:rsid w:val="00AE17AD"/>
    <w:rsid w:val="00AE1B9C"/>
    <w:rsid w:val="00AE1CCB"/>
    <w:rsid w:val="00AE1D2C"/>
    <w:rsid w:val="00AE1E7E"/>
    <w:rsid w:val="00AE1F02"/>
    <w:rsid w:val="00AE2105"/>
    <w:rsid w:val="00AE27A7"/>
    <w:rsid w:val="00AE2815"/>
    <w:rsid w:val="00AE2A78"/>
    <w:rsid w:val="00AE2B53"/>
    <w:rsid w:val="00AE2D67"/>
    <w:rsid w:val="00AE2E2D"/>
    <w:rsid w:val="00AE2E53"/>
    <w:rsid w:val="00AE2E9F"/>
    <w:rsid w:val="00AE307B"/>
    <w:rsid w:val="00AE30C1"/>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49F1"/>
    <w:rsid w:val="00AE5A4D"/>
    <w:rsid w:val="00AE5A57"/>
    <w:rsid w:val="00AE5DD9"/>
    <w:rsid w:val="00AE5E16"/>
    <w:rsid w:val="00AE62FC"/>
    <w:rsid w:val="00AE6396"/>
    <w:rsid w:val="00AE647F"/>
    <w:rsid w:val="00AE68C7"/>
    <w:rsid w:val="00AE691D"/>
    <w:rsid w:val="00AE6B89"/>
    <w:rsid w:val="00AE6BB3"/>
    <w:rsid w:val="00AE723E"/>
    <w:rsid w:val="00AE7448"/>
    <w:rsid w:val="00AE790D"/>
    <w:rsid w:val="00AE7A0C"/>
    <w:rsid w:val="00AE7D61"/>
    <w:rsid w:val="00AE7E9A"/>
    <w:rsid w:val="00AE7F02"/>
    <w:rsid w:val="00AF0004"/>
    <w:rsid w:val="00AF00C0"/>
    <w:rsid w:val="00AF0153"/>
    <w:rsid w:val="00AF0238"/>
    <w:rsid w:val="00AF0245"/>
    <w:rsid w:val="00AF0336"/>
    <w:rsid w:val="00AF03B0"/>
    <w:rsid w:val="00AF03B3"/>
    <w:rsid w:val="00AF0475"/>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6CD"/>
    <w:rsid w:val="00AF378A"/>
    <w:rsid w:val="00AF3AD3"/>
    <w:rsid w:val="00AF3F13"/>
    <w:rsid w:val="00AF4038"/>
    <w:rsid w:val="00AF40ED"/>
    <w:rsid w:val="00AF4255"/>
    <w:rsid w:val="00AF44AA"/>
    <w:rsid w:val="00AF462A"/>
    <w:rsid w:val="00AF4664"/>
    <w:rsid w:val="00AF4A4A"/>
    <w:rsid w:val="00AF4D6F"/>
    <w:rsid w:val="00AF4DB7"/>
    <w:rsid w:val="00AF4E82"/>
    <w:rsid w:val="00AF4F97"/>
    <w:rsid w:val="00AF507A"/>
    <w:rsid w:val="00AF5229"/>
    <w:rsid w:val="00AF56FD"/>
    <w:rsid w:val="00AF5914"/>
    <w:rsid w:val="00AF5AB2"/>
    <w:rsid w:val="00AF6139"/>
    <w:rsid w:val="00AF62AB"/>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1D"/>
    <w:rsid w:val="00B0158E"/>
    <w:rsid w:val="00B01804"/>
    <w:rsid w:val="00B019C3"/>
    <w:rsid w:val="00B01F36"/>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298"/>
    <w:rsid w:val="00B07372"/>
    <w:rsid w:val="00B075D4"/>
    <w:rsid w:val="00B0764F"/>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C28"/>
    <w:rsid w:val="00B11D45"/>
    <w:rsid w:val="00B11D81"/>
    <w:rsid w:val="00B124E3"/>
    <w:rsid w:val="00B1250E"/>
    <w:rsid w:val="00B12545"/>
    <w:rsid w:val="00B12736"/>
    <w:rsid w:val="00B128B3"/>
    <w:rsid w:val="00B12932"/>
    <w:rsid w:val="00B12BD6"/>
    <w:rsid w:val="00B12CC8"/>
    <w:rsid w:val="00B12CDE"/>
    <w:rsid w:val="00B12F66"/>
    <w:rsid w:val="00B13109"/>
    <w:rsid w:val="00B1312B"/>
    <w:rsid w:val="00B13161"/>
    <w:rsid w:val="00B132F3"/>
    <w:rsid w:val="00B1331D"/>
    <w:rsid w:val="00B133E6"/>
    <w:rsid w:val="00B1343E"/>
    <w:rsid w:val="00B13623"/>
    <w:rsid w:val="00B13AFF"/>
    <w:rsid w:val="00B13B33"/>
    <w:rsid w:val="00B13B93"/>
    <w:rsid w:val="00B13C12"/>
    <w:rsid w:val="00B13E47"/>
    <w:rsid w:val="00B13F58"/>
    <w:rsid w:val="00B14415"/>
    <w:rsid w:val="00B146B6"/>
    <w:rsid w:val="00B147FE"/>
    <w:rsid w:val="00B14977"/>
    <w:rsid w:val="00B14984"/>
    <w:rsid w:val="00B14B3E"/>
    <w:rsid w:val="00B14C9A"/>
    <w:rsid w:val="00B150D6"/>
    <w:rsid w:val="00B1529D"/>
    <w:rsid w:val="00B153BA"/>
    <w:rsid w:val="00B15529"/>
    <w:rsid w:val="00B1561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17D2E"/>
    <w:rsid w:val="00B17F9C"/>
    <w:rsid w:val="00B201DC"/>
    <w:rsid w:val="00B202AB"/>
    <w:rsid w:val="00B202BB"/>
    <w:rsid w:val="00B202D9"/>
    <w:rsid w:val="00B20440"/>
    <w:rsid w:val="00B2046B"/>
    <w:rsid w:val="00B20630"/>
    <w:rsid w:val="00B2063E"/>
    <w:rsid w:val="00B20668"/>
    <w:rsid w:val="00B207C1"/>
    <w:rsid w:val="00B20B16"/>
    <w:rsid w:val="00B20BD1"/>
    <w:rsid w:val="00B20C4A"/>
    <w:rsid w:val="00B20E7F"/>
    <w:rsid w:val="00B20F41"/>
    <w:rsid w:val="00B213D4"/>
    <w:rsid w:val="00B2155E"/>
    <w:rsid w:val="00B21791"/>
    <w:rsid w:val="00B21B4F"/>
    <w:rsid w:val="00B21B53"/>
    <w:rsid w:val="00B220C2"/>
    <w:rsid w:val="00B2216E"/>
    <w:rsid w:val="00B2229B"/>
    <w:rsid w:val="00B22730"/>
    <w:rsid w:val="00B228F0"/>
    <w:rsid w:val="00B22C7D"/>
    <w:rsid w:val="00B22D8A"/>
    <w:rsid w:val="00B22D97"/>
    <w:rsid w:val="00B22E3F"/>
    <w:rsid w:val="00B22F5E"/>
    <w:rsid w:val="00B232C7"/>
    <w:rsid w:val="00B23304"/>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30"/>
    <w:rsid w:val="00B25161"/>
    <w:rsid w:val="00B25180"/>
    <w:rsid w:val="00B2554D"/>
    <w:rsid w:val="00B25618"/>
    <w:rsid w:val="00B2561F"/>
    <w:rsid w:val="00B25976"/>
    <w:rsid w:val="00B25CB7"/>
    <w:rsid w:val="00B25CCD"/>
    <w:rsid w:val="00B26324"/>
    <w:rsid w:val="00B2638E"/>
    <w:rsid w:val="00B2643E"/>
    <w:rsid w:val="00B26572"/>
    <w:rsid w:val="00B26BBF"/>
    <w:rsid w:val="00B26CB9"/>
    <w:rsid w:val="00B26E6B"/>
    <w:rsid w:val="00B26F91"/>
    <w:rsid w:val="00B272C4"/>
    <w:rsid w:val="00B27483"/>
    <w:rsid w:val="00B27670"/>
    <w:rsid w:val="00B27740"/>
    <w:rsid w:val="00B27A0B"/>
    <w:rsid w:val="00B27A24"/>
    <w:rsid w:val="00B301BE"/>
    <w:rsid w:val="00B30543"/>
    <w:rsid w:val="00B3086C"/>
    <w:rsid w:val="00B308AE"/>
    <w:rsid w:val="00B30D88"/>
    <w:rsid w:val="00B30F51"/>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9F9"/>
    <w:rsid w:val="00B34A72"/>
    <w:rsid w:val="00B34C9B"/>
    <w:rsid w:val="00B34E79"/>
    <w:rsid w:val="00B34EA1"/>
    <w:rsid w:val="00B3512A"/>
    <w:rsid w:val="00B351EE"/>
    <w:rsid w:val="00B3538D"/>
    <w:rsid w:val="00B3540B"/>
    <w:rsid w:val="00B3563B"/>
    <w:rsid w:val="00B35715"/>
    <w:rsid w:val="00B35936"/>
    <w:rsid w:val="00B35937"/>
    <w:rsid w:val="00B35A64"/>
    <w:rsid w:val="00B35BDE"/>
    <w:rsid w:val="00B35CD9"/>
    <w:rsid w:val="00B35DD3"/>
    <w:rsid w:val="00B36257"/>
    <w:rsid w:val="00B3634E"/>
    <w:rsid w:val="00B36BD8"/>
    <w:rsid w:val="00B37427"/>
    <w:rsid w:val="00B37632"/>
    <w:rsid w:val="00B37A7B"/>
    <w:rsid w:val="00B37D6B"/>
    <w:rsid w:val="00B40142"/>
    <w:rsid w:val="00B40672"/>
    <w:rsid w:val="00B40926"/>
    <w:rsid w:val="00B409DF"/>
    <w:rsid w:val="00B40D57"/>
    <w:rsid w:val="00B40D7E"/>
    <w:rsid w:val="00B40D8D"/>
    <w:rsid w:val="00B40DCB"/>
    <w:rsid w:val="00B40FEC"/>
    <w:rsid w:val="00B41169"/>
    <w:rsid w:val="00B41300"/>
    <w:rsid w:val="00B41412"/>
    <w:rsid w:val="00B41446"/>
    <w:rsid w:val="00B41A84"/>
    <w:rsid w:val="00B41CA9"/>
    <w:rsid w:val="00B41DCA"/>
    <w:rsid w:val="00B420AA"/>
    <w:rsid w:val="00B4216C"/>
    <w:rsid w:val="00B4218C"/>
    <w:rsid w:val="00B4224C"/>
    <w:rsid w:val="00B42359"/>
    <w:rsid w:val="00B42410"/>
    <w:rsid w:val="00B424C5"/>
    <w:rsid w:val="00B425EF"/>
    <w:rsid w:val="00B42768"/>
    <w:rsid w:val="00B42773"/>
    <w:rsid w:val="00B42777"/>
    <w:rsid w:val="00B42794"/>
    <w:rsid w:val="00B4295A"/>
    <w:rsid w:val="00B42EC1"/>
    <w:rsid w:val="00B4326D"/>
    <w:rsid w:val="00B43459"/>
    <w:rsid w:val="00B43593"/>
    <w:rsid w:val="00B4393D"/>
    <w:rsid w:val="00B43F27"/>
    <w:rsid w:val="00B4405A"/>
    <w:rsid w:val="00B4429D"/>
    <w:rsid w:val="00B44632"/>
    <w:rsid w:val="00B44843"/>
    <w:rsid w:val="00B44D40"/>
    <w:rsid w:val="00B450D1"/>
    <w:rsid w:val="00B45229"/>
    <w:rsid w:val="00B452E3"/>
    <w:rsid w:val="00B4538B"/>
    <w:rsid w:val="00B45410"/>
    <w:rsid w:val="00B458D0"/>
    <w:rsid w:val="00B45CED"/>
    <w:rsid w:val="00B45E36"/>
    <w:rsid w:val="00B46356"/>
    <w:rsid w:val="00B4652F"/>
    <w:rsid w:val="00B467C8"/>
    <w:rsid w:val="00B4683B"/>
    <w:rsid w:val="00B469E9"/>
    <w:rsid w:val="00B4721E"/>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27"/>
    <w:rsid w:val="00B515C5"/>
    <w:rsid w:val="00B51817"/>
    <w:rsid w:val="00B51C25"/>
    <w:rsid w:val="00B51FDD"/>
    <w:rsid w:val="00B5200B"/>
    <w:rsid w:val="00B5264F"/>
    <w:rsid w:val="00B527EF"/>
    <w:rsid w:val="00B528E8"/>
    <w:rsid w:val="00B52B20"/>
    <w:rsid w:val="00B52D7D"/>
    <w:rsid w:val="00B52E91"/>
    <w:rsid w:val="00B52F28"/>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AE9"/>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334"/>
    <w:rsid w:val="00B62CD4"/>
    <w:rsid w:val="00B62F91"/>
    <w:rsid w:val="00B6348B"/>
    <w:rsid w:val="00B63535"/>
    <w:rsid w:val="00B63D1F"/>
    <w:rsid w:val="00B6408D"/>
    <w:rsid w:val="00B642F4"/>
    <w:rsid w:val="00B644EE"/>
    <w:rsid w:val="00B6468B"/>
    <w:rsid w:val="00B6479E"/>
    <w:rsid w:val="00B6492F"/>
    <w:rsid w:val="00B64BE2"/>
    <w:rsid w:val="00B64C7C"/>
    <w:rsid w:val="00B64CED"/>
    <w:rsid w:val="00B65087"/>
    <w:rsid w:val="00B651AB"/>
    <w:rsid w:val="00B651C6"/>
    <w:rsid w:val="00B65265"/>
    <w:rsid w:val="00B65372"/>
    <w:rsid w:val="00B655B2"/>
    <w:rsid w:val="00B655D5"/>
    <w:rsid w:val="00B656E3"/>
    <w:rsid w:val="00B656EB"/>
    <w:rsid w:val="00B65B26"/>
    <w:rsid w:val="00B65B9E"/>
    <w:rsid w:val="00B65E7E"/>
    <w:rsid w:val="00B662D1"/>
    <w:rsid w:val="00B664A3"/>
    <w:rsid w:val="00B666F6"/>
    <w:rsid w:val="00B66993"/>
    <w:rsid w:val="00B669AB"/>
    <w:rsid w:val="00B66ACE"/>
    <w:rsid w:val="00B66DCD"/>
    <w:rsid w:val="00B671FB"/>
    <w:rsid w:val="00B67401"/>
    <w:rsid w:val="00B67613"/>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AB7"/>
    <w:rsid w:val="00B72B83"/>
    <w:rsid w:val="00B72DC1"/>
    <w:rsid w:val="00B7300C"/>
    <w:rsid w:val="00B732C3"/>
    <w:rsid w:val="00B73774"/>
    <w:rsid w:val="00B73808"/>
    <w:rsid w:val="00B7389C"/>
    <w:rsid w:val="00B73AC9"/>
    <w:rsid w:val="00B73B08"/>
    <w:rsid w:val="00B73B2E"/>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6F4A"/>
    <w:rsid w:val="00B77066"/>
    <w:rsid w:val="00B77368"/>
    <w:rsid w:val="00B778B3"/>
    <w:rsid w:val="00B77A13"/>
    <w:rsid w:val="00B77A4F"/>
    <w:rsid w:val="00B77C0B"/>
    <w:rsid w:val="00B77E46"/>
    <w:rsid w:val="00B802CD"/>
    <w:rsid w:val="00B8035F"/>
    <w:rsid w:val="00B803BA"/>
    <w:rsid w:val="00B804F4"/>
    <w:rsid w:val="00B808B2"/>
    <w:rsid w:val="00B80A6B"/>
    <w:rsid w:val="00B80AF1"/>
    <w:rsid w:val="00B80D61"/>
    <w:rsid w:val="00B810E4"/>
    <w:rsid w:val="00B81808"/>
    <w:rsid w:val="00B81AED"/>
    <w:rsid w:val="00B82082"/>
    <w:rsid w:val="00B82217"/>
    <w:rsid w:val="00B8226B"/>
    <w:rsid w:val="00B82497"/>
    <w:rsid w:val="00B825AA"/>
    <w:rsid w:val="00B827B5"/>
    <w:rsid w:val="00B83133"/>
    <w:rsid w:val="00B83140"/>
    <w:rsid w:val="00B832AC"/>
    <w:rsid w:val="00B83E02"/>
    <w:rsid w:val="00B83E1C"/>
    <w:rsid w:val="00B83F67"/>
    <w:rsid w:val="00B8415E"/>
    <w:rsid w:val="00B844F5"/>
    <w:rsid w:val="00B84579"/>
    <w:rsid w:val="00B84A07"/>
    <w:rsid w:val="00B84AC4"/>
    <w:rsid w:val="00B84AD1"/>
    <w:rsid w:val="00B84F2B"/>
    <w:rsid w:val="00B852BE"/>
    <w:rsid w:val="00B85434"/>
    <w:rsid w:val="00B857A7"/>
    <w:rsid w:val="00B85812"/>
    <w:rsid w:val="00B85B39"/>
    <w:rsid w:val="00B85DF1"/>
    <w:rsid w:val="00B860C7"/>
    <w:rsid w:val="00B86370"/>
    <w:rsid w:val="00B864DC"/>
    <w:rsid w:val="00B865EA"/>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AB0"/>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4EC9"/>
    <w:rsid w:val="00B952EF"/>
    <w:rsid w:val="00B95431"/>
    <w:rsid w:val="00B956FE"/>
    <w:rsid w:val="00B95708"/>
    <w:rsid w:val="00B95912"/>
    <w:rsid w:val="00B9591D"/>
    <w:rsid w:val="00B95929"/>
    <w:rsid w:val="00B95B17"/>
    <w:rsid w:val="00B95EE7"/>
    <w:rsid w:val="00B96067"/>
    <w:rsid w:val="00B960D5"/>
    <w:rsid w:val="00B964A4"/>
    <w:rsid w:val="00B96787"/>
    <w:rsid w:val="00B96A9C"/>
    <w:rsid w:val="00B96C69"/>
    <w:rsid w:val="00B97044"/>
    <w:rsid w:val="00B9725D"/>
    <w:rsid w:val="00B97756"/>
    <w:rsid w:val="00B97F35"/>
    <w:rsid w:val="00BA00B7"/>
    <w:rsid w:val="00BA0223"/>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121"/>
    <w:rsid w:val="00BA2367"/>
    <w:rsid w:val="00BA23FD"/>
    <w:rsid w:val="00BA2449"/>
    <w:rsid w:val="00BA2473"/>
    <w:rsid w:val="00BA24A8"/>
    <w:rsid w:val="00BA25D6"/>
    <w:rsid w:val="00BA27E9"/>
    <w:rsid w:val="00BA28B4"/>
    <w:rsid w:val="00BA2E79"/>
    <w:rsid w:val="00BA32B5"/>
    <w:rsid w:val="00BA3372"/>
    <w:rsid w:val="00BA3515"/>
    <w:rsid w:val="00BA3651"/>
    <w:rsid w:val="00BA36CD"/>
    <w:rsid w:val="00BA3C30"/>
    <w:rsid w:val="00BA3C82"/>
    <w:rsid w:val="00BA3EBA"/>
    <w:rsid w:val="00BA3EC4"/>
    <w:rsid w:val="00BA3F14"/>
    <w:rsid w:val="00BA417C"/>
    <w:rsid w:val="00BA422A"/>
    <w:rsid w:val="00BA4370"/>
    <w:rsid w:val="00BA4523"/>
    <w:rsid w:val="00BA4610"/>
    <w:rsid w:val="00BA4684"/>
    <w:rsid w:val="00BA471C"/>
    <w:rsid w:val="00BA480A"/>
    <w:rsid w:val="00BA4B35"/>
    <w:rsid w:val="00BA4E1B"/>
    <w:rsid w:val="00BA4FBB"/>
    <w:rsid w:val="00BA52D6"/>
    <w:rsid w:val="00BA536C"/>
    <w:rsid w:val="00BA5502"/>
    <w:rsid w:val="00BA5786"/>
    <w:rsid w:val="00BA59AA"/>
    <w:rsid w:val="00BA5A54"/>
    <w:rsid w:val="00BA5D0A"/>
    <w:rsid w:val="00BA5E2B"/>
    <w:rsid w:val="00BA6227"/>
    <w:rsid w:val="00BA6262"/>
    <w:rsid w:val="00BA6C39"/>
    <w:rsid w:val="00BA6D8E"/>
    <w:rsid w:val="00BA6FC3"/>
    <w:rsid w:val="00BA711F"/>
    <w:rsid w:val="00BA716C"/>
    <w:rsid w:val="00BA7188"/>
    <w:rsid w:val="00BA7193"/>
    <w:rsid w:val="00BA750A"/>
    <w:rsid w:val="00BA751C"/>
    <w:rsid w:val="00BA7690"/>
    <w:rsid w:val="00BA79D4"/>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78F"/>
    <w:rsid w:val="00BB2A15"/>
    <w:rsid w:val="00BB2D72"/>
    <w:rsid w:val="00BB2DC0"/>
    <w:rsid w:val="00BB3121"/>
    <w:rsid w:val="00BB31AC"/>
    <w:rsid w:val="00BB3202"/>
    <w:rsid w:val="00BB32D2"/>
    <w:rsid w:val="00BB3ACE"/>
    <w:rsid w:val="00BB3B20"/>
    <w:rsid w:val="00BB3ED0"/>
    <w:rsid w:val="00BB3FD6"/>
    <w:rsid w:val="00BB433D"/>
    <w:rsid w:val="00BB45C2"/>
    <w:rsid w:val="00BB4752"/>
    <w:rsid w:val="00BB47C3"/>
    <w:rsid w:val="00BB4A16"/>
    <w:rsid w:val="00BB4BA2"/>
    <w:rsid w:val="00BB4BBC"/>
    <w:rsid w:val="00BB4D3D"/>
    <w:rsid w:val="00BB4E25"/>
    <w:rsid w:val="00BB4F3A"/>
    <w:rsid w:val="00BB52AE"/>
    <w:rsid w:val="00BB55D5"/>
    <w:rsid w:val="00BB5738"/>
    <w:rsid w:val="00BB5861"/>
    <w:rsid w:val="00BB58E9"/>
    <w:rsid w:val="00BB5B86"/>
    <w:rsid w:val="00BB63E1"/>
    <w:rsid w:val="00BB68DB"/>
    <w:rsid w:val="00BB68F6"/>
    <w:rsid w:val="00BB6983"/>
    <w:rsid w:val="00BB69FD"/>
    <w:rsid w:val="00BB6B45"/>
    <w:rsid w:val="00BB6D26"/>
    <w:rsid w:val="00BB6E6B"/>
    <w:rsid w:val="00BB73A5"/>
    <w:rsid w:val="00BB74EF"/>
    <w:rsid w:val="00BB754C"/>
    <w:rsid w:val="00BB76CC"/>
    <w:rsid w:val="00BB7995"/>
    <w:rsid w:val="00BB7A1A"/>
    <w:rsid w:val="00BB7B32"/>
    <w:rsid w:val="00BB7D14"/>
    <w:rsid w:val="00BB7EE3"/>
    <w:rsid w:val="00BB7F81"/>
    <w:rsid w:val="00BC0053"/>
    <w:rsid w:val="00BC09DD"/>
    <w:rsid w:val="00BC138A"/>
    <w:rsid w:val="00BC1496"/>
    <w:rsid w:val="00BC16D3"/>
    <w:rsid w:val="00BC1700"/>
    <w:rsid w:val="00BC180C"/>
    <w:rsid w:val="00BC18AD"/>
    <w:rsid w:val="00BC1A8E"/>
    <w:rsid w:val="00BC1CFB"/>
    <w:rsid w:val="00BC215C"/>
    <w:rsid w:val="00BC22B0"/>
    <w:rsid w:val="00BC2565"/>
    <w:rsid w:val="00BC2A45"/>
    <w:rsid w:val="00BC2AD1"/>
    <w:rsid w:val="00BC2DD4"/>
    <w:rsid w:val="00BC3DB8"/>
    <w:rsid w:val="00BC406C"/>
    <w:rsid w:val="00BC41EC"/>
    <w:rsid w:val="00BC425E"/>
    <w:rsid w:val="00BC43DA"/>
    <w:rsid w:val="00BC45B0"/>
    <w:rsid w:val="00BC4ADB"/>
    <w:rsid w:val="00BC5446"/>
    <w:rsid w:val="00BC5471"/>
    <w:rsid w:val="00BC55EC"/>
    <w:rsid w:val="00BC5AFD"/>
    <w:rsid w:val="00BC5CA1"/>
    <w:rsid w:val="00BC5E51"/>
    <w:rsid w:val="00BC623B"/>
    <w:rsid w:val="00BC632C"/>
    <w:rsid w:val="00BC63D9"/>
    <w:rsid w:val="00BC649C"/>
    <w:rsid w:val="00BC6588"/>
    <w:rsid w:val="00BC674F"/>
    <w:rsid w:val="00BC6913"/>
    <w:rsid w:val="00BC6954"/>
    <w:rsid w:val="00BC6983"/>
    <w:rsid w:val="00BC6C25"/>
    <w:rsid w:val="00BC6DC9"/>
    <w:rsid w:val="00BC715F"/>
    <w:rsid w:val="00BC73BB"/>
    <w:rsid w:val="00BC74C9"/>
    <w:rsid w:val="00BC74FD"/>
    <w:rsid w:val="00BC755B"/>
    <w:rsid w:val="00BC76D1"/>
    <w:rsid w:val="00BC786D"/>
    <w:rsid w:val="00BC7BF2"/>
    <w:rsid w:val="00BD0113"/>
    <w:rsid w:val="00BD02DB"/>
    <w:rsid w:val="00BD0372"/>
    <w:rsid w:val="00BD03F3"/>
    <w:rsid w:val="00BD03F4"/>
    <w:rsid w:val="00BD0573"/>
    <w:rsid w:val="00BD098A"/>
    <w:rsid w:val="00BD0F12"/>
    <w:rsid w:val="00BD1287"/>
    <w:rsid w:val="00BD13E7"/>
    <w:rsid w:val="00BD13FA"/>
    <w:rsid w:val="00BD176E"/>
    <w:rsid w:val="00BD1925"/>
    <w:rsid w:val="00BD1B00"/>
    <w:rsid w:val="00BD1F1D"/>
    <w:rsid w:val="00BD23E0"/>
    <w:rsid w:val="00BD29EB"/>
    <w:rsid w:val="00BD2A18"/>
    <w:rsid w:val="00BD2B5E"/>
    <w:rsid w:val="00BD2D0A"/>
    <w:rsid w:val="00BD2D46"/>
    <w:rsid w:val="00BD2DD2"/>
    <w:rsid w:val="00BD2EEC"/>
    <w:rsid w:val="00BD3206"/>
    <w:rsid w:val="00BD352D"/>
    <w:rsid w:val="00BD366D"/>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0F5"/>
    <w:rsid w:val="00BD735F"/>
    <w:rsid w:val="00BD73D6"/>
    <w:rsid w:val="00BD741A"/>
    <w:rsid w:val="00BD7537"/>
    <w:rsid w:val="00BD75BB"/>
    <w:rsid w:val="00BD79C1"/>
    <w:rsid w:val="00BD7C0D"/>
    <w:rsid w:val="00BD7FC1"/>
    <w:rsid w:val="00BE0870"/>
    <w:rsid w:val="00BE0A3E"/>
    <w:rsid w:val="00BE0D05"/>
    <w:rsid w:val="00BE0DC3"/>
    <w:rsid w:val="00BE10D7"/>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A8"/>
    <w:rsid w:val="00BE2D51"/>
    <w:rsid w:val="00BE2D55"/>
    <w:rsid w:val="00BE2E21"/>
    <w:rsid w:val="00BE3264"/>
    <w:rsid w:val="00BE330B"/>
    <w:rsid w:val="00BE343C"/>
    <w:rsid w:val="00BE346B"/>
    <w:rsid w:val="00BE3AF6"/>
    <w:rsid w:val="00BE3B30"/>
    <w:rsid w:val="00BE3CAD"/>
    <w:rsid w:val="00BE3D84"/>
    <w:rsid w:val="00BE3E27"/>
    <w:rsid w:val="00BE43B9"/>
    <w:rsid w:val="00BE450E"/>
    <w:rsid w:val="00BE45D8"/>
    <w:rsid w:val="00BE462B"/>
    <w:rsid w:val="00BE464B"/>
    <w:rsid w:val="00BE4841"/>
    <w:rsid w:val="00BE4898"/>
    <w:rsid w:val="00BE4943"/>
    <w:rsid w:val="00BE4B10"/>
    <w:rsid w:val="00BE4BBE"/>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589"/>
    <w:rsid w:val="00BF05D1"/>
    <w:rsid w:val="00BF085E"/>
    <w:rsid w:val="00BF09FC"/>
    <w:rsid w:val="00BF0D20"/>
    <w:rsid w:val="00BF1140"/>
    <w:rsid w:val="00BF1535"/>
    <w:rsid w:val="00BF189F"/>
    <w:rsid w:val="00BF1993"/>
    <w:rsid w:val="00BF1A4D"/>
    <w:rsid w:val="00BF1A96"/>
    <w:rsid w:val="00BF1C98"/>
    <w:rsid w:val="00BF1E5B"/>
    <w:rsid w:val="00BF1E93"/>
    <w:rsid w:val="00BF1EF1"/>
    <w:rsid w:val="00BF229D"/>
    <w:rsid w:val="00BF250A"/>
    <w:rsid w:val="00BF26F0"/>
    <w:rsid w:val="00BF2770"/>
    <w:rsid w:val="00BF2779"/>
    <w:rsid w:val="00BF28CA"/>
    <w:rsid w:val="00BF298B"/>
    <w:rsid w:val="00BF2AED"/>
    <w:rsid w:val="00BF2B9C"/>
    <w:rsid w:val="00BF2D08"/>
    <w:rsid w:val="00BF2D8E"/>
    <w:rsid w:val="00BF2DFE"/>
    <w:rsid w:val="00BF2ED4"/>
    <w:rsid w:val="00BF32BB"/>
    <w:rsid w:val="00BF358B"/>
    <w:rsid w:val="00BF3686"/>
    <w:rsid w:val="00BF3B01"/>
    <w:rsid w:val="00BF3E6F"/>
    <w:rsid w:val="00BF3F13"/>
    <w:rsid w:val="00BF3FDD"/>
    <w:rsid w:val="00BF41A3"/>
    <w:rsid w:val="00BF4323"/>
    <w:rsid w:val="00BF4481"/>
    <w:rsid w:val="00BF44F0"/>
    <w:rsid w:val="00BF4746"/>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4FF"/>
    <w:rsid w:val="00BF76CF"/>
    <w:rsid w:val="00BF78E0"/>
    <w:rsid w:val="00BF78E6"/>
    <w:rsid w:val="00BF79CD"/>
    <w:rsid w:val="00BF7DC2"/>
    <w:rsid w:val="00C00331"/>
    <w:rsid w:val="00C004EB"/>
    <w:rsid w:val="00C00759"/>
    <w:rsid w:val="00C008DD"/>
    <w:rsid w:val="00C00A3F"/>
    <w:rsid w:val="00C00A86"/>
    <w:rsid w:val="00C00C78"/>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5CE"/>
    <w:rsid w:val="00C048D2"/>
    <w:rsid w:val="00C04DA1"/>
    <w:rsid w:val="00C04F65"/>
    <w:rsid w:val="00C05169"/>
    <w:rsid w:val="00C052A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27"/>
    <w:rsid w:val="00C079C0"/>
    <w:rsid w:val="00C079FF"/>
    <w:rsid w:val="00C07A76"/>
    <w:rsid w:val="00C07C54"/>
    <w:rsid w:val="00C07D9A"/>
    <w:rsid w:val="00C10064"/>
    <w:rsid w:val="00C101C7"/>
    <w:rsid w:val="00C10298"/>
    <w:rsid w:val="00C103A3"/>
    <w:rsid w:val="00C103F6"/>
    <w:rsid w:val="00C10B8B"/>
    <w:rsid w:val="00C10CC3"/>
    <w:rsid w:val="00C11400"/>
    <w:rsid w:val="00C119D0"/>
    <w:rsid w:val="00C11D1D"/>
    <w:rsid w:val="00C11D25"/>
    <w:rsid w:val="00C11D99"/>
    <w:rsid w:val="00C11EBB"/>
    <w:rsid w:val="00C12266"/>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A3"/>
    <w:rsid w:val="00C151CF"/>
    <w:rsid w:val="00C156B9"/>
    <w:rsid w:val="00C1573F"/>
    <w:rsid w:val="00C1579C"/>
    <w:rsid w:val="00C15AC3"/>
    <w:rsid w:val="00C15C26"/>
    <w:rsid w:val="00C16345"/>
    <w:rsid w:val="00C16416"/>
    <w:rsid w:val="00C1670C"/>
    <w:rsid w:val="00C167BC"/>
    <w:rsid w:val="00C16E76"/>
    <w:rsid w:val="00C170CB"/>
    <w:rsid w:val="00C172B3"/>
    <w:rsid w:val="00C1730D"/>
    <w:rsid w:val="00C177EB"/>
    <w:rsid w:val="00C179A8"/>
    <w:rsid w:val="00C17C22"/>
    <w:rsid w:val="00C200B8"/>
    <w:rsid w:val="00C20EA2"/>
    <w:rsid w:val="00C20F2C"/>
    <w:rsid w:val="00C21121"/>
    <w:rsid w:val="00C21194"/>
    <w:rsid w:val="00C2138B"/>
    <w:rsid w:val="00C21435"/>
    <w:rsid w:val="00C2150E"/>
    <w:rsid w:val="00C216D2"/>
    <w:rsid w:val="00C21B05"/>
    <w:rsid w:val="00C21C79"/>
    <w:rsid w:val="00C221D2"/>
    <w:rsid w:val="00C2230D"/>
    <w:rsid w:val="00C2262D"/>
    <w:rsid w:val="00C22BDD"/>
    <w:rsid w:val="00C22BFF"/>
    <w:rsid w:val="00C22F99"/>
    <w:rsid w:val="00C23169"/>
    <w:rsid w:val="00C234F5"/>
    <w:rsid w:val="00C238D7"/>
    <w:rsid w:val="00C23CFC"/>
    <w:rsid w:val="00C23DFC"/>
    <w:rsid w:val="00C23F78"/>
    <w:rsid w:val="00C24104"/>
    <w:rsid w:val="00C242E5"/>
    <w:rsid w:val="00C247AF"/>
    <w:rsid w:val="00C249AB"/>
    <w:rsid w:val="00C24A90"/>
    <w:rsid w:val="00C24BCA"/>
    <w:rsid w:val="00C24ED7"/>
    <w:rsid w:val="00C24EE7"/>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55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A1A"/>
    <w:rsid w:val="00C33B8E"/>
    <w:rsid w:val="00C33DFB"/>
    <w:rsid w:val="00C345D2"/>
    <w:rsid w:val="00C34A1E"/>
    <w:rsid w:val="00C34F13"/>
    <w:rsid w:val="00C3570E"/>
    <w:rsid w:val="00C3576F"/>
    <w:rsid w:val="00C35AEF"/>
    <w:rsid w:val="00C35C14"/>
    <w:rsid w:val="00C35DFD"/>
    <w:rsid w:val="00C35E3F"/>
    <w:rsid w:val="00C362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3B0"/>
    <w:rsid w:val="00C4442C"/>
    <w:rsid w:val="00C445B4"/>
    <w:rsid w:val="00C446C1"/>
    <w:rsid w:val="00C44824"/>
    <w:rsid w:val="00C44881"/>
    <w:rsid w:val="00C44A13"/>
    <w:rsid w:val="00C44E0D"/>
    <w:rsid w:val="00C44EBE"/>
    <w:rsid w:val="00C44F9D"/>
    <w:rsid w:val="00C45377"/>
    <w:rsid w:val="00C45386"/>
    <w:rsid w:val="00C4552B"/>
    <w:rsid w:val="00C457B1"/>
    <w:rsid w:val="00C45A76"/>
    <w:rsid w:val="00C45AF4"/>
    <w:rsid w:val="00C45B4A"/>
    <w:rsid w:val="00C4601F"/>
    <w:rsid w:val="00C464BB"/>
    <w:rsid w:val="00C465B1"/>
    <w:rsid w:val="00C46805"/>
    <w:rsid w:val="00C4699E"/>
    <w:rsid w:val="00C46A55"/>
    <w:rsid w:val="00C46DB4"/>
    <w:rsid w:val="00C46E14"/>
    <w:rsid w:val="00C46EA6"/>
    <w:rsid w:val="00C473BA"/>
    <w:rsid w:val="00C475A4"/>
    <w:rsid w:val="00C47716"/>
    <w:rsid w:val="00C4777A"/>
    <w:rsid w:val="00C47883"/>
    <w:rsid w:val="00C47A34"/>
    <w:rsid w:val="00C47EEE"/>
    <w:rsid w:val="00C50039"/>
    <w:rsid w:val="00C5089F"/>
    <w:rsid w:val="00C50BCC"/>
    <w:rsid w:val="00C50D17"/>
    <w:rsid w:val="00C50D82"/>
    <w:rsid w:val="00C50EFA"/>
    <w:rsid w:val="00C50F19"/>
    <w:rsid w:val="00C511D9"/>
    <w:rsid w:val="00C51217"/>
    <w:rsid w:val="00C5145A"/>
    <w:rsid w:val="00C514AD"/>
    <w:rsid w:val="00C5183A"/>
    <w:rsid w:val="00C51C00"/>
    <w:rsid w:val="00C51EA3"/>
    <w:rsid w:val="00C5213F"/>
    <w:rsid w:val="00C52575"/>
    <w:rsid w:val="00C52664"/>
    <w:rsid w:val="00C52881"/>
    <w:rsid w:val="00C52BD6"/>
    <w:rsid w:val="00C52C21"/>
    <w:rsid w:val="00C52DAA"/>
    <w:rsid w:val="00C52EF0"/>
    <w:rsid w:val="00C53351"/>
    <w:rsid w:val="00C53377"/>
    <w:rsid w:val="00C53482"/>
    <w:rsid w:val="00C536AF"/>
    <w:rsid w:val="00C53754"/>
    <w:rsid w:val="00C53876"/>
    <w:rsid w:val="00C53AA4"/>
    <w:rsid w:val="00C53AB0"/>
    <w:rsid w:val="00C53E82"/>
    <w:rsid w:val="00C541F2"/>
    <w:rsid w:val="00C54207"/>
    <w:rsid w:val="00C544EA"/>
    <w:rsid w:val="00C5451D"/>
    <w:rsid w:val="00C5497A"/>
    <w:rsid w:val="00C54C1F"/>
    <w:rsid w:val="00C54CDD"/>
    <w:rsid w:val="00C54DCB"/>
    <w:rsid w:val="00C54ED4"/>
    <w:rsid w:val="00C54F0C"/>
    <w:rsid w:val="00C556AD"/>
    <w:rsid w:val="00C556D4"/>
    <w:rsid w:val="00C558A2"/>
    <w:rsid w:val="00C55A4E"/>
    <w:rsid w:val="00C55D4C"/>
    <w:rsid w:val="00C55D71"/>
    <w:rsid w:val="00C55F09"/>
    <w:rsid w:val="00C561ED"/>
    <w:rsid w:val="00C56887"/>
    <w:rsid w:val="00C56DD5"/>
    <w:rsid w:val="00C56EA6"/>
    <w:rsid w:val="00C56EF8"/>
    <w:rsid w:val="00C57003"/>
    <w:rsid w:val="00C574D8"/>
    <w:rsid w:val="00C57847"/>
    <w:rsid w:val="00C5785A"/>
    <w:rsid w:val="00C579C7"/>
    <w:rsid w:val="00C57AF7"/>
    <w:rsid w:val="00C57BAB"/>
    <w:rsid w:val="00C60C01"/>
    <w:rsid w:val="00C60DA8"/>
    <w:rsid w:val="00C61038"/>
    <w:rsid w:val="00C61056"/>
    <w:rsid w:val="00C610E2"/>
    <w:rsid w:val="00C61115"/>
    <w:rsid w:val="00C612DE"/>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F19"/>
    <w:rsid w:val="00C641CE"/>
    <w:rsid w:val="00C64459"/>
    <w:rsid w:val="00C64921"/>
    <w:rsid w:val="00C64ECD"/>
    <w:rsid w:val="00C64FEA"/>
    <w:rsid w:val="00C651EF"/>
    <w:rsid w:val="00C65340"/>
    <w:rsid w:val="00C65366"/>
    <w:rsid w:val="00C654AD"/>
    <w:rsid w:val="00C656E6"/>
    <w:rsid w:val="00C65728"/>
    <w:rsid w:val="00C6575E"/>
    <w:rsid w:val="00C65C93"/>
    <w:rsid w:val="00C66145"/>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739"/>
    <w:rsid w:val="00C73901"/>
    <w:rsid w:val="00C7395F"/>
    <w:rsid w:val="00C739DB"/>
    <w:rsid w:val="00C73B62"/>
    <w:rsid w:val="00C73D14"/>
    <w:rsid w:val="00C73DD4"/>
    <w:rsid w:val="00C73FEE"/>
    <w:rsid w:val="00C74044"/>
    <w:rsid w:val="00C740AF"/>
    <w:rsid w:val="00C74249"/>
    <w:rsid w:val="00C745E0"/>
    <w:rsid w:val="00C74A82"/>
    <w:rsid w:val="00C74CC9"/>
    <w:rsid w:val="00C74D03"/>
    <w:rsid w:val="00C74D49"/>
    <w:rsid w:val="00C74EC9"/>
    <w:rsid w:val="00C7527B"/>
    <w:rsid w:val="00C75298"/>
    <w:rsid w:val="00C75478"/>
    <w:rsid w:val="00C75550"/>
    <w:rsid w:val="00C7575A"/>
    <w:rsid w:val="00C75913"/>
    <w:rsid w:val="00C759CB"/>
    <w:rsid w:val="00C75E96"/>
    <w:rsid w:val="00C763EB"/>
    <w:rsid w:val="00C7640D"/>
    <w:rsid w:val="00C76643"/>
    <w:rsid w:val="00C76A1E"/>
    <w:rsid w:val="00C76D34"/>
    <w:rsid w:val="00C76D4A"/>
    <w:rsid w:val="00C76E53"/>
    <w:rsid w:val="00C7709F"/>
    <w:rsid w:val="00C7735A"/>
    <w:rsid w:val="00C77496"/>
    <w:rsid w:val="00C77B05"/>
    <w:rsid w:val="00C77B3D"/>
    <w:rsid w:val="00C77D87"/>
    <w:rsid w:val="00C8017B"/>
    <w:rsid w:val="00C802FA"/>
    <w:rsid w:val="00C8038F"/>
    <w:rsid w:val="00C803CF"/>
    <w:rsid w:val="00C807DE"/>
    <w:rsid w:val="00C80A13"/>
    <w:rsid w:val="00C80B34"/>
    <w:rsid w:val="00C80DF0"/>
    <w:rsid w:val="00C81005"/>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8F"/>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DBC"/>
    <w:rsid w:val="00C86E44"/>
    <w:rsid w:val="00C86ED1"/>
    <w:rsid w:val="00C871DB"/>
    <w:rsid w:val="00C87388"/>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769"/>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3EA"/>
    <w:rsid w:val="00CA64F9"/>
    <w:rsid w:val="00CA68D2"/>
    <w:rsid w:val="00CA6A28"/>
    <w:rsid w:val="00CA6E9D"/>
    <w:rsid w:val="00CA7591"/>
    <w:rsid w:val="00CA760F"/>
    <w:rsid w:val="00CA76F4"/>
    <w:rsid w:val="00CA7A0F"/>
    <w:rsid w:val="00CA7A88"/>
    <w:rsid w:val="00CA7B0C"/>
    <w:rsid w:val="00CB098A"/>
    <w:rsid w:val="00CB0A6A"/>
    <w:rsid w:val="00CB0C12"/>
    <w:rsid w:val="00CB0E86"/>
    <w:rsid w:val="00CB1046"/>
    <w:rsid w:val="00CB1195"/>
    <w:rsid w:val="00CB126D"/>
    <w:rsid w:val="00CB15F2"/>
    <w:rsid w:val="00CB16A9"/>
    <w:rsid w:val="00CB1FDD"/>
    <w:rsid w:val="00CB21E2"/>
    <w:rsid w:val="00CB22CF"/>
    <w:rsid w:val="00CB22F3"/>
    <w:rsid w:val="00CB22F9"/>
    <w:rsid w:val="00CB24C0"/>
    <w:rsid w:val="00CB2500"/>
    <w:rsid w:val="00CB28C8"/>
    <w:rsid w:val="00CB2BF3"/>
    <w:rsid w:val="00CB2CAF"/>
    <w:rsid w:val="00CB3226"/>
    <w:rsid w:val="00CB3582"/>
    <w:rsid w:val="00CB3CA4"/>
    <w:rsid w:val="00CB3DF1"/>
    <w:rsid w:val="00CB3F03"/>
    <w:rsid w:val="00CB3F6E"/>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B46"/>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8E"/>
    <w:rsid w:val="00CB7FF3"/>
    <w:rsid w:val="00CC01D7"/>
    <w:rsid w:val="00CC023F"/>
    <w:rsid w:val="00CC0906"/>
    <w:rsid w:val="00CC09E3"/>
    <w:rsid w:val="00CC0BC3"/>
    <w:rsid w:val="00CC0D53"/>
    <w:rsid w:val="00CC1200"/>
    <w:rsid w:val="00CC135E"/>
    <w:rsid w:val="00CC146D"/>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A7C"/>
    <w:rsid w:val="00CC5B1E"/>
    <w:rsid w:val="00CC5BEE"/>
    <w:rsid w:val="00CC5D7A"/>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AB"/>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2D1D"/>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4E3B"/>
    <w:rsid w:val="00CD5693"/>
    <w:rsid w:val="00CD5835"/>
    <w:rsid w:val="00CD5954"/>
    <w:rsid w:val="00CD59B9"/>
    <w:rsid w:val="00CD5B4E"/>
    <w:rsid w:val="00CD5B9C"/>
    <w:rsid w:val="00CD5B9E"/>
    <w:rsid w:val="00CD5BCF"/>
    <w:rsid w:val="00CD61A0"/>
    <w:rsid w:val="00CD65B1"/>
    <w:rsid w:val="00CD660F"/>
    <w:rsid w:val="00CD68BC"/>
    <w:rsid w:val="00CD6AA6"/>
    <w:rsid w:val="00CD6AF3"/>
    <w:rsid w:val="00CD6D6C"/>
    <w:rsid w:val="00CD6F17"/>
    <w:rsid w:val="00CD70A0"/>
    <w:rsid w:val="00CD72AF"/>
    <w:rsid w:val="00CD76A5"/>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A49"/>
    <w:rsid w:val="00CE4FB0"/>
    <w:rsid w:val="00CE504A"/>
    <w:rsid w:val="00CE54FE"/>
    <w:rsid w:val="00CE556E"/>
    <w:rsid w:val="00CE566B"/>
    <w:rsid w:val="00CE58E2"/>
    <w:rsid w:val="00CE5946"/>
    <w:rsid w:val="00CE5A18"/>
    <w:rsid w:val="00CE5A2D"/>
    <w:rsid w:val="00CE5DBB"/>
    <w:rsid w:val="00CE5E5B"/>
    <w:rsid w:val="00CE5EC0"/>
    <w:rsid w:val="00CE5FDE"/>
    <w:rsid w:val="00CE63BC"/>
    <w:rsid w:val="00CE648C"/>
    <w:rsid w:val="00CE6852"/>
    <w:rsid w:val="00CE6BDC"/>
    <w:rsid w:val="00CE718D"/>
    <w:rsid w:val="00CE71D8"/>
    <w:rsid w:val="00CE7247"/>
    <w:rsid w:val="00CE738D"/>
    <w:rsid w:val="00CE7BFD"/>
    <w:rsid w:val="00CE7CCC"/>
    <w:rsid w:val="00CE7F82"/>
    <w:rsid w:val="00CF0451"/>
    <w:rsid w:val="00CF049C"/>
    <w:rsid w:val="00CF05CA"/>
    <w:rsid w:val="00CF0B6B"/>
    <w:rsid w:val="00CF0F2F"/>
    <w:rsid w:val="00CF0FBA"/>
    <w:rsid w:val="00CF12D3"/>
    <w:rsid w:val="00CF12DB"/>
    <w:rsid w:val="00CF16D7"/>
    <w:rsid w:val="00CF19F2"/>
    <w:rsid w:val="00CF1B19"/>
    <w:rsid w:val="00CF200E"/>
    <w:rsid w:val="00CF217C"/>
    <w:rsid w:val="00CF237B"/>
    <w:rsid w:val="00CF263B"/>
    <w:rsid w:val="00CF2CE3"/>
    <w:rsid w:val="00CF30C5"/>
    <w:rsid w:val="00CF30DB"/>
    <w:rsid w:val="00CF32AB"/>
    <w:rsid w:val="00CF3765"/>
    <w:rsid w:val="00CF38B4"/>
    <w:rsid w:val="00CF3A04"/>
    <w:rsid w:val="00CF3A2C"/>
    <w:rsid w:val="00CF3AC4"/>
    <w:rsid w:val="00CF3F01"/>
    <w:rsid w:val="00CF4302"/>
    <w:rsid w:val="00CF4724"/>
    <w:rsid w:val="00CF477A"/>
    <w:rsid w:val="00CF47AD"/>
    <w:rsid w:val="00CF49C0"/>
    <w:rsid w:val="00CF49F3"/>
    <w:rsid w:val="00CF4BBE"/>
    <w:rsid w:val="00CF4C9A"/>
    <w:rsid w:val="00CF4DBD"/>
    <w:rsid w:val="00CF50D4"/>
    <w:rsid w:val="00CF5253"/>
    <w:rsid w:val="00CF543A"/>
    <w:rsid w:val="00CF547B"/>
    <w:rsid w:val="00CF57B9"/>
    <w:rsid w:val="00CF5821"/>
    <w:rsid w:val="00CF5E1A"/>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737"/>
    <w:rsid w:val="00CF7745"/>
    <w:rsid w:val="00CF77DF"/>
    <w:rsid w:val="00CF796F"/>
    <w:rsid w:val="00CF7E18"/>
    <w:rsid w:val="00CF7F80"/>
    <w:rsid w:val="00D00FDA"/>
    <w:rsid w:val="00D01184"/>
    <w:rsid w:val="00D013BC"/>
    <w:rsid w:val="00D01985"/>
    <w:rsid w:val="00D01E56"/>
    <w:rsid w:val="00D01E99"/>
    <w:rsid w:val="00D02ECF"/>
    <w:rsid w:val="00D02F4C"/>
    <w:rsid w:val="00D033C6"/>
    <w:rsid w:val="00D033FF"/>
    <w:rsid w:val="00D03423"/>
    <w:rsid w:val="00D03600"/>
    <w:rsid w:val="00D03682"/>
    <w:rsid w:val="00D038A7"/>
    <w:rsid w:val="00D0394E"/>
    <w:rsid w:val="00D03C80"/>
    <w:rsid w:val="00D03D9B"/>
    <w:rsid w:val="00D040E6"/>
    <w:rsid w:val="00D04222"/>
    <w:rsid w:val="00D042F4"/>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3CA"/>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FA1"/>
    <w:rsid w:val="00D07FE4"/>
    <w:rsid w:val="00D10136"/>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C63"/>
    <w:rsid w:val="00D15D44"/>
    <w:rsid w:val="00D15DA1"/>
    <w:rsid w:val="00D15E9F"/>
    <w:rsid w:val="00D15ECF"/>
    <w:rsid w:val="00D15FE7"/>
    <w:rsid w:val="00D1610D"/>
    <w:rsid w:val="00D16608"/>
    <w:rsid w:val="00D16980"/>
    <w:rsid w:val="00D16A22"/>
    <w:rsid w:val="00D16A3F"/>
    <w:rsid w:val="00D16FFF"/>
    <w:rsid w:val="00D1700A"/>
    <w:rsid w:val="00D17030"/>
    <w:rsid w:val="00D175DA"/>
    <w:rsid w:val="00D17BA7"/>
    <w:rsid w:val="00D17CDE"/>
    <w:rsid w:val="00D17D26"/>
    <w:rsid w:val="00D2000A"/>
    <w:rsid w:val="00D20203"/>
    <w:rsid w:val="00D20375"/>
    <w:rsid w:val="00D203D9"/>
    <w:rsid w:val="00D20846"/>
    <w:rsid w:val="00D20F3E"/>
    <w:rsid w:val="00D20F67"/>
    <w:rsid w:val="00D20FB3"/>
    <w:rsid w:val="00D2113F"/>
    <w:rsid w:val="00D21607"/>
    <w:rsid w:val="00D2197E"/>
    <w:rsid w:val="00D21A87"/>
    <w:rsid w:val="00D21ABE"/>
    <w:rsid w:val="00D21C1B"/>
    <w:rsid w:val="00D221AB"/>
    <w:rsid w:val="00D22620"/>
    <w:rsid w:val="00D2281F"/>
    <w:rsid w:val="00D228E2"/>
    <w:rsid w:val="00D2293E"/>
    <w:rsid w:val="00D22A04"/>
    <w:rsid w:val="00D22CAC"/>
    <w:rsid w:val="00D22CE7"/>
    <w:rsid w:val="00D22E83"/>
    <w:rsid w:val="00D23056"/>
    <w:rsid w:val="00D232C4"/>
    <w:rsid w:val="00D23938"/>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5B"/>
    <w:rsid w:val="00D2706C"/>
    <w:rsid w:val="00D270C1"/>
    <w:rsid w:val="00D273AC"/>
    <w:rsid w:val="00D275CB"/>
    <w:rsid w:val="00D27845"/>
    <w:rsid w:val="00D278EB"/>
    <w:rsid w:val="00D27935"/>
    <w:rsid w:val="00D279FD"/>
    <w:rsid w:val="00D27B5F"/>
    <w:rsid w:val="00D27E9C"/>
    <w:rsid w:val="00D27FA3"/>
    <w:rsid w:val="00D27FC9"/>
    <w:rsid w:val="00D30292"/>
    <w:rsid w:val="00D30327"/>
    <w:rsid w:val="00D30557"/>
    <w:rsid w:val="00D3058A"/>
    <w:rsid w:val="00D30D19"/>
    <w:rsid w:val="00D30D96"/>
    <w:rsid w:val="00D30E87"/>
    <w:rsid w:val="00D312FE"/>
    <w:rsid w:val="00D3140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7DB"/>
    <w:rsid w:val="00D33A3B"/>
    <w:rsid w:val="00D33D39"/>
    <w:rsid w:val="00D341BF"/>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5F33"/>
    <w:rsid w:val="00D36143"/>
    <w:rsid w:val="00D36287"/>
    <w:rsid w:val="00D365A3"/>
    <w:rsid w:val="00D3678A"/>
    <w:rsid w:val="00D367AA"/>
    <w:rsid w:val="00D36806"/>
    <w:rsid w:val="00D36CD4"/>
    <w:rsid w:val="00D37241"/>
    <w:rsid w:val="00D37316"/>
    <w:rsid w:val="00D37342"/>
    <w:rsid w:val="00D3751C"/>
    <w:rsid w:val="00D3753B"/>
    <w:rsid w:val="00D3788E"/>
    <w:rsid w:val="00D379B3"/>
    <w:rsid w:val="00D400B8"/>
    <w:rsid w:val="00D401DA"/>
    <w:rsid w:val="00D40484"/>
    <w:rsid w:val="00D406DF"/>
    <w:rsid w:val="00D40717"/>
    <w:rsid w:val="00D40AE2"/>
    <w:rsid w:val="00D40B14"/>
    <w:rsid w:val="00D40ECE"/>
    <w:rsid w:val="00D417CF"/>
    <w:rsid w:val="00D41801"/>
    <w:rsid w:val="00D41825"/>
    <w:rsid w:val="00D41AF7"/>
    <w:rsid w:val="00D41B2A"/>
    <w:rsid w:val="00D41BFE"/>
    <w:rsid w:val="00D41E4C"/>
    <w:rsid w:val="00D41EA7"/>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63A"/>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14E"/>
    <w:rsid w:val="00D46492"/>
    <w:rsid w:val="00D466E7"/>
    <w:rsid w:val="00D467D2"/>
    <w:rsid w:val="00D469EC"/>
    <w:rsid w:val="00D46D36"/>
    <w:rsid w:val="00D46D65"/>
    <w:rsid w:val="00D46E9B"/>
    <w:rsid w:val="00D46FB0"/>
    <w:rsid w:val="00D47652"/>
    <w:rsid w:val="00D47905"/>
    <w:rsid w:val="00D47AA3"/>
    <w:rsid w:val="00D47B18"/>
    <w:rsid w:val="00D47BAE"/>
    <w:rsid w:val="00D50635"/>
    <w:rsid w:val="00D508DF"/>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12F"/>
    <w:rsid w:val="00D555A0"/>
    <w:rsid w:val="00D55A1B"/>
    <w:rsid w:val="00D55DFE"/>
    <w:rsid w:val="00D55EA3"/>
    <w:rsid w:val="00D55ED1"/>
    <w:rsid w:val="00D561D3"/>
    <w:rsid w:val="00D56201"/>
    <w:rsid w:val="00D56236"/>
    <w:rsid w:val="00D565CA"/>
    <w:rsid w:val="00D5666C"/>
    <w:rsid w:val="00D566B0"/>
    <w:rsid w:val="00D566D4"/>
    <w:rsid w:val="00D566E2"/>
    <w:rsid w:val="00D567F9"/>
    <w:rsid w:val="00D56931"/>
    <w:rsid w:val="00D56A00"/>
    <w:rsid w:val="00D56C6B"/>
    <w:rsid w:val="00D56F69"/>
    <w:rsid w:val="00D57472"/>
    <w:rsid w:val="00D57502"/>
    <w:rsid w:val="00D57529"/>
    <w:rsid w:val="00D5754A"/>
    <w:rsid w:val="00D576D9"/>
    <w:rsid w:val="00D5772E"/>
    <w:rsid w:val="00D578D8"/>
    <w:rsid w:val="00D57FCC"/>
    <w:rsid w:val="00D57FF3"/>
    <w:rsid w:val="00D6002C"/>
    <w:rsid w:val="00D6002F"/>
    <w:rsid w:val="00D600B8"/>
    <w:rsid w:val="00D6039C"/>
    <w:rsid w:val="00D60491"/>
    <w:rsid w:val="00D6052C"/>
    <w:rsid w:val="00D60580"/>
    <w:rsid w:val="00D60835"/>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C0B"/>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67F4C"/>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D86"/>
    <w:rsid w:val="00D73E88"/>
    <w:rsid w:val="00D73F40"/>
    <w:rsid w:val="00D73FDA"/>
    <w:rsid w:val="00D740CA"/>
    <w:rsid w:val="00D74116"/>
    <w:rsid w:val="00D742BD"/>
    <w:rsid w:val="00D742E1"/>
    <w:rsid w:val="00D7444B"/>
    <w:rsid w:val="00D745EF"/>
    <w:rsid w:val="00D7477F"/>
    <w:rsid w:val="00D747D8"/>
    <w:rsid w:val="00D748A6"/>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4F6"/>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E2E"/>
    <w:rsid w:val="00D820A6"/>
    <w:rsid w:val="00D8239A"/>
    <w:rsid w:val="00D823BC"/>
    <w:rsid w:val="00D82533"/>
    <w:rsid w:val="00D82590"/>
    <w:rsid w:val="00D829B0"/>
    <w:rsid w:val="00D82AF3"/>
    <w:rsid w:val="00D8313E"/>
    <w:rsid w:val="00D832C6"/>
    <w:rsid w:val="00D836D3"/>
    <w:rsid w:val="00D83751"/>
    <w:rsid w:val="00D83918"/>
    <w:rsid w:val="00D83B93"/>
    <w:rsid w:val="00D83BE1"/>
    <w:rsid w:val="00D83FA4"/>
    <w:rsid w:val="00D84100"/>
    <w:rsid w:val="00D84822"/>
    <w:rsid w:val="00D84903"/>
    <w:rsid w:val="00D8491A"/>
    <w:rsid w:val="00D849AD"/>
    <w:rsid w:val="00D84A70"/>
    <w:rsid w:val="00D84B4D"/>
    <w:rsid w:val="00D8559E"/>
    <w:rsid w:val="00D8635E"/>
    <w:rsid w:val="00D86512"/>
    <w:rsid w:val="00D869E1"/>
    <w:rsid w:val="00D86BAD"/>
    <w:rsid w:val="00D86D0A"/>
    <w:rsid w:val="00D870AD"/>
    <w:rsid w:val="00D87296"/>
    <w:rsid w:val="00D875E3"/>
    <w:rsid w:val="00D876C1"/>
    <w:rsid w:val="00D87A09"/>
    <w:rsid w:val="00D87A90"/>
    <w:rsid w:val="00D87C21"/>
    <w:rsid w:val="00D87D29"/>
    <w:rsid w:val="00D902C3"/>
    <w:rsid w:val="00D9049E"/>
    <w:rsid w:val="00D90B20"/>
    <w:rsid w:val="00D91101"/>
    <w:rsid w:val="00D91259"/>
    <w:rsid w:val="00D9160D"/>
    <w:rsid w:val="00D917E8"/>
    <w:rsid w:val="00D91800"/>
    <w:rsid w:val="00D91A28"/>
    <w:rsid w:val="00D91A92"/>
    <w:rsid w:val="00D91D2C"/>
    <w:rsid w:val="00D91EF3"/>
    <w:rsid w:val="00D920BE"/>
    <w:rsid w:val="00D9232E"/>
    <w:rsid w:val="00D9237C"/>
    <w:rsid w:val="00D929E8"/>
    <w:rsid w:val="00D92B47"/>
    <w:rsid w:val="00D92E9F"/>
    <w:rsid w:val="00D93378"/>
    <w:rsid w:val="00D937CE"/>
    <w:rsid w:val="00D93831"/>
    <w:rsid w:val="00D93BB2"/>
    <w:rsid w:val="00D94721"/>
    <w:rsid w:val="00D947E9"/>
    <w:rsid w:val="00D947EF"/>
    <w:rsid w:val="00D94885"/>
    <w:rsid w:val="00D94AB6"/>
    <w:rsid w:val="00D94CAD"/>
    <w:rsid w:val="00D94D9D"/>
    <w:rsid w:val="00D94E76"/>
    <w:rsid w:val="00D94FF2"/>
    <w:rsid w:val="00D95430"/>
    <w:rsid w:val="00D956E4"/>
    <w:rsid w:val="00D95737"/>
    <w:rsid w:val="00D958A2"/>
    <w:rsid w:val="00D959F0"/>
    <w:rsid w:val="00D95F54"/>
    <w:rsid w:val="00D95F8E"/>
    <w:rsid w:val="00D95FA1"/>
    <w:rsid w:val="00D960DF"/>
    <w:rsid w:val="00D96439"/>
    <w:rsid w:val="00D96781"/>
    <w:rsid w:val="00D968FD"/>
    <w:rsid w:val="00D96DC2"/>
    <w:rsid w:val="00D97062"/>
    <w:rsid w:val="00D971A0"/>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6A6"/>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3B3"/>
    <w:rsid w:val="00DA3430"/>
    <w:rsid w:val="00DA3BAB"/>
    <w:rsid w:val="00DA3C70"/>
    <w:rsid w:val="00DA3C7D"/>
    <w:rsid w:val="00DA4116"/>
    <w:rsid w:val="00DA41B5"/>
    <w:rsid w:val="00DA41C5"/>
    <w:rsid w:val="00DA4239"/>
    <w:rsid w:val="00DA42AC"/>
    <w:rsid w:val="00DA4347"/>
    <w:rsid w:val="00DA4370"/>
    <w:rsid w:val="00DA4713"/>
    <w:rsid w:val="00DA4FB2"/>
    <w:rsid w:val="00DA50E5"/>
    <w:rsid w:val="00DA555C"/>
    <w:rsid w:val="00DA57B7"/>
    <w:rsid w:val="00DA5A98"/>
    <w:rsid w:val="00DA5DC2"/>
    <w:rsid w:val="00DA5FD7"/>
    <w:rsid w:val="00DA6162"/>
    <w:rsid w:val="00DA61AF"/>
    <w:rsid w:val="00DA63C2"/>
    <w:rsid w:val="00DA66D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990"/>
    <w:rsid w:val="00DB0FF3"/>
    <w:rsid w:val="00DB10CE"/>
    <w:rsid w:val="00DB1BC4"/>
    <w:rsid w:val="00DB1DE9"/>
    <w:rsid w:val="00DB1F13"/>
    <w:rsid w:val="00DB204B"/>
    <w:rsid w:val="00DB2315"/>
    <w:rsid w:val="00DB2A5B"/>
    <w:rsid w:val="00DB2AD4"/>
    <w:rsid w:val="00DB2EC8"/>
    <w:rsid w:val="00DB30E7"/>
    <w:rsid w:val="00DB31CB"/>
    <w:rsid w:val="00DB36BB"/>
    <w:rsid w:val="00DB3B29"/>
    <w:rsid w:val="00DB3D35"/>
    <w:rsid w:val="00DB3E1E"/>
    <w:rsid w:val="00DB4229"/>
    <w:rsid w:val="00DB427E"/>
    <w:rsid w:val="00DB459E"/>
    <w:rsid w:val="00DB482F"/>
    <w:rsid w:val="00DB4901"/>
    <w:rsid w:val="00DB4C12"/>
    <w:rsid w:val="00DB4EC1"/>
    <w:rsid w:val="00DB5107"/>
    <w:rsid w:val="00DB515E"/>
    <w:rsid w:val="00DB52C6"/>
    <w:rsid w:val="00DB5317"/>
    <w:rsid w:val="00DB5955"/>
    <w:rsid w:val="00DB5B09"/>
    <w:rsid w:val="00DB5BBC"/>
    <w:rsid w:val="00DB5DF8"/>
    <w:rsid w:val="00DB617A"/>
    <w:rsid w:val="00DB6189"/>
    <w:rsid w:val="00DB6241"/>
    <w:rsid w:val="00DB6391"/>
    <w:rsid w:val="00DB63E8"/>
    <w:rsid w:val="00DB6442"/>
    <w:rsid w:val="00DB6444"/>
    <w:rsid w:val="00DB682F"/>
    <w:rsid w:val="00DB6A40"/>
    <w:rsid w:val="00DB6E38"/>
    <w:rsid w:val="00DB6E9E"/>
    <w:rsid w:val="00DB7172"/>
    <w:rsid w:val="00DB7720"/>
    <w:rsid w:val="00DB789C"/>
    <w:rsid w:val="00DB7C00"/>
    <w:rsid w:val="00DB7D4E"/>
    <w:rsid w:val="00DC00AA"/>
    <w:rsid w:val="00DC0406"/>
    <w:rsid w:val="00DC062A"/>
    <w:rsid w:val="00DC0979"/>
    <w:rsid w:val="00DC0AF5"/>
    <w:rsid w:val="00DC0C4E"/>
    <w:rsid w:val="00DC0E02"/>
    <w:rsid w:val="00DC0E2E"/>
    <w:rsid w:val="00DC1408"/>
    <w:rsid w:val="00DC1573"/>
    <w:rsid w:val="00DC15E5"/>
    <w:rsid w:val="00DC175D"/>
    <w:rsid w:val="00DC1821"/>
    <w:rsid w:val="00DC1887"/>
    <w:rsid w:val="00DC20EA"/>
    <w:rsid w:val="00DC2186"/>
    <w:rsid w:val="00DC2661"/>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197"/>
    <w:rsid w:val="00DC4450"/>
    <w:rsid w:val="00DC45DE"/>
    <w:rsid w:val="00DC4AC0"/>
    <w:rsid w:val="00DC4AF9"/>
    <w:rsid w:val="00DC4BE5"/>
    <w:rsid w:val="00DC4EA9"/>
    <w:rsid w:val="00DC4F0A"/>
    <w:rsid w:val="00DC5192"/>
    <w:rsid w:val="00DC53A8"/>
    <w:rsid w:val="00DC54DE"/>
    <w:rsid w:val="00DC5888"/>
    <w:rsid w:val="00DC5898"/>
    <w:rsid w:val="00DC5D5B"/>
    <w:rsid w:val="00DC6095"/>
    <w:rsid w:val="00DC64B3"/>
    <w:rsid w:val="00DC65F1"/>
    <w:rsid w:val="00DC66E6"/>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399"/>
    <w:rsid w:val="00DD1B83"/>
    <w:rsid w:val="00DD1D3F"/>
    <w:rsid w:val="00DD1DE2"/>
    <w:rsid w:val="00DD209B"/>
    <w:rsid w:val="00DD27D1"/>
    <w:rsid w:val="00DD2943"/>
    <w:rsid w:val="00DD31A1"/>
    <w:rsid w:val="00DD34F7"/>
    <w:rsid w:val="00DD3B81"/>
    <w:rsid w:val="00DD3D2C"/>
    <w:rsid w:val="00DD3D43"/>
    <w:rsid w:val="00DD3DBC"/>
    <w:rsid w:val="00DD3FF5"/>
    <w:rsid w:val="00DD40E5"/>
    <w:rsid w:val="00DD4111"/>
    <w:rsid w:val="00DD415D"/>
    <w:rsid w:val="00DD48D5"/>
    <w:rsid w:val="00DD529F"/>
    <w:rsid w:val="00DD5376"/>
    <w:rsid w:val="00DD53FC"/>
    <w:rsid w:val="00DD54C0"/>
    <w:rsid w:val="00DD55DF"/>
    <w:rsid w:val="00DD562C"/>
    <w:rsid w:val="00DD56D4"/>
    <w:rsid w:val="00DD570B"/>
    <w:rsid w:val="00DD5A48"/>
    <w:rsid w:val="00DD6006"/>
    <w:rsid w:val="00DD6317"/>
    <w:rsid w:val="00DD6550"/>
    <w:rsid w:val="00DD6699"/>
    <w:rsid w:val="00DD694A"/>
    <w:rsid w:val="00DD6BA5"/>
    <w:rsid w:val="00DD6C3E"/>
    <w:rsid w:val="00DD6D9E"/>
    <w:rsid w:val="00DD6FF6"/>
    <w:rsid w:val="00DD7046"/>
    <w:rsid w:val="00DD70C3"/>
    <w:rsid w:val="00DD7264"/>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67C"/>
    <w:rsid w:val="00DE2780"/>
    <w:rsid w:val="00DE29B7"/>
    <w:rsid w:val="00DE2A33"/>
    <w:rsid w:val="00DE2B92"/>
    <w:rsid w:val="00DE2BA8"/>
    <w:rsid w:val="00DE301D"/>
    <w:rsid w:val="00DE34C4"/>
    <w:rsid w:val="00DE3788"/>
    <w:rsid w:val="00DE37F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9E9"/>
    <w:rsid w:val="00DE6D55"/>
    <w:rsid w:val="00DE6DFA"/>
    <w:rsid w:val="00DE6EB1"/>
    <w:rsid w:val="00DE70C6"/>
    <w:rsid w:val="00DE72E9"/>
    <w:rsid w:val="00DE73B7"/>
    <w:rsid w:val="00DE7531"/>
    <w:rsid w:val="00DE7A05"/>
    <w:rsid w:val="00DE7A0E"/>
    <w:rsid w:val="00DE7AC4"/>
    <w:rsid w:val="00DE7AF9"/>
    <w:rsid w:val="00DE7F84"/>
    <w:rsid w:val="00DF0000"/>
    <w:rsid w:val="00DF01BF"/>
    <w:rsid w:val="00DF0263"/>
    <w:rsid w:val="00DF0465"/>
    <w:rsid w:val="00DF068F"/>
    <w:rsid w:val="00DF0725"/>
    <w:rsid w:val="00DF09BB"/>
    <w:rsid w:val="00DF0BC3"/>
    <w:rsid w:val="00DF0D46"/>
    <w:rsid w:val="00DF1224"/>
    <w:rsid w:val="00DF1244"/>
    <w:rsid w:val="00DF13BD"/>
    <w:rsid w:val="00DF1818"/>
    <w:rsid w:val="00DF1979"/>
    <w:rsid w:val="00DF1F8A"/>
    <w:rsid w:val="00DF2080"/>
    <w:rsid w:val="00DF2E03"/>
    <w:rsid w:val="00DF340A"/>
    <w:rsid w:val="00DF353B"/>
    <w:rsid w:val="00DF3781"/>
    <w:rsid w:val="00DF3A28"/>
    <w:rsid w:val="00DF3B94"/>
    <w:rsid w:val="00DF3DD4"/>
    <w:rsid w:val="00DF4067"/>
    <w:rsid w:val="00DF4C8E"/>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7BE"/>
    <w:rsid w:val="00DF69BD"/>
    <w:rsid w:val="00DF6E6B"/>
    <w:rsid w:val="00DF7065"/>
    <w:rsid w:val="00DF72C3"/>
    <w:rsid w:val="00DF78B0"/>
    <w:rsid w:val="00DF7B71"/>
    <w:rsid w:val="00DF7E12"/>
    <w:rsid w:val="00DF7E1C"/>
    <w:rsid w:val="00DF7E7D"/>
    <w:rsid w:val="00DF7F32"/>
    <w:rsid w:val="00E00050"/>
    <w:rsid w:val="00E00073"/>
    <w:rsid w:val="00E00286"/>
    <w:rsid w:val="00E003C9"/>
    <w:rsid w:val="00E0053A"/>
    <w:rsid w:val="00E005BB"/>
    <w:rsid w:val="00E006FE"/>
    <w:rsid w:val="00E00814"/>
    <w:rsid w:val="00E00A6F"/>
    <w:rsid w:val="00E00DF4"/>
    <w:rsid w:val="00E010DE"/>
    <w:rsid w:val="00E01255"/>
    <w:rsid w:val="00E01399"/>
    <w:rsid w:val="00E016A7"/>
    <w:rsid w:val="00E01885"/>
    <w:rsid w:val="00E01A27"/>
    <w:rsid w:val="00E01C93"/>
    <w:rsid w:val="00E01CBE"/>
    <w:rsid w:val="00E01D59"/>
    <w:rsid w:val="00E01D64"/>
    <w:rsid w:val="00E01E74"/>
    <w:rsid w:val="00E01EB8"/>
    <w:rsid w:val="00E01ED4"/>
    <w:rsid w:val="00E02159"/>
    <w:rsid w:val="00E02271"/>
    <w:rsid w:val="00E025C5"/>
    <w:rsid w:val="00E0260D"/>
    <w:rsid w:val="00E0284B"/>
    <w:rsid w:val="00E02A29"/>
    <w:rsid w:val="00E02BB6"/>
    <w:rsid w:val="00E03037"/>
    <w:rsid w:val="00E03270"/>
    <w:rsid w:val="00E03315"/>
    <w:rsid w:val="00E03558"/>
    <w:rsid w:val="00E03770"/>
    <w:rsid w:val="00E03883"/>
    <w:rsid w:val="00E03D4E"/>
    <w:rsid w:val="00E03E98"/>
    <w:rsid w:val="00E04175"/>
    <w:rsid w:val="00E04185"/>
    <w:rsid w:val="00E042BF"/>
    <w:rsid w:val="00E0438B"/>
    <w:rsid w:val="00E0447D"/>
    <w:rsid w:val="00E044CB"/>
    <w:rsid w:val="00E046A2"/>
    <w:rsid w:val="00E0479F"/>
    <w:rsid w:val="00E04922"/>
    <w:rsid w:val="00E04C31"/>
    <w:rsid w:val="00E05A7F"/>
    <w:rsid w:val="00E05E7F"/>
    <w:rsid w:val="00E061B8"/>
    <w:rsid w:val="00E06381"/>
    <w:rsid w:val="00E0639C"/>
    <w:rsid w:val="00E064F2"/>
    <w:rsid w:val="00E067D5"/>
    <w:rsid w:val="00E069D8"/>
    <w:rsid w:val="00E06C4C"/>
    <w:rsid w:val="00E070D7"/>
    <w:rsid w:val="00E078A2"/>
    <w:rsid w:val="00E07B29"/>
    <w:rsid w:val="00E07B64"/>
    <w:rsid w:val="00E07B65"/>
    <w:rsid w:val="00E07EEA"/>
    <w:rsid w:val="00E10027"/>
    <w:rsid w:val="00E102C8"/>
    <w:rsid w:val="00E102CE"/>
    <w:rsid w:val="00E10417"/>
    <w:rsid w:val="00E10444"/>
    <w:rsid w:val="00E104D2"/>
    <w:rsid w:val="00E1051F"/>
    <w:rsid w:val="00E10521"/>
    <w:rsid w:val="00E105CF"/>
    <w:rsid w:val="00E10AC3"/>
    <w:rsid w:val="00E10FEF"/>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13"/>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76"/>
    <w:rsid w:val="00E173B0"/>
    <w:rsid w:val="00E1747F"/>
    <w:rsid w:val="00E174C4"/>
    <w:rsid w:val="00E174FE"/>
    <w:rsid w:val="00E175C1"/>
    <w:rsid w:val="00E17CBA"/>
    <w:rsid w:val="00E17EE2"/>
    <w:rsid w:val="00E17F44"/>
    <w:rsid w:val="00E2029F"/>
    <w:rsid w:val="00E206C3"/>
    <w:rsid w:val="00E20C8F"/>
    <w:rsid w:val="00E20D94"/>
    <w:rsid w:val="00E21195"/>
    <w:rsid w:val="00E211A2"/>
    <w:rsid w:val="00E213A9"/>
    <w:rsid w:val="00E218BA"/>
    <w:rsid w:val="00E21ACD"/>
    <w:rsid w:val="00E21B99"/>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4CD0"/>
    <w:rsid w:val="00E25590"/>
    <w:rsid w:val="00E255EA"/>
    <w:rsid w:val="00E2599B"/>
    <w:rsid w:val="00E25E21"/>
    <w:rsid w:val="00E26114"/>
    <w:rsid w:val="00E263C4"/>
    <w:rsid w:val="00E263FE"/>
    <w:rsid w:val="00E2659F"/>
    <w:rsid w:val="00E2669D"/>
    <w:rsid w:val="00E26C2A"/>
    <w:rsid w:val="00E26C8D"/>
    <w:rsid w:val="00E26CF2"/>
    <w:rsid w:val="00E26D10"/>
    <w:rsid w:val="00E26DB6"/>
    <w:rsid w:val="00E26E34"/>
    <w:rsid w:val="00E2718E"/>
    <w:rsid w:val="00E271DF"/>
    <w:rsid w:val="00E2743F"/>
    <w:rsid w:val="00E275E3"/>
    <w:rsid w:val="00E276E9"/>
    <w:rsid w:val="00E2786F"/>
    <w:rsid w:val="00E27AED"/>
    <w:rsid w:val="00E27C8E"/>
    <w:rsid w:val="00E27D01"/>
    <w:rsid w:val="00E27F34"/>
    <w:rsid w:val="00E27F6A"/>
    <w:rsid w:val="00E30774"/>
    <w:rsid w:val="00E3099C"/>
    <w:rsid w:val="00E30FF7"/>
    <w:rsid w:val="00E31010"/>
    <w:rsid w:val="00E313AA"/>
    <w:rsid w:val="00E31457"/>
    <w:rsid w:val="00E314C5"/>
    <w:rsid w:val="00E31779"/>
    <w:rsid w:val="00E319C3"/>
    <w:rsid w:val="00E31C21"/>
    <w:rsid w:val="00E31CDA"/>
    <w:rsid w:val="00E31EED"/>
    <w:rsid w:val="00E31F8F"/>
    <w:rsid w:val="00E32007"/>
    <w:rsid w:val="00E32661"/>
    <w:rsid w:val="00E32A3F"/>
    <w:rsid w:val="00E32F8C"/>
    <w:rsid w:val="00E330C6"/>
    <w:rsid w:val="00E33216"/>
    <w:rsid w:val="00E336AA"/>
    <w:rsid w:val="00E33B15"/>
    <w:rsid w:val="00E33BDC"/>
    <w:rsid w:val="00E344C1"/>
    <w:rsid w:val="00E3466C"/>
    <w:rsid w:val="00E34706"/>
    <w:rsid w:val="00E3472E"/>
    <w:rsid w:val="00E349B2"/>
    <w:rsid w:val="00E349EC"/>
    <w:rsid w:val="00E34BD8"/>
    <w:rsid w:val="00E34E4A"/>
    <w:rsid w:val="00E35031"/>
    <w:rsid w:val="00E35383"/>
    <w:rsid w:val="00E357B8"/>
    <w:rsid w:val="00E358F1"/>
    <w:rsid w:val="00E359D3"/>
    <w:rsid w:val="00E35BC8"/>
    <w:rsid w:val="00E35DFB"/>
    <w:rsid w:val="00E36441"/>
    <w:rsid w:val="00E364FD"/>
    <w:rsid w:val="00E367CB"/>
    <w:rsid w:val="00E36802"/>
    <w:rsid w:val="00E36B2D"/>
    <w:rsid w:val="00E36C99"/>
    <w:rsid w:val="00E36D37"/>
    <w:rsid w:val="00E36F6E"/>
    <w:rsid w:val="00E36FC6"/>
    <w:rsid w:val="00E370DB"/>
    <w:rsid w:val="00E374AE"/>
    <w:rsid w:val="00E37E39"/>
    <w:rsid w:val="00E4005C"/>
    <w:rsid w:val="00E40224"/>
    <w:rsid w:val="00E40316"/>
    <w:rsid w:val="00E403AB"/>
    <w:rsid w:val="00E40898"/>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BE"/>
    <w:rsid w:val="00E430D9"/>
    <w:rsid w:val="00E4338D"/>
    <w:rsid w:val="00E4344A"/>
    <w:rsid w:val="00E436F2"/>
    <w:rsid w:val="00E43A63"/>
    <w:rsid w:val="00E43D4D"/>
    <w:rsid w:val="00E43DA1"/>
    <w:rsid w:val="00E43DB7"/>
    <w:rsid w:val="00E44004"/>
    <w:rsid w:val="00E441C9"/>
    <w:rsid w:val="00E4439E"/>
    <w:rsid w:val="00E444D9"/>
    <w:rsid w:val="00E448FC"/>
    <w:rsid w:val="00E44DA3"/>
    <w:rsid w:val="00E44FBF"/>
    <w:rsid w:val="00E45437"/>
    <w:rsid w:val="00E456AF"/>
    <w:rsid w:val="00E45D36"/>
    <w:rsid w:val="00E461E8"/>
    <w:rsid w:val="00E4638A"/>
    <w:rsid w:val="00E463C8"/>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4E2"/>
    <w:rsid w:val="00E51695"/>
    <w:rsid w:val="00E516F3"/>
    <w:rsid w:val="00E5173D"/>
    <w:rsid w:val="00E5190E"/>
    <w:rsid w:val="00E519A8"/>
    <w:rsid w:val="00E51C87"/>
    <w:rsid w:val="00E520FE"/>
    <w:rsid w:val="00E52248"/>
    <w:rsid w:val="00E523C3"/>
    <w:rsid w:val="00E52867"/>
    <w:rsid w:val="00E52BA5"/>
    <w:rsid w:val="00E52BFC"/>
    <w:rsid w:val="00E52D31"/>
    <w:rsid w:val="00E52DEC"/>
    <w:rsid w:val="00E530FA"/>
    <w:rsid w:val="00E532DE"/>
    <w:rsid w:val="00E53428"/>
    <w:rsid w:val="00E5392F"/>
    <w:rsid w:val="00E53996"/>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8EF"/>
    <w:rsid w:val="00E55F38"/>
    <w:rsid w:val="00E56070"/>
    <w:rsid w:val="00E5629D"/>
    <w:rsid w:val="00E56680"/>
    <w:rsid w:val="00E566E6"/>
    <w:rsid w:val="00E56758"/>
    <w:rsid w:val="00E569DB"/>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A4"/>
    <w:rsid w:val="00E610BE"/>
    <w:rsid w:val="00E612C3"/>
    <w:rsid w:val="00E616AA"/>
    <w:rsid w:val="00E616C7"/>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017"/>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4F5A"/>
    <w:rsid w:val="00E65472"/>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67DAD"/>
    <w:rsid w:val="00E708D9"/>
    <w:rsid w:val="00E709DA"/>
    <w:rsid w:val="00E70B3C"/>
    <w:rsid w:val="00E70CD5"/>
    <w:rsid w:val="00E70DFA"/>
    <w:rsid w:val="00E7132F"/>
    <w:rsid w:val="00E7144C"/>
    <w:rsid w:val="00E715B6"/>
    <w:rsid w:val="00E7163F"/>
    <w:rsid w:val="00E7191F"/>
    <w:rsid w:val="00E71945"/>
    <w:rsid w:val="00E71A6B"/>
    <w:rsid w:val="00E71DA9"/>
    <w:rsid w:val="00E71E3D"/>
    <w:rsid w:val="00E7242E"/>
    <w:rsid w:val="00E72609"/>
    <w:rsid w:val="00E72739"/>
    <w:rsid w:val="00E7289D"/>
    <w:rsid w:val="00E72A6C"/>
    <w:rsid w:val="00E72B5B"/>
    <w:rsid w:val="00E72C73"/>
    <w:rsid w:val="00E72CE4"/>
    <w:rsid w:val="00E73157"/>
    <w:rsid w:val="00E73471"/>
    <w:rsid w:val="00E735C5"/>
    <w:rsid w:val="00E73683"/>
    <w:rsid w:val="00E7388B"/>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6F44"/>
    <w:rsid w:val="00E770B6"/>
    <w:rsid w:val="00E77309"/>
    <w:rsid w:val="00E7748C"/>
    <w:rsid w:val="00E77594"/>
    <w:rsid w:val="00E77616"/>
    <w:rsid w:val="00E7765E"/>
    <w:rsid w:val="00E776B2"/>
    <w:rsid w:val="00E77875"/>
    <w:rsid w:val="00E77958"/>
    <w:rsid w:val="00E80127"/>
    <w:rsid w:val="00E805C4"/>
    <w:rsid w:val="00E8066D"/>
    <w:rsid w:val="00E809B7"/>
    <w:rsid w:val="00E80B80"/>
    <w:rsid w:val="00E80D32"/>
    <w:rsid w:val="00E80FCE"/>
    <w:rsid w:val="00E810AC"/>
    <w:rsid w:val="00E811B5"/>
    <w:rsid w:val="00E811F1"/>
    <w:rsid w:val="00E8166D"/>
    <w:rsid w:val="00E81902"/>
    <w:rsid w:val="00E819E3"/>
    <w:rsid w:val="00E81D97"/>
    <w:rsid w:val="00E81E1E"/>
    <w:rsid w:val="00E8216E"/>
    <w:rsid w:val="00E82931"/>
    <w:rsid w:val="00E829A4"/>
    <w:rsid w:val="00E82BBB"/>
    <w:rsid w:val="00E83218"/>
    <w:rsid w:val="00E83309"/>
    <w:rsid w:val="00E833C9"/>
    <w:rsid w:val="00E83431"/>
    <w:rsid w:val="00E834C2"/>
    <w:rsid w:val="00E83543"/>
    <w:rsid w:val="00E836F8"/>
    <w:rsid w:val="00E837D5"/>
    <w:rsid w:val="00E83A04"/>
    <w:rsid w:val="00E83A53"/>
    <w:rsid w:val="00E83A7C"/>
    <w:rsid w:val="00E83C8C"/>
    <w:rsid w:val="00E83F12"/>
    <w:rsid w:val="00E83F31"/>
    <w:rsid w:val="00E84273"/>
    <w:rsid w:val="00E842A2"/>
    <w:rsid w:val="00E84489"/>
    <w:rsid w:val="00E850B1"/>
    <w:rsid w:val="00E85109"/>
    <w:rsid w:val="00E8510C"/>
    <w:rsid w:val="00E8556F"/>
    <w:rsid w:val="00E85756"/>
    <w:rsid w:val="00E857E8"/>
    <w:rsid w:val="00E85809"/>
    <w:rsid w:val="00E859C3"/>
    <w:rsid w:val="00E85D6A"/>
    <w:rsid w:val="00E863D1"/>
    <w:rsid w:val="00E867CF"/>
    <w:rsid w:val="00E869DB"/>
    <w:rsid w:val="00E86F11"/>
    <w:rsid w:val="00E872D9"/>
    <w:rsid w:val="00E87322"/>
    <w:rsid w:val="00E8742E"/>
    <w:rsid w:val="00E876E4"/>
    <w:rsid w:val="00E877A9"/>
    <w:rsid w:val="00E87997"/>
    <w:rsid w:val="00E87AD4"/>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49"/>
    <w:rsid w:val="00E969AA"/>
    <w:rsid w:val="00E969FF"/>
    <w:rsid w:val="00E96C82"/>
    <w:rsid w:val="00E96FCA"/>
    <w:rsid w:val="00E96FFF"/>
    <w:rsid w:val="00E97002"/>
    <w:rsid w:val="00E97199"/>
    <w:rsid w:val="00E97C1C"/>
    <w:rsid w:val="00EA0024"/>
    <w:rsid w:val="00EA0062"/>
    <w:rsid w:val="00EA0218"/>
    <w:rsid w:val="00EA02C1"/>
    <w:rsid w:val="00EA0346"/>
    <w:rsid w:val="00EA0443"/>
    <w:rsid w:val="00EA04F7"/>
    <w:rsid w:val="00EA066D"/>
    <w:rsid w:val="00EA0AAB"/>
    <w:rsid w:val="00EA1447"/>
    <w:rsid w:val="00EA14B2"/>
    <w:rsid w:val="00EA17D8"/>
    <w:rsid w:val="00EA1A3D"/>
    <w:rsid w:val="00EA1A54"/>
    <w:rsid w:val="00EA1AD7"/>
    <w:rsid w:val="00EA1B36"/>
    <w:rsid w:val="00EA1E46"/>
    <w:rsid w:val="00EA20F0"/>
    <w:rsid w:val="00EA218C"/>
    <w:rsid w:val="00EA22E0"/>
    <w:rsid w:val="00EA27F5"/>
    <w:rsid w:val="00EA2C9E"/>
    <w:rsid w:val="00EA2D6E"/>
    <w:rsid w:val="00EA306C"/>
    <w:rsid w:val="00EA30B1"/>
    <w:rsid w:val="00EA31B2"/>
    <w:rsid w:val="00EA3A14"/>
    <w:rsid w:val="00EA3E4E"/>
    <w:rsid w:val="00EA3F51"/>
    <w:rsid w:val="00EA403E"/>
    <w:rsid w:val="00EA4177"/>
    <w:rsid w:val="00EA452E"/>
    <w:rsid w:val="00EA47E1"/>
    <w:rsid w:val="00EA490F"/>
    <w:rsid w:val="00EA49FE"/>
    <w:rsid w:val="00EA4AD7"/>
    <w:rsid w:val="00EA4D5D"/>
    <w:rsid w:val="00EA4FD7"/>
    <w:rsid w:val="00EA5120"/>
    <w:rsid w:val="00EA525E"/>
    <w:rsid w:val="00EA5363"/>
    <w:rsid w:val="00EA5777"/>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435"/>
    <w:rsid w:val="00EA75EF"/>
    <w:rsid w:val="00EA760F"/>
    <w:rsid w:val="00EA78D2"/>
    <w:rsid w:val="00EA7A73"/>
    <w:rsid w:val="00EA7BBE"/>
    <w:rsid w:val="00EA7C26"/>
    <w:rsid w:val="00EA7FCD"/>
    <w:rsid w:val="00EB002D"/>
    <w:rsid w:val="00EB0080"/>
    <w:rsid w:val="00EB02A3"/>
    <w:rsid w:val="00EB0378"/>
    <w:rsid w:val="00EB058A"/>
    <w:rsid w:val="00EB064B"/>
    <w:rsid w:val="00EB07B9"/>
    <w:rsid w:val="00EB09D6"/>
    <w:rsid w:val="00EB0A23"/>
    <w:rsid w:val="00EB0EAF"/>
    <w:rsid w:val="00EB190E"/>
    <w:rsid w:val="00EB1A84"/>
    <w:rsid w:val="00EB1ABA"/>
    <w:rsid w:val="00EB1E36"/>
    <w:rsid w:val="00EB1FB3"/>
    <w:rsid w:val="00EB2096"/>
    <w:rsid w:val="00EB2104"/>
    <w:rsid w:val="00EB239D"/>
    <w:rsid w:val="00EB25CD"/>
    <w:rsid w:val="00EB2A94"/>
    <w:rsid w:val="00EB2BBA"/>
    <w:rsid w:val="00EB313B"/>
    <w:rsid w:val="00EB31D2"/>
    <w:rsid w:val="00EB331E"/>
    <w:rsid w:val="00EB34E7"/>
    <w:rsid w:val="00EB3826"/>
    <w:rsid w:val="00EB41AF"/>
    <w:rsid w:val="00EB427D"/>
    <w:rsid w:val="00EB4876"/>
    <w:rsid w:val="00EB48AF"/>
    <w:rsid w:val="00EB4A1A"/>
    <w:rsid w:val="00EB4B8A"/>
    <w:rsid w:val="00EB4B9B"/>
    <w:rsid w:val="00EB4D8E"/>
    <w:rsid w:val="00EB50D2"/>
    <w:rsid w:val="00EB5436"/>
    <w:rsid w:val="00EB550B"/>
    <w:rsid w:val="00EB559A"/>
    <w:rsid w:val="00EB5917"/>
    <w:rsid w:val="00EB5951"/>
    <w:rsid w:val="00EB5A0B"/>
    <w:rsid w:val="00EB5A18"/>
    <w:rsid w:val="00EB5E35"/>
    <w:rsid w:val="00EB6262"/>
    <w:rsid w:val="00EB627C"/>
    <w:rsid w:val="00EB62F8"/>
    <w:rsid w:val="00EB670D"/>
    <w:rsid w:val="00EB6757"/>
    <w:rsid w:val="00EB6B10"/>
    <w:rsid w:val="00EB70FF"/>
    <w:rsid w:val="00EB757B"/>
    <w:rsid w:val="00EB75C6"/>
    <w:rsid w:val="00EB78A6"/>
    <w:rsid w:val="00EC04B0"/>
    <w:rsid w:val="00EC0D64"/>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2E41"/>
    <w:rsid w:val="00EC2E52"/>
    <w:rsid w:val="00EC30BF"/>
    <w:rsid w:val="00EC332E"/>
    <w:rsid w:val="00EC34F8"/>
    <w:rsid w:val="00EC3622"/>
    <w:rsid w:val="00EC3678"/>
    <w:rsid w:val="00EC389D"/>
    <w:rsid w:val="00EC3B33"/>
    <w:rsid w:val="00EC3C75"/>
    <w:rsid w:val="00EC3CA3"/>
    <w:rsid w:val="00EC3E12"/>
    <w:rsid w:val="00EC3E49"/>
    <w:rsid w:val="00EC4143"/>
    <w:rsid w:val="00EC4281"/>
    <w:rsid w:val="00EC45C0"/>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946"/>
    <w:rsid w:val="00EC7AC1"/>
    <w:rsid w:val="00EC7CE2"/>
    <w:rsid w:val="00EC7FC2"/>
    <w:rsid w:val="00ED0264"/>
    <w:rsid w:val="00ED02BD"/>
    <w:rsid w:val="00ED0379"/>
    <w:rsid w:val="00ED03C8"/>
    <w:rsid w:val="00ED03F6"/>
    <w:rsid w:val="00ED0639"/>
    <w:rsid w:val="00ED077B"/>
    <w:rsid w:val="00ED0817"/>
    <w:rsid w:val="00ED0A30"/>
    <w:rsid w:val="00ED0B36"/>
    <w:rsid w:val="00ED109C"/>
    <w:rsid w:val="00ED10A4"/>
    <w:rsid w:val="00ED164E"/>
    <w:rsid w:val="00ED17D5"/>
    <w:rsid w:val="00ED1A2A"/>
    <w:rsid w:val="00ED1AD8"/>
    <w:rsid w:val="00ED1B7E"/>
    <w:rsid w:val="00ED20AE"/>
    <w:rsid w:val="00ED2420"/>
    <w:rsid w:val="00ED2A7A"/>
    <w:rsid w:val="00ED2AE4"/>
    <w:rsid w:val="00ED2EEF"/>
    <w:rsid w:val="00ED302A"/>
    <w:rsid w:val="00ED312F"/>
    <w:rsid w:val="00ED31A3"/>
    <w:rsid w:val="00ED33FD"/>
    <w:rsid w:val="00ED3429"/>
    <w:rsid w:val="00ED3989"/>
    <w:rsid w:val="00ED3BAA"/>
    <w:rsid w:val="00ED3C3E"/>
    <w:rsid w:val="00ED3D66"/>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1A"/>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255"/>
    <w:rsid w:val="00EE1421"/>
    <w:rsid w:val="00EE17CF"/>
    <w:rsid w:val="00EE1A92"/>
    <w:rsid w:val="00EE1B23"/>
    <w:rsid w:val="00EE1B41"/>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82A"/>
    <w:rsid w:val="00EE3B7D"/>
    <w:rsid w:val="00EE3C28"/>
    <w:rsid w:val="00EE4110"/>
    <w:rsid w:val="00EE417A"/>
    <w:rsid w:val="00EE43C9"/>
    <w:rsid w:val="00EE4826"/>
    <w:rsid w:val="00EE4A77"/>
    <w:rsid w:val="00EE4A8D"/>
    <w:rsid w:val="00EE4C9E"/>
    <w:rsid w:val="00EE523A"/>
    <w:rsid w:val="00EE54E8"/>
    <w:rsid w:val="00EE5505"/>
    <w:rsid w:val="00EE551F"/>
    <w:rsid w:val="00EE5523"/>
    <w:rsid w:val="00EE59E5"/>
    <w:rsid w:val="00EE5AE3"/>
    <w:rsid w:val="00EE5B8C"/>
    <w:rsid w:val="00EE6088"/>
    <w:rsid w:val="00EE6089"/>
    <w:rsid w:val="00EE633E"/>
    <w:rsid w:val="00EE63ED"/>
    <w:rsid w:val="00EE707C"/>
    <w:rsid w:val="00EE710E"/>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0"/>
    <w:rsid w:val="00EF4378"/>
    <w:rsid w:val="00EF482C"/>
    <w:rsid w:val="00EF4B18"/>
    <w:rsid w:val="00EF4B7F"/>
    <w:rsid w:val="00EF4D41"/>
    <w:rsid w:val="00EF54A5"/>
    <w:rsid w:val="00EF55EC"/>
    <w:rsid w:val="00EF5BEE"/>
    <w:rsid w:val="00EF5C6E"/>
    <w:rsid w:val="00EF5EA2"/>
    <w:rsid w:val="00EF5FC0"/>
    <w:rsid w:val="00EF6193"/>
    <w:rsid w:val="00EF6292"/>
    <w:rsid w:val="00EF63E0"/>
    <w:rsid w:val="00EF650A"/>
    <w:rsid w:val="00EF65EA"/>
    <w:rsid w:val="00EF66AB"/>
    <w:rsid w:val="00EF6887"/>
    <w:rsid w:val="00EF689E"/>
    <w:rsid w:val="00EF6974"/>
    <w:rsid w:val="00EF6BAA"/>
    <w:rsid w:val="00EF6CAF"/>
    <w:rsid w:val="00EF751F"/>
    <w:rsid w:val="00EF7553"/>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3B38"/>
    <w:rsid w:val="00F040FF"/>
    <w:rsid w:val="00F0463F"/>
    <w:rsid w:val="00F04930"/>
    <w:rsid w:val="00F05096"/>
    <w:rsid w:val="00F05242"/>
    <w:rsid w:val="00F05245"/>
    <w:rsid w:val="00F052F6"/>
    <w:rsid w:val="00F05585"/>
    <w:rsid w:val="00F05AD7"/>
    <w:rsid w:val="00F05BA4"/>
    <w:rsid w:val="00F05D58"/>
    <w:rsid w:val="00F05DC9"/>
    <w:rsid w:val="00F06107"/>
    <w:rsid w:val="00F067FA"/>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09"/>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50"/>
    <w:rsid w:val="00F215A6"/>
    <w:rsid w:val="00F21679"/>
    <w:rsid w:val="00F2204B"/>
    <w:rsid w:val="00F223F6"/>
    <w:rsid w:val="00F22531"/>
    <w:rsid w:val="00F22721"/>
    <w:rsid w:val="00F228FD"/>
    <w:rsid w:val="00F22A7A"/>
    <w:rsid w:val="00F22AEF"/>
    <w:rsid w:val="00F22D69"/>
    <w:rsid w:val="00F22D83"/>
    <w:rsid w:val="00F22F83"/>
    <w:rsid w:val="00F2316B"/>
    <w:rsid w:val="00F23196"/>
    <w:rsid w:val="00F2324F"/>
    <w:rsid w:val="00F23540"/>
    <w:rsid w:val="00F235CF"/>
    <w:rsid w:val="00F23824"/>
    <w:rsid w:val="00F2387F"/>
    <w:rsid w:val="00F23C0C"/>
    <w:rsid w:val="00F23C8E"/>
    <w:rsid w:val="00F244D6"/>
    <w:rsid w:val="00F246EE"/>
    <w:rsid w:val="00F24B0C"/>
    <w:rsid w:val="00F24B65"/>
    <w:rsid w:val="00F24D89"/>
    <w:rsid w:val="00F24F77"/>
    <w:rsid w:val="00F25048"/>
    <w:rsid w:val="00F251D9"/>
    <w:rsid w:val="00F25388"/>
    <w:rsid w:val="00F25641"/>
    <w:rsid w:val="00F25763"/>
    <w:rsid w:val="00F259EC"/>
    <w:rsid w:val="00F25A4F"/>
    <w:rsid w:val="00F25ABB"/>
    <w:rsid w:val="00F26248"/>
    <w:rsid w:val="00F263AC"/>
    <w:rsid w:val="00F2644F"/>
    <w:rsid w:val="00F26761"/>
    <w:rsid w:val="00F269FD"/>
    <w:rsid w:val="00F26A10"/>
    <w:rsid w:val="00F26C7E"/>
    <w:rsid w:val="00F26DC9"/>
    <w:rsid w:val="00F26EB4"/>
    <w:rsid w:val="00F27079"/>
    <w:rsid w:val="00F271EF"/>
    <w:rsid w:val="00F27237"/>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3FC"/>
    <w:rsid w:val="00F34723"/>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1B7"/>
    <w:rsid w:val="00F40299"/>
    <w:rsid w:val="00F40424"/>
    <w:rsid w:val="00F4064B"/>
    <w:rsid w:val="00F40735"/>
    <w:rsid w:val="00F4079D"/>
    <w:rsid w:val="00F408A9"/>
    <w:rsid w:val="00F40923"/>
    <w:rsid w:val="00F40C53"/>
    <w:rsid w:val="00F4131B"/>
    <w:rsid w:val="00F41361"/>
    <w:rsid w:val="00F416C5"/>
    <w:rsid w:val="00F418BC"/>
    <w:rsid w:val="00F41908"/>
    <w:rsid w:val="00F41A59"/>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D06"/>
    <w:rsid w:val="00F42D35"/>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08"/>
    <w:rsid w:val="00F4557C"/>
    <w:rsid w:val="00F4570C"/>
    <w:rsid w:val="00F45758"/>
    <w:rsid w:val="00F4616D"/>
    <w:rsid w:val="00F46203"/>
    <w:rsid w:val="00F46471"/>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5012E"/>
    <w:rsid w:val="00F50899"/>
    <w:rsid w:val="00F508B4"/>
    <w:rsid w:val="00F50978"/>
    <w:rsid w:val="00F50A3B"/>
    <w:rsid w:val="00F50A56"/>
    <w:rsid w:val="00F510C6"/>
    <w:rsid w:val="00F51451"/>
    <w:rsid w:val="00F518D2"/>
    <w:rsid w:val="00F519AF"/>
    <w:rsid w:val="00F51B71"/>
    <w:rsid w:val="00F51C52"/>
    <w:rsid w:val="00F520A9"/>
    <w:rsid w:val="00F52253"/>
    <w:rsid w:val="00F522BB"/>
    <w:rsid w:val="00F52315"/>
    <w:rsid w:val="00F523C2"/>
    <w:rsid w:val="00F524A9"/>
    <w:rsid w:val="00F52657"/>
    <w:rsid w:val="00F52A41"/>
    <w:rsid w:val="00F52A5E"/>
    <w:rsid w:val="00F52B2C"/>
    <w:rsid w:val="00F52BC8"/>
    <w:rsid w:val="00F52BF9"/>
    <w:rsid w:val="00F52C79"/>
    <w:rsid w:val="00F53037"/>
    <w:rsid w:val="00F531DA"/>
    <w:rsid w:val="00F53355"/>
    <w:rsid w:val="00F534B3"/>
    <w:rsid w:val="00F53AB3"/>
    <w:rsid w:val="00F53C06"/>
    <w:rsid w:val="00F54417"/>
    <w:rsid w:val="00F5444F"/>
    <w:rsid w:val="00F546EC"/>
    <w:rsid w:val="00F547F8"/>
    <w:rsid w:val="00F54B6E"/>
    <w:rsid w:val="00F54CD3"/>
    <w:rsid w:val="00F54DD5"/>
    <w:rsid w:val="00F54E5F"/>
    <w:rsid w:val="00F54EC7"/>
    <w:rsid w:val="00F55110"/>
    <w:rsid w:val="00F551C5"/>
    <w:rsid w:val="00F5529C"/>
    <w:rsid w:val="00F55373"/>
    <w:rsid w:val="00F55677"/>
    <w:rsid w:val="00F55989"/>
    <w:rsid w:val="00F55A78"/>
    <w:rsid w:val="00F55C09"/>
    <w:rsid w:val="00F55CEA"/>
    <w:rsid w:val="00F55D33"/>
    <w:rsid w:val="00F55F6B"/>
    <w:rsid w:val="00F56031"/>
    <w:rsid w:val="00F56128"/>
    <w:rsid w:val="00F56383"/>
    <w:rsid w:val="00F563A5"/>
    <w:rsid w:val="00F5670F"/>
    <w:rsid w:val="00F56851"/>
    <w:rsid w:val="00F56ED1"/>
    <w:rsid w:val="00F56F0C"/>
    <w:rsid w:val="00F57212"/>
    <w:rsid w:val="00F5727C"/>
    <w:rsid w:val="00F577E7"/>
    <w:rsid w:val="00F57887"/>
    <w:rsid w:val="00F57DBB"/>
    <w:rsid w:val="00F6018D"/>
    <w:rsid w:val="00F6049E"/>
    <w:rsid w:val="00F607B4"/>
    <w:rsid w:val="00F60A72"/>
    <w:rsid w:val="00F60B6E"/>
    <w:rsid w:val="00F60E23"/>
    <w:rsid w:val="00F60E28"/>
    <w:rsid w:val="00F610F5"/>
    <w:rsid w:val="00F61139"/>
    <w:rsid w:val="00F613B6"/>
    <w:rsid w:val="00F6180C"/>
    <w:rsid w:val="00F61893"/>
    <w:rsid w:val="00F61E11"/>
    <w:rsid w:val="00F62110"/>
    <w:rsid w:val="00F621D0"/>
    <w:rsid w:val="00F6238B"/>
    <w:rsid w:val="00F62512"/>
    <w:rsid w:val="00F62642"/>
    <w:rsid w:val="00F6264D"/>
    <w:rsid w:val="00F62AE5"/>
    <w:rsid w:val="00F62B1D"/>
    <w:rsid w:val="00F62BB9"/>
    <w:rsid w:val="00F62D3A"/>
    <w:rsid w:val="00F62D4B"/>
    <w:rsid w:val="00F62EC0"/>
    <w:rsid w:val="00F62FD9"/>
    <w:rsid w:val="00F635B1"/>
    <w:rsid w:val="00F63DC1"/>
    <w:rsid w:val="00F63E88"/>
    <w:rsid w:val="00F645AA"/>
    <w:rsid w:val="00F64900"/>
    <w:rsid w:val="00F649C5"/>
    <w:rsid w:val="00F64A5C"/>
    <w:rsid w:val="00F64F0D"/>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50"/>
    <w:rsid w:val="00F71FA7"/>
    <w:rsid w:val="00F7223C"/>
    <w:rsid w:val="00F724A4"/>
    <w:rsid w:val="00F725B0"/>
    <w:rsid w:val="00F7272A"/>
    <w:rsid w:val="00F727CA"/>
    <w:rsid w:val="00F72982"/>
    <w:rsid w:val="00F731CD"/>
    <w:rsid w:val="00F73553"/>
    <w:rsid w:val="00F737A1"/>
    <w:rsid w:val="00F737B1"/>
    <w:rsid w:val="00F7384A"/>
    <w:rsid w:val="00F739E7"/>
    <w:rsid w:val="00F73BDA"/>
    <w:rsid w:val="00F73E9C"/>
    <w:rsid w:val="00F73FCD"/>
    <w:rsid w:val="00F740C3"/>
    <w:rsid w:val="00F74106"/>
    <w:rsid w:val="00F7447D"/>
    <w:rsid w:val="00F744B0"/>
    <w:rsid w:val="00F74767"/>
    <w:rsid w:val="00F74B2B"/>
    <w:rsid w:val="00F74C6A"/>
    <w:rsid w:val="00F75206"/>
    <w:rsid w:val="00F752BE"/>
    <w:rsid w:val="00F75541"/>
    <w:rsid w:val="00F756BF"/>
    <w:rsid w:val="00F75920"/>
    <w:rsid w:val="00F759CB"/>
    <w:rsid w:val="00F75B8D"/>
    <w:rsid w:val="00F75BC3"/>
    <w:rsid w:val="00F76037"/>
    <w:rsid w:val="00F7631F"/>
    <w:rsid w:val="00F765E3"/>
    <w:rsid w:val="00F76BC1"/>
    <w:rsid w:val="00F76C3F"/>
    <w:rsid w:val="00F76C42"/>
    <w:rsid w:val="00F76F08"/>
    <w:rsid w:val="00F77561"/>
    <w:rsid w:val="00F7766B"/>
    <w:rsid w:val="00F7772F"/>
    <w:rsid w:val="00F777C3"/>
    <w:rsid w:val="00F779ED"/>
    <w:rsid w:val="00F77A19"/>
    <w:rsid w:val="00F77A22"/>
    <w:rsid w:val="00F77D39"/>
    <w:rsid w:val="00F80242"/>
    <w:rsid w:val="00F80373"/>
    <w:rsid w:val="00F805A8"/>
    <w:rsid w:val="00F80A1A"/>
    <w:rsid w:val="00F80A53"/>
    <w:rsid w:val="00F80DED"/>
    <w:rsid w:val="00F80E88"/>
    <w:rsid w:val="00F80F45"/>
    <w:rsid w:val="00F81132"/>
    <w:rsid w:val="00F81482"/>
    <w:rsid w:val="00F816BA"/>
    <w:rsid w:val="00F817F3"/>
    <w:rsid w:val="00F81888"/>
    <w:rsid w:val="00F819D8"/>
    <w:rsid w:val="00F81A44"/>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CF2"/>
    <w:rsid w:val="00F84D03"/>
    <w:rsid w:val="00F84E2B"/>
    <w:rsid w:val="00F84E60"/>
    <w:rsid w:val="00F84F6D"/>
    <w:rsid w:val="00F8507C"/>
    <w:rsid w:val="00F851F6"/>
    <w:rsid w:val="00F8533B"/>
    <w:rsid w:val="00F8579A"/>
    <w:rsid w:val="00F85AB6"/>
    <w:rsid w:val="00F85B95"/>
    <w:rsid w:val="00F85C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D4"/>
    <w:rsid w:val="00F87CF2"/>
    <w:rsid w:val="00F901E2"/>
    <w:rsid w:val="00F905D8"/>
    <w:rsid w:val="00F9107F"/>
    <w:rsid w:val="00F9116F"/>
    <w:rsid w:val="00F9177D"/>
    <w:rsid w:val="00F91BAE"/>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4D1"/>
    <w:rsid w:val="00F96524"/>
    <w:rsid w:val="00F969AE"/>
    <w:rsid w:val="00F96C67"/>
    <w:rsid w:val="00F96C7E"/>
    <w:rsid w:val="00F96CA4"/>
    <w:rsid w:val="00F96F98"/>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4F8"/>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CB3"/>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D2E"/>
    <w:rsid w:val="00FB1E1B"/>
    <w:rsid w:val="00FB1EF5"/>
    <w:rsid w:val="00FB212F"/>
    <w:rsid w:val="00FB26F6"/>
    <w:rsid w:val="00FB282F"/>
    <w:rsid w:val="00FB2F71"/>
    <w:rsid w:val="00FB31E3"/>
    <w:rsid w:val="00FB36C1"/>
    <w:rsid w:val="00FB380B"/>
    <w:rsid w:val="00FB3848"/>
    <w:rsid w:val="00FB3C6C"/>
    <w:rsid w:val="00FB3CE0"/>
    <w:rsid w:val="00FB3DA5"/>
    <w:rsid w:val="00FB3E58"/>
    <w:rsid w:val="00FB4085"/>
    <w:rsid w:val="00FB411A"/>
    <w:rsid w:val="00FB468D"/>
    <w:rsid w:val="00FB471A"/>
    <w:rsid w:val="00FB4750"/>
    <w:rsid w:val="00FB49DD"/>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69C4"/>
    <w:rsid w:val="00FB70A2"/>
    <w:rsid w:val="00FB722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71E"/>
    <w:rsid w:val="00FC275F"/>
    <w:rsid w:val="00FC2977"/>
    <w:rsid w:val="00FC2BAD"/>
    <w:rsid w:val="00FC2C2C"/>
    <w:rsid w:val="00FC2E5F"/>
    <w:rsid w:val="00FC3331"/>
    <w:rsid w:val="00FC341A"/>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03"/>
    <w:rsid w:val="00FC521C"/>
    <w:rsid w:val="00FC53E6"/>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6E70"/>
    <w:rsid w:val="00FC715B"/>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3C7"/>
    <w:rsid w:val="00FD1554"/>
    <w:rsid w:val="00FD1643"/>
    <w:rsid w:val="00FD1705"/>
    <w:rsid w:val="00FD186F"/>
    <w:rsid w:val="00FD1A30"/>
    <w:rsid w:val="00FD2276"/>
    <w:rsid w:val="00FD250B"/>
    <w:rsid w:val="00FD2C50"/>
    <w:rsid w:val="00FD2C5B"/>
    <w:rsid w:val="00FD2C99"/>
    <w:rsid w:val="00FD2CD5"/>
    <w:rsid w:val="00FD2FAD"/>
    <w:rsid w:val="00FD3084"/>
    <w:rsid w:val="00FD30BF"/>
    <w:rsid w:val="00FD31B2"/>
    <w:rsid w:val="00FD3509"/>
    <w:rsid w:val="00FD357B"/>
    <w:rsid w:val="00FD36B7"/>
    <w:rsid w:val="00FD3852"/>
    <w:rsid w:val="00FD39F9"/>
    <w:rsid w:val="00FD3ABF"/>
    <w:rsid w:val="00FD3B5D"/>
    <w:rsid w:val="00FD3D1F"/>
    <w:rsid w:val="00FD3D68"/>
    <w:rsid w:val="00FD3D97"/>
    <w:rsid w:val="00FD3E2E"/>
    <w:rsid w:val="00FD4047"/>
    <w:rsid w:val="00FD4342"/>
    <w:rsid w:val="00FD46B7"/>
    <w:rsid w:val="00FD4958"/>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BFD"/>
    <w:rsid w:val="00FD6C09"/>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2FE9"/>
    <w:rsid w:val="00FE317A"/>
    <w:rsid w:val="00FE3276"/>
    <w:rsid w:val="00FE34FF"/>
    <w:rsid w:val="00FE3738"/>
    <w:rsid w:val="00FE3A16"/>
    <w:rsid w:val="00FE3BAB"/>
    <w:rsid w:val="00FE3CAF"/>
    <w:rsid w:val="00FE3E07"/>
    <w:rsid w:val="00FE401C"/>
    <w:rsid w:val="00FE4052"/>
    <w:rsid w:val="00FE4E4E"/>
    <w:rsid w:val="00FE4F21"/>
    <w:rsid w:val="00FE4FDD"/>
    <w:rsid w:val="00FE5398"/>
    <w:rsid w:val="00FE5590"/>
    <w:rsid w:val="00FE571D"/>
    <w:rsid w:val="00FE58D0"/>
    <w:rsid w:val="00FE5B5D"/>
    <w:rsid w:val="00FE5C16"/>
    <w:rsid w:val="00FE5F60"/>
    <w:rsid w:val="00FE6018"/>
    <w:rsid w:val="00FE6596"/>
    <w:rsid w:val="00FE6670"/>
    <w:rsid w:val="00FE6683"/>
    <w:rsid w:val="00FE6A82"/>
    <w:rsid w:val="00FE6B96"/>
    <w:rsid w:val="00FE6DFF"/>
    <w:rsid w:val="00FE708D"/>
    <w:rsid w:val="00FE7278"/>
    <w:rsid w:val="00FE73B4"/>
    <w:rsid w:val="00FE7406"/>
    <w:rsid w:val="00FE7742"/>
    <w:rsid w:val="00FE7963"/>
    <w:rsid w:val="00FE7F31"/>
    <w:rsid w:val="00FF003B"/>
    <w:rsid w:val="00FF00E0"/>
    <w:rsid w:val="00FF02BC"/>
    <w:rsid w:val="00FF0426"/>
    <w:rsid w:val="00FF044F"/>
    <w:rsid w:val="00FF0976"/>
    <w:rsid w:val="00FF0AE3"/>
    <w:rsid w:val="00FF0BBD"/>
    <w:rsid w:val="00FF0E13"/>
    <w:rsid w:val="00FF0EB7"/>
    <w:rsid w:val="00FF0FB6"/>
    <w:rsid w:val="00FF10B3"/>
    <w:rsid w:val="00FF124A"/>
    <w:rsid w:val="00FF139F"/>
    <w:rsid w:val="00FF141A"/>
    <w:rsid w:val="00FF149A"/>
    <w:rsid w:val="00FF15E6"/>
    <w:rsid w:val="00FF1A2F"/>
    <w:rsid w:val="00FF1B91"/>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B32"/>
    <w:rsid w:val="00FF6CF2"/>
    <w:rsid w:val="00FF6D2B"/>
    <w:rsid w:val="00FF71C1"/>
    <w:rsid w:val="00FF72DB"/>
    <w:rsid w:val="00FF746E"/>
    <w:rsid w:val="00FF74B3"/>
    <w:rsid w:val="00FF7603"/>
    <w:rsid w:val="00FF7C2D"/>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7239360">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546183015">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5702458">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49893130">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C5F29-EC26-4649-9AB8-A7A8B789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8</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126</cp:revision>
  <cp:lastPrinted>2011-11-08T23:11:00Z</cp:lastPrinted>
  <dcterms:created xsi:type="dcterms:W3CDTF">2011-11-07T23:48:00Z</dcterms:created>
  <dcterms:modified xsi:type="dcterms:W3CDTF">2011-11-09T23:06:00Z</dcterms:modified>
</cp:coreProperties>
</file>