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D1" w:rsidRDefault="00D56846" w:rsidP="00911FEE">
      <w:pPr>
        <w:ind w:right="-720" w:hanging="720"/>
        <w:jc w:val="center"/>
        <w:rPr>
          <w:rFonts w:ascii="Arial" w:hAnsi="Arial" w:cs="Arial"/>
          <w:sz w:val="24"/>
          <w:szCs w:val="24"/>
        </w:rPr>
      </w:pPr>
      <w:r>
        <w:rPr>
          <w:rFonts w:ascii="Arial" w:hAnsi="Arial" w:cs="Arial"/>
          <w:color w:val="FF0000"/>
          <w:sz w:val="24"/>
          <w:szCs w:val="24"/>
        </w:rPr>
        <w:t xml:space="preserve">REVISED </w:t>
      </w:r>
      <w:r w:rsidR="003801E0">
        <w:rPr>
          <w:rFonts w:ascii="Arial" w:hAnsi="Arial" w:cs="Arial"/>
          <w:sz w:val="24"/>
          <w:szCs w:val="24"/>
        </w:rPr>
        <w:t>AGENDA</w:t>
      </w:r>
    </w:p>
    <w:p w:rsidR="003801E0" w:rsidRDefault="003801E0" w:rsidP="00911FEE">
      <w:pPr>
        <w:ind w:right="-720" w:hanging="720"/>
        <w:jc w:val="center"/>
        <w:rPr>
          <w:rFonts w:ascii="Arial" w:hAnsi="Arial" w:cs="Arial"/>
        </w:rPr>
      </w:pPr>
      <w:r>
        <w:rPr>
          <w:rFonts w:ascii="Arial" w:hAnsi="Arial" w:cs="Arial"/>
        </w:rPr>
        <w:t>TUESDAY, APRIL 23, 2013</w:t>
      </w:r>
    </w:p>
    <w:p w:rsidR="003801E0" w:rsidRDefault="003801E0" w:rsidP="00911FEE">
      <w:pPr>
        <w:ind w:right="-720" w:hanging="720"/>
        <w:jc w:val="center"/>
        <w:rPr>
          <w:rFonts w:ascii="Arial" w:hAnsi="Arial" w:cs="Arial"/>
        </w:rPr>
      </w:pPr>
      <w:r>
        <w:rPr>
          <w:rFonts w:ascii="Arial" w:hAnsi="Arial" w:cs="Arial"/>
        </w:rPr>
        <w:t>1</w:t>
      </w:r>
      <w:r w:rsidRPr="003801E0">
        <w:rPr>
          <w:rFonts w:ascii="Arial" w:hAnsi="Arial" w:cs="Arial"/>
          <w:vertAlign w:val="superscript"/>
        </w:rPr>
        <w:t>ST</w:t>
      </w:r>
      <w:r>
        <w:rPr>
          <w:rFonts w:ascii="Arial" w:hAnsi="Arial" w:cs="Arial"/>
        </w:rPr>
        <w:t xml:space="preserve"> Floor – COUNTY ADMINISTRATIVE CENTER</w:t>
      </w:r>
    </w:p>
    <w:p w:rsidR="003801E0" w:rsidRDefault="003801E0" w:rsidP="00911FEE">
      <w:pPr>
        <w:ind w:right="-720" w:hanging="720"/>
        <w:jc w:val="center"/>
        <w:rPr>
          <w:rFonts w:ascii="Arial" w:hAnsi="Arial" w:cs="Arial"/>
        </w:rPr>
      </w:pPr>
      <w:r>
        <w:rPr>
          <w:rFonts w:ascii="Arial" w:hAnsi="Arial" w:cs="Arial"/>
        </w:rPr>
        <w:t>4080 Lemon Street, Riverside, California</w:t>
      </w:r>
    </w:p>
    <w:p w:rsidR="003801E0" w:rsidRDefault="003801E0" w:rsidP="00911FEE">
      <w:pPr>
        <w:ind w:right="-720" w:hanging="720"/>
        <w:jc w:val="center"/>
        <w:rPr>
          <w:rFonts w:ascii="Arial" w:hAnsi="Arial" w:cs="Arial"/>
        </w:rPr>
      </w:pPr>
      <w:r>
        <w:rPr>
          <w:rFonts w:ascii="Arial" w:hAnsi="Arial" w:cs="Arial"/>
        </w:rPr>
        <w:t>(Clerk 951-955-1060)</w:t>
      </w:r>
    </w:p>
    <w:p w:rsidR="003801E0" w:rsidRDefault="003801E0" w:rsidP="00911FEE">
      <w:pPr>
        <w:ind w:right="-720" w:hanging="720"/>
        <w:rPr>
          <w:rFonts w:ascii="Arial" w:hAnsi="Arial" w:cs="Arial"/>
        </w:rPr>
      </w:pPr>
    </w:p>
    <w:p w:rsidR="003801E0" w:rsidRDefault="003801E0" w:rsidP="00911FEE">
      <w:pPr>
        <w:ind w:right="-720" w:hanging="720"/>
        <w:rPr>
          <w:rFonts w:ascii="Arial" w:hAnsi="Arial" w:cs="Arial"/>
        </w:rPr>
      </w:pPr>
      <w:r>
        <w:rPr>
          <w:rFonts w:ascii="Arial" w:hAnsi="Arial" w:cs="Arial"/>
          <w:b/>
          <w:u w:val="single"/>
        </w:rPr>
        <w:t>9:00 A.M.</w:t>
      </w:r>
    </w:p>
    <w:p w:rsidR="003801E0" w:rsidRDefault="003801E0" w:rsidP="00911FEE">
      <w:pPr>
        <w:ind w:right="-720" w:hanging="720"/>
        <w:rPr>
          <w:rFonts w:ascii="Arial" w:hAnsi="Arial" w:cs="Arial"/>
        </w:rPr>
      </w:pPr>
    </w:p>
    <w:p w:rsidR="003801E0" w:rsidRDefault="003801E0" w:rsidP="00911FEE">
      <w:pPr>
        <w:ind w:right="-720" w:hanging="720"/>
        <w:rPr>
          <w:rFonts w:ascii="Arial" w:hAnsi="Arial" w:cs="Arial"/>
        </w:rPr>
      </w:pPr>
      <w:r>
        <w:rPr>
          <w:rFonts w:ascii="Arial" w:hAnsi="Arial" w:cs="Arial"/>
        </w:rPr>
        <w:t>Invocation</w:t>
      </w:r>
      <w:r w:rsidR="00292BDE">
        <w:rPr>
          <w:rFonts w:ascii="Arial" w:hAnsi="Arial" w:cs="Arial"/>
        </w:rPr>
        <w:t xml:space="preserve"> by</w:t>
      </w:r>
      <w:r w:rsidR="00140B69">
        <w:rPr>
          <w:rFonts w:ascii="Arial" w:hAnsi="Arial" w:cs="Arial"/>
        </w:rPr>
        <w:t xml:space="preserve"> Dennis Shoemate, Administrative Analyst II, Clerk of the Board Office</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Pledge of Allegiance to the Flag</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Presentation –</w:t>
      </w:r>
      <w:r w:rsidR="006224AF">
        <w:rPr>
          <w:rFonts w:ascii="Arial" w:hAnsi="Arial" w:cs="Arial"/>
        </w:rPr>
        <w:t xml:space="preserve"> Council of Volunteers</w:t>
      </w:r>
    </w:p>
    <w:p w:rsidR="006224AF" w:rsidRDefault="006224AF" w:rsidP="00911FEE">
      <w:pPr>
        <w:ind w:right="-720" w:hanging="720"/>
        <w:rPr>
          <w:rFonts w:ascii="Arial" w:hAnsi="Arial" w:cs="Arial"/>
        </w:rPr>
      </w:pPr>
    </w:p>
    <w:p w:rsidR="006224AF" w:rsidRDefault="006224AF" w:rsidP="00911FEE">
      <w:pPr>
        <w:ind w:right="-720" w:hanging="720"/>
        <w:rPr>
          <w:rFonts w:ascii="Arial" w:hAnsi="Arial" w:cs="Arial"/>
        </w:rPr>
      </w:pPr>
      <w:r>
        <w:rPr>
          <w:rFonts w:ascii="Arial" w:hAnsi="Arial" w:cs="Arial"/>
        </w:rPr>
        <w:t>Presentation – Denim Day</w:t>
      </w:r>
    </w:p>
    <w:p w:rsidR="006224AF" w:rsidRDefault="006224AF" w:rsidP="00911FEE">
      <w:pPr>
        <w:ind w:right="-720" w:hanging="720"/>
        <w:rPr>
          <w:rFonts w:ascii="Arial" w:hAnsi="Arial" w:cs="Arial"/>
        </w:rPr>
      </w:pPr>
    </w:p>
    <w:p w:rsidR="006224AF" w:rsidRDefault="006224AF" w:rsidP="00911FEE">
      <w:pPr>
        <w:ind w:right="-720" w:hanging="720"/>
        <w:rPr>
          <w:rFonts w:ascii="Arial" w:hAnsi="Arial" w:cs="Arial"/>
        </w:rPr>
      </w:pPr>
      <w:r>
        <w:rPr>
          <w:rFonts w:ascii="Arial" w:hAnsi="Arial" w:cs="Arial"/>
        </w:rPr>
        <w:t>Presentation – Donate Life</w:t>
      </w:r>
    </w:p>
    <w:p w:rsidR="006224AF" w:rsidRDefault="006224AF" w:rsidP="00911FEE">
      <w:pPr>
        <w:ind w:right="-720" w:hanging="720"/>
        <w:rPr>
          <w:rFonts w:ascii="Arial" w:hAnsi="Arial" w:cs="Arial"/>
        </w:rPr>
      </w:pPr>
    </w:p>
    <w:p w:rsidR="006224AF" w:rsidRDefault="006224AF" w:rsidP="00911FEE">
      <w:pPr>
        <w:ind w:right="-720" w:hanging="720"/>
        <w:rPr>
          <w:rFonts w:ascii="Arial" w:hAnsi="Arial" w:cs="Arial"/>
        </w:rPr>
      </w:pPr>
      <w:r>
        <w:rPr>
          <w:rFonts w:ascii="Arial" w:hAnsi="Arial" w:cs="Arial"/>
        </w:rPr>
        <w:t>Presentation – National Crime Victim</w:t>
      </w:r>
      <w:r w:rsidR="00255899">
        <w:rPr>
          <w:rFonts w:ascii="Arial" w:hAnsi="Arial" w:cs="Arial"/>
        </w:rPr>
        <w:t>’</w:t>
      </w:r>
      <w:r>
        <w:rPr>
          <w:rFonts w:ascii="Arial" w:hAnsi="Arial" w:cs="Arial"/>
        </w:rPr>
        <w:t>s</w:t>
      </w:r>
      <w:r w:rsidR="00255899">
        <w:rPr>
          <w:rFonts w:ascii="Arial" w:hAnsi="Arial" w:cs="Arial"/>
        </w:rPr>
        <w:t xml:space="preserve"> Rights</w:t>
      </w:r>
      <w:r>
        <w:rPr>
          <w:rFonts w:ascii="Arial" w:hAnsi="Arial" w:cs="Arial"/>
        </w:rPr>
        <w:t xml:space="preserve"> Week</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________________________________________________________________________</w:t>
      </w:r>
      <w:r w:rsidR="00825E8C">
        <w:rPr>
          <w:rFonts w:ascii="Arial" w:hAnsi="Arial" w:cs="Arial"/>
        </w:rPr>
        <w:t>____________</w:t>
      </w:r>
      <w:r>
        <w:rPr>
          <w:rFonts w:ascii="Arial" w:hAnsi="Arial" w:cs="Arial"/>
        </w:rPr>
        <w:t>____</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b/>
          <w:u w:val="single"/>
        </w:rPr>
        <w:t>OPENING COMMENTS</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ab/>
        <w:t>BOARD MEMBERS</w:t>
      </w:r>
    </w:p>
    <w:p w:rsidR="00292BDE" w:rsidRDefault="00292BDE" w:rsidP="00911FEE">
      <w:pPr>
        <w:ind w:right="-720" w:hanging="720"/>
        <w:rPr>
          <w:rFonts w:ascii="Arial" w:hAnsi="Arial" w:cs="Arial"/>
        </w:rPr>
      </w:pPr>
      <w:r>
        <w:rPr>
          <w:rFonts w:ascii="Arial" w:hAnsi="Arial" w:cs="Arial"/>
        </w:rPr>
        <w:tab/>
      </w:r>
    </w:p>
    <w:p w:rsidR="00292BDE" w:rsidRDefault="00292BDE" w:rsidP="00A64C14">
      <w:pPr>
        <w:ind w:right="-720"/>
        <w:rPr>
          <w:rFonts w:ascii="Arial" w:hAnsi="Arial" w:cs="Arial"/>
        </w:rPr>
      </w:pPr>
      <w:r>
        <w:rPr>
          <w:rFonts w:ascii="Arial" w:hAnsi="Arial" w:cs="Arial"/>
        </w:rPr>
        <w:t>MEMORIALS / ADJOURNMENTS</w:t>
      </w:r>
    </w:p>
    <w:p w:rsidR="00292BDE" w:rsidRP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ab/>
        <w:t>EXECUTIVE OFFICER</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ab/>
        <w:t>STATE BUDGET UPDATE</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________________________________________________________________________</w:t>
      </w:r>
      <w:r w:rsidR="00825E8C">
        <w:rPr>
          <w:rFonts w:ascii="Arial" w:hAnsi="Arial" w:cs="Arial"/>
        </w:rPr>
        <w:t>____________</w:t>
      </w:r>
      <w:r>
        <w:rPr>
          <w:rFonts w:ascii="Arial" w:hAnsi="Arial" w:cs="Arial"/>
        </w:rPr>
        <w:t>____</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CLERK OF THE BOARD UPDATE</w:t>
      </w:r>
    </w:p>
    <w:p w:rsidR="00292BDE" w:rsidRDefault="00292BDE" w:rsidP="00911FEE">
      <w:pPr>
        <w:ind w:right="-720" w:hanging="720"/>
        <w:rPr>
          <w:rFonts w:ascii="Arial" w:hAnsi="Arial" w:cs="Arial"/>
        </w:rPr>
      </w:pPr>
    </w:p>
    <w:p w:rsidR="00292BDE" w:rsidRDefault="00292BDE" w:rsidP="00911FEE">
      <w:pPr>
        <w:ind w:right="-720" w:hanging="720"/>
        <w:rPr>
          <w:rFonts w:ascii="Arial" w:hAnsi="Arial" w:cs="Arial"/>
        </w:rPr>
      </w:pPr>
      <w:r>
        <w:rPr>
          <w:rFonts w:ascii="Arial" w:hAnsi="Arial" w:cs="Arial"/>
        </w:rPr>
        <w:t>____________________________________________________________________________</w:t>
      </w:r>
      <w:r w:rsidR="00825E8C">
        <w:rPr>
          <w:rFonts w:ascii="Arial" w:hAnsi="Arial" w:cs="Arial"/>
        </w:rPr>
        <w:t>____________</w:t>
      </w:r>
    </w:p>
    <w:p w:rsidR="00292BDE" w:rsidRDefault="00292BDE" w:rsidP="00911FEE">
      <w:pPr>
        <w:ind w:right="-720" w:hanging="720"/>
        <w:rPr>
          <w:rFonts w:ascii="Arial" w:hAnsi="Arial" w:cs="Arial"/>
        </w:rPr>
      </w:pPr>
    </w:p>
    <w:p w:rsidR="00292BDE" w:rsidRDefault="006C3006" w:rsidP="00911FEE">
      <w:pPr>
        <w:ind w:right="-720" w:hanging="720"/>
        <w:rPr>
          <w:rFonts w:ascii="Arial" w:hAnsi="Arial" w:cs="Arial"/>
        </w:rPr>
      </w:pPr>
      <w:r>
        <w:rPr>
          <w:rFonts w:ascii="Arial" w:hAnsi="Arial" w:cs="Arial"/>
          <w:b/>
          <w:u w:val="single"/>
        </w:rPr>
        <w:t>ADMINISTRATIVE ACTION:</w:t>
      </w:r>
    </w:p>
    <w:p w:rsidR="006C3006" w:rsidRDefault="006C3006" w:rsidP="00911FEE">
      <w:pPr>
        <w:ind w:right="-720" w:hanging="720"/>
        <w:rPr>
          <w:rFonts w:ascii="Arial" w:hAnsi="Arial" w:cs="Arial"/>
        </w:rPr>
      </w:pPr>
    </w:p>
    <w:p w:rsidR="006C3006" w:rsidRPr="006C3006" w:rsidRDefault="006C3006" w:rsidP="00911FEE">
      <w:pPr>
        <w:ind w:right="-720" w:hanging="720"/>
        <w:rPr>
          <w:rFonts w:ascii="Arial" w:hAnsi="Arial" w:cs="Arial"/>
        </w:rPr>
      </w:pPr>
      <w:r>
        <w:rPr>
          <w:rFonts w:ascii="Arial" w:hAnsi="Arial" w:cs="Arial"/>
        </w:rPr>
        <w:t>1-1</w:t>
      </w:r>
      <w:r>
        <w:rPr>
          <w:rFonts w:ascii="Arial" w:hAnsi="Arial" w:cs="Arial"/>
        </w:rPr>
        <w:tab/>
        <w:t>CLERK OF THE BOARD:  Proof of Publications.</w:t>
      </w:r>
    </w:p>
    <w:p w:rsidR="00292BDE" w:rsidRDefault="00292BDE" w:rsidP="00911FEE">
      <w:pPr>
        <w:ind w:right="-720" w:hanging="720"/>
        <w:rPr>
          <w:rFonts w:ascii="Arial" w:hAnsi="Arial" w:cs="Arial"/>
        </w:rPr>
      </w:pPr>
    </w:p>
    <w:p w:rsidR="00292BDE" w:rsidRDefault="006C3006" w:rsidP="00911FEE">
      <w:pPr>
        <w:ind w:right="-720" w:hanging="720"/>
        <w:rPr>
          <w:rFonts w:ascii="Arial" w:hAnsi="Arial" w:cs="Arial"/>
        </w:rPr>
      </w:pPr>
      <w:r>
        <w:rPr>
          <w:rFonts w:ascii="Arial" w:hAnsi="Arial" w:cs="Arial"/>
        </w:rPr>
        <w:t>____________________________________________________________________________</w:t>
      </w:r>
      <w:r w:rsidR="00825E8C">
        <w:rPr>
          <w:rFonts w:ascii="Arial" w:hAnsi="Arial" w:cs="Arial"/>
        </w:rPr>
        <w:t>____________</w:t>
      </w:r>
    </w:p>
    <w:p w:rsidR="00292BDE" w:rsidRDefault="00292BDE" w:rsidP="00911FEE">
      <w:pPr>
        <w:ind w:right="-720" w:hanging="720"/>
        <w:rPr>
          <w:rFonts w:ascii="Arial" w:hAnsi="Arial" w:cs="Arial"/>
        </w:rPr>
      </w:pPr>
    </w:p>
    <w:p w:rsidR="00292BDE" w:rsidRPr="006C3006" w:rsidRDefault="006C3006" w:rsidP="00911FEE">
      <w:pPr>
        <w:ind w:right="-720" w:hanging="720"/>
        <w:rPr>
          <w:rFonts w:ascii="Arial" w:hAnsi="Arial" w:cs="Arial"/>
        </w:rPr>
      </w:pPr>
      <w:r>
        <w:rPr>
          <w:rFonts w:ascii="Arial" w:hAnsi="Arial" w:cs="Arial"/>
          <w:b/>
        </w:rPr>
        <w:lastRenderedPageBreak/>
        <w:t xml:space="preserve">CONSENT CALENDAR:  </w:t>
      </w:r>
      <w:r>
        <w:rPr>
          <w:rFonts w:ascii="Arial" w:hAnsi="Arial" w:cs="Arial"/>
        </w:rPr>
        <w:t>Presented for Block Approval:  Supervisors have the option of excluding discussion items from a master motion.</w:t>
      </w:r>
    </w:p>
    <w:p w:rsidR="00292BDE" w:rsidRDefault="00292BDE" w:rsidP="00911FEE">
      <w:pPr>
        <w:ind w:right="-720" w:hanging="720"/>
        <w:rPr>
          <w:rFonts w:ascii="Arial" w:hAnsi="Arial" w:cs="Arial"/>
        </w:rPr>
      </w:pPr>
    </w:p>
    <w:p w:rsidR="00580290" w:rsidRDefault="00580290" w:rsidP="00911FEE">
      <w:pPr>
        <w:ind w:right="-720" w:hanging="720"/>
        <w:rPr>
          <w:rFonts w:ascii="Arial" w:hAnsi="Arial" w:cs="Arial"/>
        </w:rPr>
      </w:pPr>
      <w:r>
        <w:rPr>
          <w:rFonts w:ascii="Arial" w:hAnsi="Arial" w:cs="Arial"/>
        </w:rPr>
        <w:t>2-</w:t>
      </w:r>
      <w:r w:rsidR="004D1B5B">
        <w:rPr>
          <w:rFonts w:ascii="Arial" w:hAnsi="Arial" w:cs="Arial"/>
        </w:rPr>
        <w:t>1</w:t>
      </w:r>
      <w:r>
        <w:rPr>
          <w:rFonts w:ascii="Arial" w:hAnsi="Arial" w:cs="Arial"/>
        </w:rPr>
        <w:tab/>
        <w:t>SUPERVISOR JEFFRIES:  Reappointment of Julie Crouch to the Mental Health Board.</w:t>
      </w:r>
    </w:p>
    <w:p w:rsidR="00580290" w:rsidRDefault="00580290" w:rsidP="00911FEE">
      <w:pPr>
        <w:ind w:right="-720" w:hanging="720"/>
        <w:rPr>
          <w:rFonts w:ascii="Arial" w:hAnsi="Arial" w:cs="Arial"/>
        </w:rPr>
      </w:pPr>
    </w:p>
    <w:p w:rsidR="00580290" w:rsidRDefault="00580290" w:rsidP="00911FEE">
      <w:pPr>
        <w:ind w:right="-720" w:hanging="720"/>
        <w:rPr>
          <w:rFonts w:ascii="Arial" w:hAnsi="Arial" w:cs="Arial"/>
        </w:rPr>
      </w:pPr>
      <w:r>
        <w:rPr>
          <w:rFonts w:ascii="Arial" w:hAnsi="Arial" w:cs="Arial"/>
        </w:rPr>
        <w:t>2-</w:t>
      </w:r>
      <w:r w:rsidR="004D1B5B">
        <w:rPr>
          <w:rFonts w:ascii="Arial" w:hAnsi="Arial" w:cs="Arial"/>
        </w:rPr>
        <w:t>2</w:t>
      </w:r>
      <w:r>
        <w:rPr>
          <w:rFonts w:ascii="Arial" w:hAnsi="Arial" w:cs="Arial"/>
        </w:rPr>
        <w:tab/>
        <w:t>SUPERVISOR JEFFRIES:  Appointment of Tom Buckley to the Elsinore Valley Cemetery District.</w:t>
      </w:r>
    </w:p>
    <w:p w:rsidR="009D4A76" w:rsidRDefault="009D4A76" w:rsidP="00911FEE">
      <w:pPr>
        <w:ind w:right="-720" w:hanging="720"/>
        <w:rPr>
          <w:rFonts w:ascii="Arial" w:hAnsi="Arial" w:cs="Arial"/>
        </w:rPr>
      </w:pPr>
    </w:p>
    <w:p w:rsidR="00292BDE" w:rsidRDefault="006C3006" w:rsidP="00911FEE">
      <w:pPr>
        <w:ind w:right="-720" w:hanging="720"/>
        <w:rPr>
          <w:rFonts w:ascii="Arial" w:hAnsi="Arial" w:cs="Arial"/>
        </w:rPr>
      </w:pPr>
      <w:r>
        <w:rPr>
          <w:rFonts w:ascii="Arial" w:hAnsi="Arial" w:cs="Arial"/>
        </w:rPr>
        <w:t>2-</w:t>
      </w:r>
      <w:r w:rsidR="004D1B5B">
        <w:rPr>
          <w:rFonts w:ascii="Arial" w:hAnsi="Arial" w:cs="Arial"/>
        </w:rPr>
        <w:t>3</w:t>
      </w:r>
      <w:r>
        <w:rPr>
          <w:rFonts w:ascii="Arial" w:hAnsi="Arial" w:cs="Arial"/>
        </w:rPr>
        <w:tab/>
        <w:t>SUPERVISOR STONE:  Renewal of the Revised Local Emergency Declaration for Riverside County due to the epidemic infestation of bark beetles in the Mountain Communities of Idyllwild and Pine Cove, and the positive find of the Golden Spotted Oak Borer (GSOB) in the community of Idyllwild.</w:t>
      </w:r>
    </w:p>
    <w:p w:rsidR="00580290" w:rsidRDefault="00580290" w:rsidP="00911FEE">
      <w:pPr>
        <w:ind w:right="-720" w:hanging="720"/>
        <w:rPr>
          <w:rFonts w:ascii="Arial" w:hAnsi="Arial" w:cs="Arial"/>
        </w:rPr>
      </w:pPr>
    </w:p>
    <w:p w:rsidR="00580290" w:rsidRDefault="00580290" w:rsidP="00911FEE">
      <w:pPr>
        <w:ind w:right="-720" w:hanging="720"/>
        <w:rPr>
          <w:rFonts w:ascii="Arial" w:hAnsi="Arial" w:cs="Arial"/>
        </w:rPr>
      </w:pPr>
      <w:r>
        <w:rPr>
          <w:rFonts w:ascii="Arial" w:hAnsi="Arial" w:cs="Arial"/>
        </w:rPr>
        <w:t>2-</w:t>
      </w:r>
      <w:r w:rsidR="004D1B5B">
        <w:rPr>
          <w:rFonts w:ascii="Arial" w:hAnsi="Arial" w:cs="Arial"/>
        </w:rPr>
        <w:t>4</w:t>
      </w:r>
      <w:r>
        <w:rPr>
          <w:rFonts w:ascii="Arial" w:hAnsi="Arial" w:cs="Arial"/>
        </w:rPr>
        <w:tab/>
        <w:t>SUPERVISOR BENOIT:  Reappointment of Laurie Stalnaker to the Workforce Investment Board.</w:t>
      </w:r>
    </w:p>
    <w:p w:rsidR="00580290" w:rsidRDefault="00580290" w:rsidP="00911FEE">
      <w:pPr>
        <w:ind w:right="-720" w:hanging="720"/>
        <w:rPr>
          <w:rFonts w:ascii="Arial" w:hAnsi="Arial" w:cs="Arial"/>
        </w:rPr>
      </w:pPr>
    </w:p>
    <w:p w:rsidR="00580290" w:rsidRDefault="00580290" w:rsidP="00911FEE">
      <w:pPr>
        <w:ind w:right="-720" w:hanging="720"/>
        <w:rPr>
          <w:rFonts w:ascii="Arial" w:hAnsi="Arial" w:cs="Arial"/>
        </w:rPr>
      </w:pPr>
      <w:r>
        <w:rPr>
          <w:rFonts w:ascii="Arial" w:hAnsi="Arial" w:cs="Arial"/>
        </w:rPr>
        <w:t>2-</w:t>
      </w:r>
      <w:r w:rsidR="004D1B5B">
        <w:rPr>
          <w:rFonts w:ascii="Arial" w:hAnsi="Arial" w:cs="Arial"/>
        </w:rPr>
        <w:t>5</w:t>
      </w:r>
      <w:r>
        <w:rPr>
          <w:rFonts w:ascii="Arial" w:hAnsi="Arial" w:cs="Arial"/>
        </w:rPr>
        <w:tab/>
        <w:t>SUPERVISOR BENOIT:  Reappointment of Duane Friel to the Workforce Investment Board.</w:t>
      </w:r>
    </w:p>
    <w:p w:rsidR="00263A12" w:rsidRDefault="00263A12" w:rsidP="00911FEE">
      <w:pPr>
        <w:ind w:right="-720" w:hanging="720"/>
        <w:rPr>
          <w:rFonts w:ascii="Arial" w:hAnsi="Arial" w:cs="Arial"/>
        </w:rPr>
      </w:pPr>
    </w:p>
    <w:p w:rsidR="00263A12" w:rsidRDefault="00263A12" w:rsidP="00911FEE">
      <w:pPr>
        <w:ind w:right="-720" w:hanging="720"/>
        <w:rPr>
          <w:rFonts w:ascii="Arial" w:hAnsi="Arial" w:cs="Arial"/>
        </w:rPr>
      </w:pPr>
      <w:r>
        <w:rPr>
          <w:rFonts w:ascii="Arial" w:hAnsi="Arial" w:cs="Arial"/>
        </w:rPr>
        <w:t>2-</w:t>
      </w:r>
      <w:r w:rsidR="004D1B5B">
        <w:rPr>
          <w:rFonts w:ascii="Arial" w:hAnsi="Arial" w:cs="Arial"/>
        </w:rPr>
        <w:t>6</w:t>
      </w:r>
      <w:r>
        <w:rPr>
          <w:rFonts w:ascii="Arial" w:hAnsi="Arial" w:cs="Arial"/>
        </w:rPr>
        <w:tab/>
        <w:t>SUPERVISOR BENOIT:  Appointment of Michael Wilson to the Indian G</w:t>
      </w:r>
      <w:r w:rsidR="00EE21C3">
        <w:rPr>
          <w:rFonts w:ascii="Arial" w:hAnsi="Arial" w:cs="Arial"/>
        </w:rPr>
        <w:t>am</w:t>
      </w:r>
      <w:r>
        <w:rPr>
          <w:rFonts w:ascii="Arial" w:hAnsi="Arial" w:cs="Arial"/>
        </w:rPr>
        <w:t>ing Local Community Benefit Committee; and Appointment of Bob Botts as an alternate to the committee.</w:t>
      </w:r>
    </w:p>
    <w:p w:rsidR="009A6810" w:rsidRDefault="009A6810" w:rsidP="00911FEE">
      <w:pPr>
        <w:ind w:right="-720" w:hanging="720"/>
        <w:rPr>
          <w:rFonts w:ascii="Arial" w:hAnsi="Arial" w:cs="Arial"/>
        </w:rPr>
      </w:pPr>
    </w:p>
    <w:p w:rsidR="009A6810" w:rsidRDefault="009A6810" w:rsidP="00911FEE">
      <w:pPr>
        <w:ind w:right="-720" w:hanging="720"/>
        <w:rPr>
          <w:rFonts w:ascii="Arial" w:hAnsi="Arial" w:cs="Arial"/>
        </w:rPr>
      </w:pPr>
      <w:r>
        <w:rPr>
          <w:rFonts w:ascii="Arial" w:hAnsi="Arial" w:cs="Arial"/>
        </w:rPr>
        <w:t>2-</w:t>
      </w:r>
      <w:r w:rsidR="004D1B5B">
        <w:rPr>
          <w:rFonts w:ascii="Arial" w:hAnsi="Arial" w:cs="Arial"/>
        </w:rPr>
        <w:t>7</w:t>
      </w:r>
      <w:r>
        <w:rPr>
          <w:rFonts w:ascii="Arial" w:hAnsi="Arial" w:cs="Arial"/>
        </w:rPr>
        <w:tab/>
        <w:t>SUPERVISOR ASHLEY:  Appointment of Martin Sanderson to the West Desert Municipal Advisory Council (MAC).</w:t>
      </w:r>
    </w:p>
    <w:p w:rsidR="00580290" w:rsidRDefault="00580290" w:rsidP="00911FEE">
      <w:pPr>
        <w:ind w:right="-720" w:hanging="720"/>
        <w:rPr>
          <w:rFonts w:ascii="Arial" w:hAnsi="Arial" w:cs="Arial"/>
        </w:rPr>
      </w:pPr>
    </w:p>
    <w:p w:rsidR="001E6A0B" w:rsidRDefault="001E6A0B" w:rsidP="00911FEE">
      <w:pPr>
        <w:ind w:right="-720" w:hanging="720"/>
        <w:rPr>
          <w:rFonts w:ascii="Arial" w:hAnsi="Arial" w:cs="Arial"/>
        </w:rPr>
      </w:pPr>
      <w:r>
        <w:rPr>
          <w:rFonts w:ascii="Arial" w:hAnsi="Arial" w:cs="Arial"/>
        </w:rPr>
        <w:t>2-</w:t>
      </w:r>
      <w:r w:rsidR="004D1B5B">
        <w:rPr>
          <w:rFonts w:ascii="Arial" w:hAnsi="Arial" w:cs="Arial"/>
        </w:rPr>
        <w:t>8</w:t>
      </w:r>
      <w:r>
        <w:rPr>
          <w:rFonts w:ascii="Arial" w:hAnsi="Arial" w:cs="Arial"/>
        </w:rPr>
        <w:tab/>
        <w:t>AGRICULTURAL COMMISSIONER:  Renewal of the Local Emergency Declaration for Riverside County due to the spread of Pierce’s Disease in the Local Vineyards.</w:t>
      </w:r>
    </w:p>
    <w:p w:rsidR="006B3D96" w:rsidRDefault="006B3D96" w:rsidP="00911FEE">
      <w:pPr>
        <w:ind w:right="-720" w:hanging="720"/>
        <w:rPr>
          <w:rFonts w:ascii="Arial" w:hAnsi="Arial" w:cs="Arial"/>
        </w:rPr>
      </w:pPr>
    </w:p>
    <w:p w:rsidR="006B3D96" w:rsidRDefault="006B3D96" w:rsidP="00911FEE">
      <w:pPr>
        <w:ind w:right="-720" w:hanging="720"/>
        <w:rPr>
          <w:rFonts w:ascii="Arial" w:hAnsi="Arial" w:cs="Arial"/>
        </w:rPr>
      </w:pPr>
      <w:r>
        <w:rPr>
          <w:rFonts w:ascii="Arial" w:hAnsi="Arial" w:cs="Arial"/>
        </w:rPr>
        <w:t>2-</w:t>
      </w:r>
      <w:r w:rsidR="004D1B5B">
        <w:rPr>
          <w:rFonts w:ascii="Arial" w:hAnsi="Arial" w:cs="Arial"/>
        </w:rPr>
        <w:t>9</w:t>
      </w:r>
      <w:r>
        <w:rPr>
          <w:rFonts w:ascii="Arial" w:hAnsi="Arial" w:cs="Arial"/>
        </w:rPr>
        <w:tab/>
        <w:t>AUDITOR-CONTROLLER:  Receive and File the Single Audit Report for Fiscal Year ending June 30, 2012.</w:t>
      </w:r>
    </w:p>
    <w:p w:rsidR="002B258F" w:rsidRDefault="002B258F" w:rsidP="00911FEE">
      <w:pPr>
        <w:ind w:right="-720" w:hanging="720"/>
        <w:rPr>
          <w:rFonts w:ascii="Arial" w:hAnsi="Arial" w:cs="Arial"/>
        </w:rPr>
      </w:pPr>
    </w:p>
    <w:p w:rsidR="002B258F" w:rsidRDefault="002B258F" w:rsidP="00911FEE">
      <w:pPr>
        <w:ind w:right="-720" w:hanging="720"/>
        <w:rPr>
          <w:rFonts w:ascii="Arial" w:hAnsi="Arial" w:cs="Arial"/>
        </w:rPr>
      </w:pPr>
      <w:r>
        <w:rPr>
          <w:rFonts w:ascii="Arial" w:hAnsi="Arial" w:cs="Arial"/>
        </w:rPr>
        <w:t>2-</w:t>
      </w:r>
      <w:r w:rsidR="004D1B5B">
        <w:rPr>
          <w:rFonts w:ascii="Arial" w:hAnsi="Arial" w:cs="Arial"/>
        </w:rPr>
        <w:t>10</w:t>
      </w:r>
      <w:r>
        <w:rPr>
          <w:rFonts w:ascii="Arial" w:hAnsi="Arial" w:cs="Arial"/>
        </w:rPr>
        <w:tab/>
        <w:t>PUBLIC HEALTH:  Appointment of Sean Hadden to the Emergency Medical Care Committee (EMCC).</w:t>
      </w:r>
    </w:p>
    <w:p w:rsidR="00FB7350" w:rsidRDefault="00FB7350" w:rsidP="00911FEE">
      <w:pPr>
        <w:ind w:right="-720" w:hanging="720"/>
        <w:rPr>
          <w:rFonts w:ascii="Arial" w:hAnsi="Arial" w:cs="Arial"/>
        </w:rPr>
      </w:pPr>
    </w:p>
    <w:p w:rsidR="00FB7350" w:rsidRDefault="00FB7350" w:rsidP="00911FEE">
      <w:pPr>
        <w:ind w:right="-720" w:hanging="720"/>
        <w:rPr>
          <w:rFonts w:ascii="Arial" w:hAnsi="Arial" w:cs="Arial"/>
        </w:rPr>
      </w:pPr>
      <w:r>
        <w:rPr>
          <w:rFonts w:ascii="Arial" w:hAnsi="Arial" w:cs="Arial"/>
        </w:rPr>
        <w:t>2-</w:t>
      </w:r>
      <w:r w:rsidR="00597A47">
        <w:rPr>
          <w:rFonts w:ascii="Arial" w:hAnsi="Arial" w:cs="Arial"/>
        </w:rPr>
        <w:t>11</w:t>
      </w:r>
      <w:r>
        <w:rPr>
          <w:rFonts w:ascii="Arial" w:hAnsi="Arial" w:cs="Arial"/>
        </w:rPr>
        <w:tab/>
        <w:t>PUBLIC HEALTH:  Receive and File the Emergency Medical Services (EMS) System Evaluation Update.</w:t>
      </w:r>
    </w:p>
    <w:p w:rsidR="00F93333" w:rsidRDefault="00F93333" w:rsidP="00911FEE">
      <w:pPr>
        <w:ind w:right="-720" w:hanging="720"/>
        <w:rPr>
          <w:rFonts w:ascii="Arial" w:hAnsi="Arial" w:cs="Arial"/>
        </w:rPr>
      </w:pPr>
    </w:p>
    <w:p w:rsidR="00F93333" w:rsidRDefault="00F93333" w:rsidP="00911FEE">
      <w:pPr>
        <w:ind w:right="-720" w:hanging="720"/>
        <w:rPr>
          <w:rFonts w:ascii="Arial" w:hAnsi="Arial" w:cs="Arial"/>
        </w:rPr>
      </w:pPr>
      <w:r>
        <w:rPr>
          <w:rFonts w:ascii="Arial" w:hAnsi="Arial" w:cs="Arial"/>
        </w:rPr>
        <w:t>2-</w:t>
      </w:r>
      <w:r w:rsidR="00597A47">
        <w:rPr>
          <w:rFonts w:ascii="Arial" w:hAnsi="Arial" w:cs="Arial"/>
        </w:rPr>
        <w:t>12</w:t>
      </w:r>
      <w:r>
        <w:rPr>
          <w:rFonts w:ascii="Arial" w:hAnsi="Arial" w:cs="Arial"/>
        </w:rPr>
        <w:tab/>
        <w:t>RIVERSIDE COUNTY REGIONAL MEDICAL CENTER:  Approval of the Amended 2012-2013 Medical Staff Bylaws Rules and Regulations.</w:t>
      </w:r>
    </w:p>
    <w:p w:rsidR="004C0804" w:rsidRDefault="004C0804" w:rsidP="00911FEE">
      <w:pPr>
        <w:ind w:right="-720" w:hanging="720"/>
        <w:rPr>
          <w:rFonts w:ascii="Arial" w:hAnsi="Arial" w:cs="Arial"/>
        </w:rPr>
      </w:pPr>
    </w:p>
    <w:p w:rsidR="004C0804" w:rsidRDefault="004C0804" w:rsidP="00911FEE">
      <w:pPr>
        <w:ind w:right="-720" w:hanging="720"/>
        <w:rPr>
          <w:rFonts w:ascii="Arial" w:hAnsi="Arial" w:cs="Arial"/>
        </w:rPr>
      </w:pPr>
      <w:r>
        <w:rPr>
          <w:rFonts w:ascii="Arial" w:hAnsi="Arial" w:cs="Arial"/>
        </w:rPr>
        <w:t>2-</w:t>
      </w:r>
      <w:r w:rsidR="00597A47">
        <w:rPr>
          <w:rFonts w:ascii="Arial" w:hAnsi="Arial" w:cs="Arial"/>
        </w:rPr>
        <w:t>13</w:t>
      </w:r>
      <w:r>
        <w:rPr>
          <w:rFonts w:ascii="Arial" w:hAnsi="Arial" w:cs="Arial"/>
        </w:rPr>
        <w:tab/>
        <w:t>RIVERSIDE COUNTY REGIONAL MEDICAL CENTER:  Approval of Medical Staff Appointments, Reappointments and Clinical Privileges.</w:t>
      </w:r>
    </w:p>
    <w:p w:rsidR="004E69ED" w:rsidRDefault="004E69ED" w:rsidP="00911FEE">
      <w:pPr>
        <w:ind w:right="-720" w:hanging="720"/>
        <w:rPr>
          <w:rFonts w:ascii="Arial" w:hAnsi="Arial" w:cs="Arial"/>
        </w:rPr>
      </w:pPr>
    </w:p>
    <w:p w:rsidR="004E69ED" w:rsidRDefault="004E69ED" w:rsidP="00911FEE">
      <w:pPr>
        <w:ind w:right="-720" w:hanging="720"/>
        <w:rPr>
          <w:rFonts w:ascii="Arial" w:hAnsi="Arial" w:cs="Arial"/>
        </w:rPr>
      </w:pPr>
      <w:r>
        <w:rPr>
          <w:rFonts w:ascii="Arial" w:hAnsi="Arial" w:cs="Arial"/>
        </w:rPr>
        <w:t>2-</w:t>
      </w:r>
      <w:r w:rsidR="00597A47">
        <w:rPr>
          <w:rFonts w:ascii="Arial" w:hAnsi="Arial" w:cs="Arial"/>
        </w:rPr>
        <w:t>14</w:t>
      </w:r>
      <w:r>
        <w:rPr>
          <w:rFonts w:ascii="Arial" w:hAnsi="Arial" w:cs="Arial"/>
        </w:rPr>
        <w:tab/>
        <w:t>RIVERSIDE COUNTY REGIONAL MEDICAL CENTER:  Appointment of Jean Vavao to the FQHC Community Health Center Board.</w:t>
      </w:r>
    </w:p>
    <w:p w:rsidR="00715E84" w:rsidRDefault="00715E84" w:rsidP="00911FEE">
      <w:pPr>
        <w:ind w:right="-720" w:hanging="720"/>
        <w:rPr>
          <w:rFonts w:ascii="Arial" w:hAnsi="Arial" w:cs="Arial"/>
        </w:rPr>
      </w:pPr>
    </w:p>
    <w:p w:rsidR="00715E84" w:rsidRDefault="00715E84" w:rsidP="00911FEE">
      <w:pPr>
        <w:ind w:right="-720" w:hanging="720"/>
        <w:rPr>
          <w:rFonts w:ascii="Arial" w:hAnsi="Arial" w:cs="Arial"/>
        </w:rPr>
      </w:pPr>
      <w:r>
        <w:rPr>
          <w:rFonts w:ascii="Arial" w:hAnsi="Arial" w:cs="Arial"/>
        </w:rPr>
        <w:t>2-</w:t>
      </w:r>
      <w:r w:rsidR="00597A47">
        <w:rPr>
          <w:rFonts w:ascii="Arial" w:hAnsi="Arial" w:cs="Arial"/>
        </w:rPr>
        <w:t>15</w:t>
      </w:r>
      <w:r>
        <w:rPr>
          <w:rFonts w:ascii="Arial" w:hAnsi="Arial" w:cs="Arial"/>
        </w:rPr>
        <w:tab/>
        <w:t>TREASURER-TAX COLLECTOR:  Receive and File the Treasurer’s Purchase Detail Report for March 2013.</w:t>
      </w:r>
    </w:p>
    <w:p w:rsidR="00715E84" w:rsidRDefault="00715E84" w:rsidP="00911FEE">
      <w:pPr>
        <w:ind w:right="-720" w:hanging="720"/>
        <w:rPr>
          <w:rFonts w:ascii="Arial" w:hAnsi="Arial" w:cs="Arial"/>
        </w:rPr>
      </w:pPr>
    </w:p>
    <w:p w:rsidR="00715E84" w:rsidRDefault="00715E84" w:rsidP="00911FEE">
      <w:pPr>
        <w:ind w:right="-720" w:hanging="720"/>
        <w:rPr>
          <w:rFonts w:ascii="Arial" w:hAnsi="Arial" w:cs="Arial"/>
        </w:rPr>
      </w:pPr>
      <w:r>
        <w:rPr>
          <w:rFonts w:ascii="Arial" w:hAnsi="Arial" w:cs="Arial"/>
        </w:rPr>
        <w:lastRenderedPageBreak/>
        <w:t>2-</w:t>
      </w:r>
      <w:r w:rsidR="003C2A7F">
        <w:rPr>
          <w:rFonts w:ascii="Arial" w:hAnsi="Arial" w:cs="Arial"/>
        </w:rPr>
        <w:t>16</w:t>
      </w:r>
      <w:r>
        <w:rPr>
          <w:rFonts w:ascii="Arial" w:hAnsi="Arial" w:cs="Arial"/>
        </w:rPr>
        <w:tab/>
        <w:t>TREASURER-TAX COLLECTOR:  Receive and File the Treasurer’s Monthly Statement of County and School Funds for March 2013.</w:t>
      </w:r>
    </w:p>
    <w:p w:rsidR="00A568D8" w:rsidRDefault="00A568D8" w:rsidP="00911FEE">
      <w:pPr>
        <w:ind w:right="-720" w:hanging="720"/>
        <w:rPr>
          <w:rFonts w:ascii="Arial" w:hAnsi="Arial" w:cs="Arial"/>
        </w:rPr>
      </w:pPr>
    </w:p>
    <w:p w:rsidR="00A568D8" w:rsidRDefault="00A568D8" w:rsidP="00911FEE">
      <w:pPr>
        <w:ind w:right="-720" w:hanging="720"/>
        <w:rPr>
          <w:rFonts w:ascii="Arial" w:hAnsi="Arial" w:cs="Arial"/>
        </w:rPr>
      </w:pPr>
      <w:r>
        <w:rPr>
          <w:rFonts w:ascii="Arial" w:hAnsi="Arial" w:cs="Arial"/>
        </w:rPr>
        <w:t>2-17</w:t>
      </w:r>
      <w:r>
        <w:rPr>
          <w:rFonts w:ascii="Arial" w:hAnsi="Arial" w:cs="Arial"/>
        </w:rPr>
        <w:tab/>
        <w:t>SUPERVISOR JEFFRIES:  Appointment of Carlos Lara to the Perris Valley Municipal Advisory Council (MAC).</w:t>
      </w:r>
    </w:p>
    <w:p w:rsidR="004C0804" w:rsidRDefault="004C0804" w:rsidP="00911FEE">
      <w:pPr>
        <w:ind w:right="-720" w:hanging="720"/>
        <w:rPr>
          <w:rFonts w:ascii="Arial" w:hAnsi="Arial" w:cs="Arial"/>
        </w:rPr>
      </w:pPr>
    </w:p>
    <w:p w:rsidR="00A568D8" w:rsidRDefault="00A568D8" w:rsidP="00911FEE">
      <w:pPr>
        <w:ind w:right="-720" w:hanging="720"/>
        <w:rPr>
          <w:rFonts w:ascii="Arial" w:hAnsi="Arial" w:cs="Arial"/>
        </w:rPr>
      </w:pPr>
      <w:r>
        <w:rPr>
          <w:rFonts w:ascii="Arial" w:hAnsi="Arial" w:cs="Arial"/>
        </w:rPr>
        <w:t>2-18</w:t>
      </w:r>
      <w:r>
        <w:rPr>
          <w:rFonts w:ascii="Arial" w:hAnsi="Arial" w:cs="Arial"/>
        </w:rPr>
        <w:tab/>
        <w:t>SUPERVISOR JEFFRIES:  Appointment of Jesse Rojas to the Perris Valley Municipal Advisory Council (MAC).</w:t>
      </w:r>
    </w:p>
    <w:p w:rsidR="003228A6" w:rsidRPr="000212B8" w:rsidRDefault="003228A6" w:rsidP="00911FEE">
      <w:pPr>
        <w:ind w:right="-720" w:hanging="720"/>
        <w:rPr>
          <w:rFonts w:ascii="Arial" w:hAnsi="Arial" w:cs="Arial"/>
        </w:rPr>
      </w:pPr>
    </w:p>
    <w:p w:rsidR="003228A6" w:rsidRPr="00FC7527" w:rsidRDefault="003228A6" w:rsidP="00911FEE">
      <w:pPr>
        <w:ind w:right="-720" w:hanging="720"/>
        <w:rPr>
          <w:rFonts w:ascii="Arial" w:hAnsi="Arial" w:cs="Arial"/>
          <w:color w:val="FF0000"/>
        </w:rPr>
      </w:pPr>
      <w:r w:rsidRPr="00FC7527">
        <w:rPr>
          <w:rFonts w:ascii="Arial" w:hAnsi="Arial" w:cs="Arial"/>
          <w:color w:val="FF0000"/>
        </w:rPr>
        <w:t>2-19</w:t>
      </w:r>
      <w:r w:rsidRPr="00FC7527">
        <w:rPr>
          <w:rFonts w:ascii="Arial" w:hAnsi="Arial" w:cs="Arial"/>
          <w:color w:val="FF0000"/>
        </w:rPr>
        <w:tab/>
        <w:t>SUPERVISOR TAVAGLIONE:  Reappointment of Guadalupe Del Gado to the Workforce Investment Board.</w:t>
      </w:r>
    </w:p>
    <w:p w:rsidR="001E6A0B" w:rsidRPr="000212B8" w:rsidRDefault="001E6A0B" w:rsidP="00911FEE">
      <w:pPr>
        <w:ind w:right="-720" w:hanging="720"/>
        <w:rPr>
          <w:rFonts w:ascii="Arial" w:hAnsi="Arial" w:cs="Arial"/>
        </w:rPr>
      </w:pPr>
      <w:r w:rsidRPr="000212B8">
        <w:rPr>
          <w:rFonts w:ascii="Arial" w:hAnsi="Arial" w:cs="Arial"/>
        </w:rPr>
        <w:t>_______________________________________________________________________________________</w:t>
      </w:r>
    </w:p>
    <w:p w:rsidR="001E6A0B" w:rsidRPr="000212B8" w:rsidRDefault="001E6A0B" w:rsidP="00911FEE">
      <w:pPr>
        <w:ind w:right="-720" w:hanging="720"/>
        <w:rPr>
          <w:rFonts w:ascii="Arial" w:hAnsi="Arial" w:cs="Arial"/>
        </w:rPr>
      </w:pPr>
    </w:p>
    <w:p w:rsidR="001E6A0B" w:rsidRPr="000212B8" w:rsidRDefault="001E6A0B" w:rsidP="00911FEE">
      <w:pPr>
        <w:ind w:right="-720" w:hanging="720"/>
        <w:rPr>
          <w:rFonts w:ascii="Arial" w:hAnsi="Arial" w:cs="Arial"/>
        </w:rPr>
      </w:pPr>
      <w:r w:rsidRPr="000212B8">
        <w:rPr>
          <w:rFonts w:ascii="Arial" w:hAnsi="Arial" w:cs="Arial"/>
          <w:b/>
        </w:rPr>
        <w:t xml:space="preserve">POLICY CALENDAR:  </w:t>
      </w:r>
      <w:r w:rsidRPr="000212B8">
        <w:rPr>
          <w:rFonts w:ascii="Arial" w:hAnsi="Arial" w:cs="Arial"/>
        </w:rPr>
        <w:t>Presented for Block Approval:  Supervisors have the option of excluding discussion items from a master motion.</w:t>
      </w:r>
    </w:p>
    <w:p w:rsidR="00B75A73" w:rsidRPr="000212B8" w:rsidRDefault="00B75A73" w:rsidP="00911FEE">
      <w:pPr>
        <w:ind w:right="-720" w:hanging="720"/>
        <w:rPr>
          <w:rFonts w:ascii="Arial" w:hAnsi="Arial" w:cs="Arial"/>
        </w:rPr>
      </w:pPr>
    </w:p>
    <w:p w:rsidR="001E6A0B" w:rsidRPr="000212B8" w:rsidRDefault="00E576E8" w:rsidP="00911FEE">
      <w:pPr>
        <w:ind w:right="-720" w:hanging="720"/>
        <w:rPr>
          <w:rFonts w:ascii="Arial" w:hAnsi="Arial" w:cs="Arial"/>
        </w:rPr>
      </w:pPr>
      <w:r w:rsidRPr="000212B8">
        <w:rPr>
          <w:rFonts w:ascii="Arial" w:hAnsi="Arial" w:cs="Arial"/>
        </w:rPr>
        <w:t>3-</w:t>
      </w:r>
      <w:r w:rsidR="006D0C34" w:rsidRPr="000212B8">
        <w:rPr>
          <w:rFonts w:ascii="Arial" w:hAnsi="Arial" w:cs="Arial"/>
        </w:rPr>
        <w:t>1</w:t>
      </w:r>
      <w:r w:rsidRPr="000212B8">
        <w:rPr>
          <w:rFonts w:ascii="Arial" w:hAnsi="Arial" w:cs="Arial"/>
        </w:rPr>
        <w:tab/>
        <w:t>SUPERVISOR JEFFRIES:  Approval of the June 25, 2013 Food Truck Festival at the County Administrative Center in Riverside.</w:t>
      </w:r>
    </w:p>
    <w:p w:rsidR="00B75A73" w:rsidRDefault="00B75A73" w:rsidP="00911FEE">
      <w:pPr>
        <w:ind w:right="-720" w:hanging="720"/>
        <w:rPr>
          <w:rFonts w:ascii="Arial" w:hAnsi="Arial" w:cs="Arial"/>
        </w:rPr>
      </w:pPr>
    </w:p>
    <w:p w:rsidR="00B75A73" w:rsidRDefault="00B75A73" w:rsidP="00911FEE">
      <w:pPr>
        <w:ind w:right="-720" w:hanging="720"/>
        <w:rPr>
          <w:rFonts w:ascii="Arial" w:hAnsi="Arial" w:cs="Arial"/>
        </w:rPr>
      </w:pPr>
      <w:r>
        <w:rPr>
          <w:rFonts w:ascii="Arial" w:hAnsi="Arial" w:cs="Arial"/>
        </w:rPr>
        <w:t>3-</w:t>
      </w:r>
      <w:r w:rsidR="006D0C34">
        <w:rPr>
          <w:rFonts w:ascii="Arial" w:hAnsi="Arial" w:cs="Arial"/>
        </w:rPr>
        <w:t>2</w:t>
      </w:r>
      <w:r>
        <w:rPr>
          <w:rFonts w:ascii="Arial" w:hAnsi="Arial" w:cs="Arial"/>
        </w:rPr>
        <w:tab/>
        <w:t>SUPERVISOR JEFFRIES AND SUPERVISOR BENOIT:  Adoption of an Order initiating a Riverside County Ordinance Adopting the Provisions of Proposition 90.</w:t>
      </w:r>
    </w:p>
    <w:p w:rsidR="00E576E8" w:rsidRDefault="00E576E8" w:rsidP="00911FEE">
      <w:pPr>
        <w:ind w:right="-720" w:hanging="720"/>
        <w:rPr>
          <w:rFonts w:ascii="Arial" w:hAnsi="Arial" w:cs="Arial"/>
        </w:rPr>
      </w:pPr>
    </w:p>
    <w:p w:rsidR="0083492D" w:rsidRDefault="0083492D" w:rsidP="00911FEE">
      <w:pPr>
        <w:ind w:right="-720" w:hanging="720"/>
        <w:rPr>
          <w:rFonts w:ascii="Arial" w:hAnsi="Arial" w:cs="Arial"/>
        </w:rPr>
      </w:pPr>
      <w:r>
        <w:rPr>
          <w:rFonts w:ascii="Arial" w:hAnsi="Arial" w:cs="Arial"/>
        </w:rPr>
        <w:t>3-</w:t>
      </w:r>
      <w:r w:rsidR="006D0C34">
        <w:rPr>
          <w:rFonts w:ascii="Arial" w:hAnsi="Arial" w:cs="Arial"/>
        </w:rPr>
        <w:t>3</w:t>
      </w:r>
      <w:r>
        <w:rPr>
          <w:rFonts w:ascii="Arial" w:hAnsi="Arial" w:cs="Arial"/>
        </w:rPr>
        <w:tab/>
        <w:t>SUPERVISOR TAVAGLIONE:  Second District Use of Community Improvement Designation Funds to the UCR Student Run Health Clinic; Reach Out; Family Services Association; and Approval of Budget Adjustments. (4/5 vote required)</w:t>
      </w:r>
    </w:p>
    <w:p w:rsidR="0083492D" w:rsidRDefault="0083492D" w:rsidP="00911FEE">
      <w:pPr>
        <w:ind w:right="-720" w:hanging="720"/>
        <w:rPr>
          <w:rFonts w:ascii="Arial" w:hAnsi="Arial" w:cs="Arial"/>
        </w:rPr>
      </w:pPr>
    </w:p>
    <w:p w:rsidR="0083492D" w:rsidRDefault="0083492D" w:rsidP="00911FEE">
      <w:pPr>
        <w:ind w:right="-720" w:hanging="720"/>
        <w:rPr>
          <w:rFonts w:ascii="Arial" w:hAnsi="Arial" w:cs="Arial"/>
        </w:rPr>
      </w:pPr>
      <w:r>
        <w:rPr>
          <w:rFonts w:ascii="Arial" w:hAnsi="Arial" w:cs="Arial"/>
        </w:rPr>
        <w:t>3-</w:t>
      </w:r>
      <w:r w:rsidR="006D0C34">
        <w:rPr>
          <w:rFonts w:ascii="Arial" w:hAnsi="Arial" w:cs="Arial"/>
        </w:rPr>
        <w:t>4</w:t>
      </w:r>
      <w:r>
        <w:rPr>
          <w:rFonts w:ascii="Arial" w:hAnsi="Arial" w:cs="Arial"/>
        </w:rPr>
        <w:tab/>
        <w:t>SUPERVISOR TAVAGLIONE:  Adoption of Resolution 2013-104 Approving Application for County-Wide Arts Services.</w:t>
      </w:r>
    </w:p>
    <w:p w:rsidR="0083492D" w:rsidRDefault="0083492D" w:rsidP="00911FEE">
      <w:pPr>
        <w:ind w:right="-720" w:hanging="720"/>
        <w:rPr>
          <w:rFonts w:ascii="Arial" w:hAnsi="Arial" w:cs="Arial"/>
        </w:rPr>
      </w:pPr>
    </w:p>
    <w:p w:rsidR="0083492D" w:rsidRDefault="0083492D" w:rsidP="00911FEE">
      <w:pPr>
        <w:ind w:right="-720" w:hanging="720"/>
        <w:rPr>
          <w:rFonts w:ascii="Arial" w:hAnsi="Arial" w:cs="Arial"/>
        </w:rPr>
      </w:pPr>
      <w:r>
        <w:rPr>
          <w:rFonts w:ascii="Arial" w:hAnsi="Arial" w:cs="Arial"/>
        </w:rPr>
        <w:t>3-</w:t>
      </w:r>
      <w:r w:rsidR="006D0C34">
        <w:rPr>
          <w:rFonts w:ascii="Arial" w:hAnsi="Arial" w:cs="Arial"/>
        </w:rPr>
        <w:t>5</w:t>
      </w:r>
      <w:r>
        <w:rPr>
          <w:rFonts w:ascii="Arial" w:hAnsi="Arial" w:cs="Arial"/>
        </w:rPr>
        <w:tab/>
        <w:t>SUPERVISOR STONE:  Third District Use of Community Improvement Designation Funds for Friends of Valley Wide Foundation; Riverside County Regional Medical Center Foundation; Musica; and Approval of Budget Adjustments. (4/5 vote required)</w:t>
      </w:r>
    </w:p>
    <w:p w:rsidR="006D4989" w:rsidRDefault="006D4989" w:rsidP="00911FEE">
      <w:pPr>
        <w:ind w:right="-720" w:hanging="720"/>
        <w:rPr>
          <w:rFonts w:ascii="Arial" w:hAnsi="Arial" w:cs="Arial"/>
        </w:rPr>
      </w:pPr>
    </w:p>
    <w:p w:rsidR="006D4989" w:rsidRDefault="006D4989" w:rsidP="00911FEE">
      <w:pPr>
        <w:ind w:right="-720" w:hanging="720"/>
        <w:rPr>
          <w:rFonts w:ascii="Arial" w:hAnsi="Arial" w:cs="Arial"/>
        </w:rPr>
      </w:pPr>
      <w:r>
        <w:rPr>
          <w:rFonts w:ascii="Arial" w:hAnsi="Arial" w:cs="Arial"/>
        </w:rPr>
        <w:t>3-</w:t>
      </w:r>
      <w:r w:rsidR="006D0C34">
        <w:rPr>
          <w:rFonts w:ascii="Arial" w:hAnsi="Arial" w:cs="Arial"/>
        </w:rPr>
        <w:t>6</w:t>
      </w:r>
      <w:r>
        <w:rPr>
          <w:rFonts w:ascii="Arial" w:hAnsi="Arial" w:cs="Arial"/>
        </w:rPr>
        <w:tab/>
        <w:t xml:space="preserve">SUPERVISOR BENOIT:   Approval of Fourth District Use of Community Improvement Designation Funds for </w:t>
      </w:r>
      <w:r w:rsidR="00C3755B">
        <w:rPr>
          <w:rFonts w:ascii="Arial" w:hAnsi="Arial" w:cs="Arial"/>
        </w:rPr>
        <w:t>the Nurse Appreciation Event; 19</w:t>
      </w:r>
      <w:r w:rsidR="00C3755B" w:rsidRPr="00C3755B">
        <w:rPr>
          <w:rFonts w:ascii="Arial" w:hAnsi="Arial" w:cs="Arial"/>
          <w:vertAlign w:val="superscript"/>
        </w:rPr>
        <w:t>th</w:t>
      </w:r>
      <w:r w:rsidR="00C3755B">
        <w:rPr>
          <w:rFonts w:ascii="Arial" w:hAnsi="Arial" w:cs="Arial"/>
        </w:rPr>
        <w:t xml:space="preserve"> Annual Rotary Math Field Day; Reynaldo J.Carreon M.D. Foundation; Mizell Senior Center; and Approval of Budget Adjustments. (4/5 vote required)</w:t>
      </w:r>
    </w:p>
    <w:p w:rsidR="002B1B56" w:rsidRDefault="002B1B56" w:rsidP="00911FEE">
      <w:pPr>
        <w:ind w:right="-720" w:hanging="720"/>
        <w:rPr>
          <w:rFonts w:ascii="Arial" w:hAnsi="Arial" w:cs="Arial"/>
        </w:rPr>
      </w:pPr>
    </w:p>
    <w:p w:rsidR="002B1B56" w:rsidRDefault="002B1B56" w:rsidP="00911FEE">
      <w:pPr>
        <w:ind w:right="-720" w:hanging="720"/>
        <w:rPr>
          <w:rFonts w:ascii="Arial" w:hAnsi="Arial" w:cs="Arial"/>
        </w:rPr>
      </w:pPr>
      <w:r>
        <w:rPr>
          <w:rFonts w:ascii="Arial" w:hAnsi="Arial" w:cs="Arial"/>
        </w:rPr>
        <w:t>3-</w:t>
      </w:r>
      <w:r w:rsidR="006D0C34">
        <w:rPr>
          <w:rFonts w:ascii="Arial" w:hAnsi="Arial" w:cs="Arial"/>
        </w:rPr>
        <w:t>7</w:t>
      </w:r>
      <w:r>
        <w:rPr>
          <w:rFonts w:ascii="Arial" w:hAnsi="Arial" w:cs="Arial"/>
        </w:rPr>
        <w:tab/>
        <w:t>SUPERVISOR BENOIT:  Authorize Waiver of Alternative Daily Cover Fees at Oasis Landfill; and Approval of Agreement with California Bio-Mass, 4</w:t>
      </w:r>
      <w:r w:rsidRPr="002B1B56">
        <w:rPr>
          <w:rFonts w:ascii="Arial" w:hAnsi="Arial" w:cs="Arial"/>
          <w:vertAlign w:val="superscript"/>
        </w:rPr>
        <w:t>th</w:t>
      </w:r>
      <w:r>
        <w:rPr>
          <w:rFonts w:ascii="Arial" w:hAnsi="Arial" w:cs="Arial"/>
        </w:rPr>
        <w:t>/4</w:t>
      </w:r>
      <w:r w:rsidRPr="002B1B56">
        <w:rPr>
          <w:rFonts w:ascii="Arial" w:hAnsi="Arial" w:cs="Arial"/>
          <w:vertAlign w:val="superscript"/>
        </w:rPr>
        <w:t>th</w:t>
      </w:r>
      <w:r>
        <w:rPr>
          <w:rFonts w:ascii="Arial" w:hAnsi="Arial" w:cs="Arial"/>
        </w:rPr>
        <w:t xml:space="preserve"> District. (3-4 of 04/09/2013)</w:t>
      </w:r>
    </w:p>
    <w:p w:rsidR="00B11C54" w:rsidRDefault="00B11C54" w:rsidP="00911FEE">
      <w:pPr>
        <w:ind w:right="-720" w:hanging="720"/>
        <w:rPr>
          <w:rFonts w:ascii="Arial" w:hAnsi="Arial" w:cs="Arial"/>
        </w:rPr>
      </w:pPr>
    </w:p>
    <w:p w:rsidR="00B11C54" w:rsidRDefault="00B11C54" w:rsidP="00911FEE">
      <w:pPr>
        <w:ind w:right="-720" w:hanging="720"/>
        <w:rPr>
          <w:rFonts w:ascii="Arial" w:hAnsi="Arial" w:cs="Arial"/>
        </w:rPr>
      </w:pPr>
      <w:r>
        <w:rPr>
          <w:rFonts w:ascii="Arial" w:hAnsi="Arial" w:cs="Arial"/>
        </w:rPr>
        <w:t>3-</w:t>
      </w:r>
      <w:r w:rsidR="006D0C34">
        <w:rPr>
          <w:rFonts w:ascii="Arial" w:hAnsi="Arial" w:cs="Arial"/>
        </w:rPr>
        <w:t>8</w:t>
      </w:r>
      <w:r>
        <w:rPr>
          <w:rFonts w:ascii="Arial" w:hAnsi="Arial" w:cs="Arial"/>
        </w:rPr>
        <w:tab/>
        <w:t>SUPERVISOR ASHLEY:  Fifth District Use of Community Improvement Designation Funds for Leukemia &amp; Lymphoma Society; SWAN Foundation; Santa Rosa Academy; Water Education Foundation; and Approval of Budget Adjustments. (4/5 vote required)</w:t>
      </w:r>
    </w:p>
    <w:p w:rsidR="0083492D" w:rsidRDefault="0083492D" w:rsidP="00911FEE">
      <w:pPr>
        <w:ind w:right="-720" w:hanging="720"/>
        <w:rPr>
          <w:rFonts w:ascii="Arial" w:hAnsi="Arial" w:cs="Arial"/>
        </w:rPr>
      </w:pPr>
    </w:p>
    <w:p w:rsidR="001E6A0B" w:rsidRDefault="001E6A0B" w:rsidP="00911FEE">
      <w:pPr>
        <w:ind w:right="-720" w:hanging="720"/>
        <w:rPr>
          <w:rFonts w:ascii="Arial" w:hAnsi="Arial" w:cs="Arial"/>
        </w:rPr>
      </w:pPr>
      <w:r>
        <w:rPr>
          <w:rFonts w:ascii="Arial" w:hAnsi="Arial" w:cs="Arial"/>
        </w:rPr>
        <w:lastRenderedPageBreak/>
        <w:t>3-</w:t>
      </w:r>
      <w:r w:rsidR="006D0C34">
        <w:rPr>
          <w:rFonts w:ascii="Arial" w:hAnsi="Arial" w:cs="Arial"/>
        </w:rPr>
        <w:t>9</w:t>
      </w:r>
      <w:r>
        <w:rPr>
          <w:rFonts w:ascii="Arial" w:hAnsi="Arial" w:cs="Arial"/>
        </w:rPr>
        <w:tab/>
      </w:r>
      <w:r w:rsidR="006B3D96">
        <w:rPr>
          <w:rFonts w:ascii="Arial" w:hAnsi="Arial" w:cs="Arial"/>
        </w:rPr>
        <w:t>EXECUTIVE OFFICE:  Authorize the Donation of a Cargo Van to the Southwest Communities Financing Authority (SCFA) Animal Shelter.</w:t>
      </w:r>
    </w:p>
    <w:p w:rsidR="007E6C91" w:rsidRDefault="007E6C91" w:rsidP="00911FEE">
      <w:pPr>
        <w:ind w:right="-720" w:hanging="720"/>
        <w:rPr>
          <w:rFonts w:ascii="Arial" w:hAnsi="Arial" w:cs="Arial"/>
        </w:rPr>
      </w:pPr>
    </w:p>
    <w:p w:rsidR="007E6C91" w:rsidRPr="009F6886" w:rsidRDefault="007E6C91" w:rsidP="00911FEE">
      <w:pPr>
        <w:ind w:right="-720" w:hanging="720"/>
        <w:rPr>
          <w:rFonts w:ascii="Arial" w:hAnsi="Arial" w:cs="Arial"/>
          <w:b/>
        </w:rPr>
      </w:pPr>
      <w:r>
        <w:rPr>
          <w:rFonts w:ascii="Arial" w:hAnsi="Arial" w:cs="Arial"/>
        </w:rPr>
        <w:t>3-</w:t>
      </w:r>
      <w:r w:rsidR="0051071E">
        <w:rPr>
          <w:rFonts w:ascii="Arial" w:hAnsi="Arial" w:cs="Arial"/>
        </w:rPr>
        <w:t>10</w:t>
      </w:r>
      <w:r>
        <w:rPr>
          <w:rFonts w:ascii="Arial" w:hAnsi="Arial" w:cs="Arial"/>
        </w:rPr>
        <w:tab/>
        <w:t>EXECUTIVE OFFICE:  Best Practices in Contract Compliance Recommendations (3-68 of 02/26/2013)</w:t>
      </w:r>
      <w:r w:rsidR="009F6886">
        <w:rPr>
          <w:rFonts w:ascii="Arial" w:hAnsi="Arial" w:cs="Arial"/>
        </w:rPr>
        <w:t xml:space="preserve"> </w:t>
      </w:r>
      <w:r w:rsidR="009F6886">
        <w:rPr>
          <w:rFonts w:ascii="Arial" w:hAnsi="Arial" w:cs="Arial"/>
          <w:b/>
        </w:rPr>
        <w:t>(Department Requests Continuance to</w:t>
      </w:r>
      <w:r w:rsidR="005D33C2">
        <w:rPr>
          <w:rFonts w:ascii="Arial" w:hAnsi="Arial" w:cs="Arial"/>
          <w:b/>
        </w:rPr>
        <w:t xml:space="preserve"> 05/07/2013</w:t>
      </w:r>
      <w:r w:rsidR="009F6886">
        <w:rPr>
          <w:rFonts w:ascii="Arial" w:hAnsi="Arial" w:cs="Arial"/>
          <w:b/>
        </w:rPr>
        <w:t>)</w:t>
      </w:r>
    </w:p>
    <w:p w:rsidR="001E6A0B" w:rsidRDefault="001E6A0B" w:rsidP="00911FEE">
      <w:pPr>
        <w:ind w:right="-720" w:hanging="720"/>
        <w:rPr>
          <w:rFonts w:ascii="Arial" w:hAnsi="Arial" w:cs="Arial"/>
        </w:rPr>
      </w:pPr>
    </w:p>
    <w:p w:rsidR="001E6A0B" w:rsidRDefault="006B3D96" w:rsidP="00911FEE">
      <w:pPr>
        <w:ind w:right="-720" w:hanging="720"/>
        <w:rPr>
          <w:rFonts w:ascii="Arial" w:hAnsi="Arial" w:cs="Arial"/>
        </w:rPr>
      </w:pPr>
      <w:r>
        <w:rPr>
          <w:rFonts w:ascii="Arial" w:hAnsi="Arial" w:cs="Arial"/>
        </w:rPr>
        <w:t>3-</w:t>
      </w:r>
      <w:r w:rsidR="0051071E">
        <w:rPr>
          <w:rFonts w:ascii="Arial" w:hAnsi="Arial" w:cs="Arial"/>
        </w:rPr>
        <w:t>11</w:t>
      </w:r>
      <w:r>
        <w:rPr>
          <w:rFonts w:ascii="Arial" w:hAnsi="Arial" w:cs="Arial"/>
        </w:rPr>
        <w:tab/>
        <w:t xml:space="preserve">ANIMAL SERVICES:  Approval of </w:t>
      </w:r>
      <w:r w:rsidR="00175E19">
        <w:rPr>
          <w:rFonts w:ascii="Arial" w:hAnsi="Arial" w:cs="Arial"/>
        </w:rPr>
        <w:t>the Third Amendment with Lavende</w:t>
      </w:r>
      <w:r>
        <w:rPr>
          <w:rFonts w:ascii="Arial" w:hAnsi="Arial" w:cs="Arial"/>
        </w:rPr>
        <w:t>r Hill Farms for equine boarding services of horses being held for cruelty cases.</w:t>
      </w:r>
    </w:p>
    <w:p w:rsidR="000212B8" w:rsidRDefault="000212B8" w:rsidP="00911FEE">
      <w:pPr>
        <w:ind w:right="-720" w:hanging="720"/>
        <w:rPr>
          <w:rFonts w:ascii="Arial" w:hAnsi="Arial" w:cs="Arial"/>
        </w:rPr>
      </w:pPr>
    </w:p>
    <w:p w:rsidR="001E6A0B" w:rsidRDefault="006B3D96" w:rsidP="00911FEE">
      <w:pPr>
        <w:ind w:right="-720" w:hanging="720"/>
        <w:rPr>
          <w:rFonts w:ascii="Arial" w:hAnsi="Arial" w:cs="Arial"/>
        </w:rPr>
      </w:pPr>
      <w:r>
        <w:rPr>
          <w:rFonts w:ascii="Arial" w:hAnsi="Arial" w:cs="Arial"/>
        </w:rPr>
        <w:t>3-</w:t>
      </w:r>
      <w:r w:rsidR="00D20B58">
        <w:rPr>
          <w:rFonts w:ascii="Arial" w:hAnsi="Arial" w:cs="Arial"/>
        </w:rPr>
        <w:t>12</w:t>
      </w:r>
      <w:r>
        <w:rPr>
          <w:rFonts w:ascii="Arial" w:hAnsi="Arial" w:cs="Arial"/>
        </w:rPr>
        <w:tab/>
        <w:t>ECONOMIC DEVELOPMENT AGENCY:  Application for Redesignation of Riverside County as a Recycling Market Development Zone.</w:t>
      </w:r>
    </w:p>
    <w:p w:rsidR="006B3D96" w:rsidRDefault="006B3D96" w:rsidP="00911FEE">
      <w:pPr>
        <w:ind w:right="-720" w:hanging="720"/>
        <w:rPr>
          <w:rFonts w:ascii="Arial" w:hAnsi="Arial" w:cs="Arial"/>
        </w:rPr>
      </w:pPr>
    </w:p>
    <w:p w:rsidR="006B3D96" w:rsidRDefault="006B3D96" w:rsidP="00911FEE">
      <w:pPr>
        <w:ind w:right="-720" w:hanging="720"/>
        <w:rPr>
          <w:rFonts w:ascii="Arial" w:hAnsi="Arial" w:cs="Arial"/>
        </w:rPr>
      </w:pPr>
      <w:r>
        <w:rPr>
          <w:rFonts w:ascii="Arial" w:hAnsi="Arial" w:cs="Arial"/>
        </w:rPr>
        <w:t>3-</w:t>
      </w:r>
      <w:r w:rsidR="002E332A">
        <w:rPr>
          <w:rFonts w:ascii="Arial" w:hAnsi="Arial" w:cs="Arial"/>
        </w:rPr>
        <w:t>13</w:t>
      </w:r>
      <w:r>
        <w:rPr>
          <w:rFonts w:ascii="Arial" w:hAnsi="Arial" w:cs="Arial"/>
        </w:rPr>
        <w:tab/>
        <w:t>ECONOMIC DEVELOPMENT AGENCY/FACILITIES MANAGEMENT:  Approve and Ratify the Fourth Amendment to the Lease – Cooperative Extension, Moreno Valley, 5</w:t>
      </w:r>
      <w:r w:rsidRPr="006B3D96">
        <w:rPr>
          <w:rFonts w:ascii="Arial" w:hAnsi="Arial" w:cs="Arial"/>
          <w:vertAlign w:val="superscript"/>
        </w:rPr>
        <w:t>th</w:t>
      </w:r>
      <w:r>
        <w:rPr>
          <w:rFonts w:ascii="Arial" w:hAnsi="Arial" w:cs="Arial"/>
        </w:rPr>
        <w:t>/5</w:t>
      </w:r>
      <w:r w:rsidRPr="006B3D96">
        <w:rPr>
          <w:rFonts w:ascii="Arial" w:hAnsi="Arial" w:cs="Arial"/>
          <w:vertAlign w:val="superscript"/>
        </w:rPr>
        <w:t>th</w:t>
      </w:r>
      <w:r>
        <w:rPr>
          <w:rFonts w:ascii="Arial" w:hAnsi="Arial" w:cs="Arial"/>
        </w:rPr>
        <w:t xml:space="preserve"> District.</w:t>
      </w:r>
    </w:p>
    <w:p w:rsidR="006B3D96" w:rsidRDefault="006B3D96" w:rsidP="00911FEE">
      <w:pPr>
        <w:ind w:right="-720" w:hanging="720"/>
        <w:rPr>
          <w:rFonts w:ascii="Arial" w:hAnsi="Arial" w:cs="Arial"/>
        </w:rPr>
      </w:pPr>
    </w:p>
    <w:p w:rsidR="006B3D96" w:rsidRDefault="006B3D96" w:rsidP="00911FEE">
      <w:pPr>
        <w:ind w:right="-720" w:hanging="720"/>
        <w:rPr>
          <w:rFonts w:ascii="Arial" w:hAnsi="Arial" w:cs="Arial"/>
        </w:rPr>
      </w:pPr>
      <w:r>
        <w:rPr>
          <w:rFonts w:ascii="Arial" w:hAnsi="Arial" w:cs="Arial"/>
        </w:rPr>
        <w:t>3-</w:t>
      </w:r>
      <w:r w:rsidR="002E332A">
        <w:rPr>
          <w:rFonts w:ascii="Arial" w:hAnsi="Arial" w:cs="Arial"/>
        </w:rPr>
        <w:t>14</w:t>
      </w:r>
      <w:r>
        <w:rPr>
          <w:rFonts w:ascii="Arial" w:hAnsi="Arial" w:cs="Arial"/>
        </w:rPr>
        <w:tab/>
        <w:t>ECONOMIC DEVELOPMENT AGENCY/FACILITIES MANAGEMENT:  Adoption of Resolution 2013-011, Authorization to Convey Fee Simple Interests in Real Property from the County of Riverside to the Western Riverside County Regional Conservation Authority (RCA); Approval of the Memorandum of Understanding between the County and RCA; and Approval of the Assignment and Assumption Agreements between the County, RCA and the State of California Wildlife Conservation Board, 1</w:t>
      </w:r>
      <w:r w:rsidRPr="006B3D96">
        <w:rPr>
          <w:rFonts w:ascii="Arial" w:hAnsi="Arial" w:cs="Arial"/>
          <w:vertAlign w:val="superscript"/>
        </w:rPr>
        <w:t>st</w:t>
      </w:r>
      <w:r>
        <w:rPr>
          <w:rFonts w:ascii="Arial" w:hAnsi="Arial" w:cs="Arial"/>
        </w:rPr>
        <w:t>/3</w:t>
      </w:r>
      <w:r w:rsidRPr="006B3D96">
        <w:rPr>
          <w:rFonts w:ascii="Arial" w:hAnsi="Arial" w:cs="Arial"/>
          <w:vertAlign w:val="superscript"/>
        </w:rPr>
        <w:t>rd</w:t>
      </w:r>
      <w:r>
        <w:rPr>
          <w:rFonts w:ascii="Arial" w:hAnsi="Arial" w:cs="Arial"/>
        </w:rPr>
        <w:t xml:space="preserve"> Districts.</w:t>
      </w:r>
      <w:r w:rsidR="00973319">
        <w:rPr>
          <w:rFonts w:ascii="Arial" w:hAnsi="Arial" w:cs="Arial"/>
        </w:rPr>
        <w:t xml:space="preserve"> (4/5 vote required)</w:t>
      </w:r>
    </w:p>
    <w:p w:rsidR="006B3D96" w:rsidRDefault="006B3D96" w:rsidP="00911FEE">
      <w:pPr>
        <w:ind w:right="-720" w:hanging="720"/>
        <w:rPr>
          <w:rFonts w:ascii="Arial" w:hAnsi="Arial" w:cs="Arial"/>
        </w:rPr>
      </w:pPr>
    </w:p>
    <w:p w:rsidR="006B3D96" w:rsidRDefault="006B3D96" w:rsidP="00911FEE">
      <w:pPr>
        <w:ind w:right="-720" w:hanging="720"/>
        <w:rPr>
          <w:rFonts w:ascii="Arial" w:hAnsi="Arial" w:cs="Arial"/>
        </w:rPr>
      </w:pPr>
      <w:r>
        <w:rPr>
          <w:rFonts w:ascii="Arial" w:hAnsi="Arial" w:cs="Arial"/>
        </w:rPr>
        <w:t>3-</w:t>
      </w:r>
      <w:r w:rsidR="002E332A">
        <w:rPr>
          <w:rFonts w:ascii="Arial" w:hAnsi="Arial" w:cs="Arial"/>
        </w:rPr>
        <w:t>15</w:t>
      </w:r>
      <w:r>
        <w:rPr>
          <w:rFonts w:ascii="Arial" w:hAnsi="Arial" w:cs="Arial"/>
        </w:rPr>
        <w:tab/>
      </w:r>
      <w:r w:rsidR="00AA5811">
        <w:rPr>
          <w:rFonts w:ascii="Arial" w:hAnsi="Arial" w:cs="Arial"/>
        </w:rPr>
        <w:t>ECONOMIC DEVELOPMENT AGENCY/FACILITIES MANAGEMENT</w:t>
      </w:r>
      <w:r w:rsidR="00F620F4">
        <w:rPr>
          <w:rFonts w:ascii="Arial" w:hAnsi="Arial" w:cs="Arial"/>
        </w:rPr>
        <w:t>/TRANSPORTATION AND LAND MANAGEMENT AGENCY/TRANSPORTATION:  Adoption of Resolution 2013-025, Notice of Intention to Adopt a Resolution of Necessity Regarding the Emperor Road Improvement Project – Homeland, 3</w:t>
      </w:r>
      <w:r w:rsidR="00F620F4" w:rsidRPr="00F620F4">
        <w:rPr>
          <w:rFonts w:ascii="Arial" w:hAnsi="Arial" w:cs="Arial"/>
          <w:vertAlign w:val="superscript"/>
        </w:rPr>
        <w:t>rd</w:t>
      </w:r>
      <w:r w:rsidR="00F620F4">
        <w:rPr>
          <w:rFonts w:ascii="Arial" w:hAnsi="Arial" w:cs="Arial"/>
        </w:rPr>
        <w:t>/3</w:t>
      </w:r>
      <w:r w:rsidR="00F620F4" w:rsidRPr="00F620F4">
        <w:rPr>
          <w:rFonts w:ascii="Arial" w:hAnsi="Arial" w:cs="Arial"/>
          <w:vertAlign w:val="superscript"/>
        </w:rPr>
        <w:t>rd</w:t>
      </w:r>
      <w:r w:rsidR="00F620F4">
        <w:rPr>
          <w:rFonts w:ascii="Arial" w:hAnsi="Arial" w:cs="Arial"/>
        </w:rPr>
        <w:t xml:space="preserve"> District. (Set for Hearing 05/21/2013 @ 9:30 a.m. – Clerk to advertise)</w:t>
      </w:r>
    </w:p>
    <w:p w:rsidR="001E6A0B" w:rsidRDefault="001E6A0B" w:rsidP="00911FEE">
      <w:pPr>
        <w:ind w:right="-720" w:hanging="720"/>
        <w:rPr>
          <w:rFonts w:ascii="Arial" w:hAnsi="Arial" w:cs="Arial"/>
        </w:rPr>
      </w:pPr>
    </w:p>
    <w:p w:rsidR="001E6A0B" w:rsidRDefault="00F620F4" w:rsidP="00911FEE">
      <w:pPr>
        <w:ind w:right="-720" w:hanging="720"/>
        <w:rPr>
          <w:rFonts w:ascii="Arial" w:hAnsi="Arial" w:cs="Arial"/>
        </w:rPr>
      </w:pPr>
      <w:r>
        <w:rPr>
          <w:rFonts w:ascii="Arial" w:hAnsi="Arial" w:cs="Arial"/>
        </w:rPr>
        <w:t>3-</w:t>
      </w:r>
      <w:r w:rsidR="002E332A">
        <w:rPr>
          <w:rFonts w:ascii="Arial" w:hAnsi="Arial" w:cs="Arial"/>
        </w:rPr>
        <w:t>16</w:t>
      </w:r>
      <w:r>
        <w:rPr>
          <w:rFonts w:ascii="Arial" w:hAnsi="Arial" w:cs="Arial"/>
        </w:rPr>
        <w:tab/>
        <w:t xml:space="preserve">ECONOMIC DEVELOPMENT AGENCY/FACILITIES MANAGEMENT/TRANSPORTATION AND LAND MANAGEMENT AGENCY/TRANSPORTATION:  Approval of the Right </w:t>
      </w:r>
      <w:r w:rsidR="003A27DF">
        <w:rPr>
          <w:rFonts w:ascii="Arial" w:hAnsi="Arial" w:cs="Arial"/>
        </w:rPr>
        <w:t>of Way Acquisition Agreement for Parcel 0784-004A and Temporary Construction Easement Agreement for Parcel 0784-004B, all within a portion of Assessor’s Parcel Number 135-170-002 for the Magnolia Avenue Grade Separation Project, 2</w:t>
      </w:r>
      <w:r w:rsidR="003A27DF" w:rsidRPr="003A27DF">
        <w:rPr>
          <w:rFonts w:ascii="Arial" w:hAnsi="Arial" w:cs="Arial"/>
          <w:vertAlign w:val="superscript"/>
        </w:rPr>
        <w:t>nd</w:t>
      </w:r>
      <w:r w:rsidR="003A27DF">
        <w:rPr>
          <w:rFonts w:ascii="Arial" w:hAnsi="Arial" w:cs="Arial"/>
        </w:rPr>
        <w:t>/2</w:t>
      </w:r>
      <w:r w:rsidR="003A27DF" w:rsidRPr="003A27DF">
        <w:rPr>
          <w:rFonts w:ascii="Arial" w:hAnsi="Arial" w:cs="Arial"/>
          <w:vertAlign w:val="superscript"/>
        </w:rPr>
        <w:t>nd</w:t>
      </w:r>
      <w:r w:rsidR="003A27DF">
        <w:rPr>
          <w:rFonts w:ascii="Arial" w:hAnsi="Arial" w:cs="Arial"/>
        </w:rPr>
        <w:t xml:space="preserve"> District.</w:t>
      </w:r>
    </w:p>
    <w:p w:rsidR="001E6A0B" w:rsidRDefault="001E6A0B" w:rsidP="00911FEE">
      <w:pPr>
        <w:ind w:right="-720" w:hanging="720"/>
        <w:rPr>
          <w:rFonts w:ascii="Arial" w:hAnsi="Arial" w:cs="Arial"/>
        </w:rPr>
      </w:pPr>
    </w:p>
    <w:p w:rsidR="001E6A0B" w:rsidRDefault="00680854" w:rsidP="00911FEE">
      <w:pPr>
        <w:ind w:right="-720" w:hanging="720"/>
        <w:rPr>
          <w:rFonts w:ascii="Arial" w:hAnsi="Arial" w:cs="Arial"/>
        </w:rPr>
      </w:pPr>
      <w:r>
        <w:rPr>
          <w:rFonts w:ascii="Arial" w:hAnsi="Arial" w:cs="Arial"/>
        </w:rPr>
        <w:t>3-</w:t>
      </w:r>
      <w:r w:rsidR="002E332A">
        <w:rPr>
          <w:rFonts w:ascii="Arial" w:hAnsi="Arial" w:cs="Arial"/>
        </w:rPr>
        <w:t>17</w:t>
      </w:r>
      <w:r>
        <w:rPr>
          <w:rFonts w:ascii="Arial" w:hAnsi="Arial" w:cs="Arial"/>
        </w:rPr>
        <w:tab/>
        <w:t>ENVIRONMENTAL HEALTH:  Adoption of an Order Initiating a Revision of Ordinance No. 567 Relating to the Regulation of Food Handlers.</w:t>
      </w:r>
    </w:p>
    <w:p w:rsidR="001E6A0B" w:rsidRDefault="001E6A0B" w:rsidP="00911FEE">
      <w:pPr>
        <w:ind w:right="-720" w:hanging="720"/>
        <w:rPr>
          <w:rFonts w:ascii="Arial" w:hAnsi="Arial" w:cs="Arial"/>
        </w:rPr>
      </w:pPr>
    </w:p>
    <w:p w:rsidR="001E6A0B" w:rsidRDefault="00680854" w:rsidP="00911FEE">
      <w:pPr>
        <w:ind w:right="-720" w:hanging="720"/>
        <w:rPr>
          <w:rFonts w:ascii="Arial" w:hAnsi="Arial" w:cs="Arial"/>
        </w:rPr>
      </w:pPr>
      <w:r>
        <w:rPr>
          <w:rFonts w:ascii="Arial" w:hAnsi="Arial" w:cs="Arial"/>
        </w:rPr>
        <w:t>3-</w:t>
      </w:r>
      <w:r w:rsidR="002E332A">
        <w:rPr>
          <w:rFonts w:ascii="Arial" w:hAnsi="Arial" w:cs="Arial"/>
        </w:rPr>
        <w:t>18</w:t>
      </w:r>
      <w:r>
        <w:rPr>
          <w:rFonts w:ascii="Arial" w:hAnsi="Arial" w:cs="Arial"/>
        </w:rPr>
        <w:tab/>
        <w:t xml:space="preserve">ENVIRONMENTAL HEALTH:  Annual Rate Adjustment to the Waste Collection Agreements – Introduce and Set Resolution 2013-072 </w:t>
      </w:r>
      <w:r w:rsidR="00E628D6">
        <w:rPr>
          <w:rFonts w:ascii="Arial" w:hAnsi="Arial" w:cs="Arial"/>
        </w:rPr>
        <w:t>Adjusting</w:t>
      </w:r>
      <w:r>
        <w:rPr>
          <w:rFonts w:ascii="Arial" w:hAnsi="Arial" w:cs="Arial"/>
        </w:rPr>
        <w:t xml:space="preserve"> Waste Hauler Fees for All Franchise Areas for Hearing. (Set for Hearing 05/14/2013 @ 9:30 a.m. – Clerk to advertise)</w:t>
      </w:r>
    </w:p>
    <w:p w:rsidR="001E6A0B" w:rsidRDefault="001E6A0B" w:rsidP="00911FEE">
      <w:pPr>
        <w:ind w:right="-720" w:hanging="720"/>
        <w:rPr>
          <w:rFonts w:ascii="Arial" w:hAnsi="Arial" w:cs="Arial"/>
        </w:rPr>
      </w:pPr>
    </w:p>
    <w:p w:rsidR="001E6A0B" w:rsidRDefault="00680854" w:rsidP="00911FEE">
      <w:pPr>
        <w:ind w:right="-720" w:hanging="720"/>
        <w:rPr>
          <w:rFonts w:ascii="Arial" w:hAnsi="Arial" w:cs="Arial"/>
        </w:rPr>
      </w:pPr>
      <w:r>
        <w:rPr>
          <w:rFonts w:ascii="Arial" w:hAnsi="Arial" w:cs="Arial"/>
        </w:rPr>
        <w:t>3-</w:t>
      </w:r>
      <w:r w:rsidR="002E332A">
        <w:rPr>
          <w:rFonts w:ascii="Arial" w:hAnsi="Arial" w:cs="Arial"/>
        </w:rPr>
        <w:t>19</w:t>
      </w:r>
      <w:r>
        <w:rPr>
          <w:rFonts w:ascii="Arial" w:hAnsi="Arial" w:cs="Arial"/>
        </w:rPr>
        <w:tab/>
      </w:r>
      <w:r w:rsidR="009A78C1">
        <w:rPr>
          <w:rFonts w:ascii="Arial" w:hAnsi="Arial" w:cs="Arial"/>
        </w:rPr>
        <w:t>FIRE:  Authorization to Apply for Fiscal Year 2013-2014 California Department of Forestry and Fire Protection Volunteer Fire Assistance Grant Program.</w:t>
      </w:r>
    </w:p>
    <w:p w:rsidR="001E6A0B" w:rsidRDefault="001E6A0B" w:rsidP="00911FEE">
      <w:pPr>
        <w:ind w:right="-720" w:hanging="720"/>
        <w:rPr>
          <w:rFonts w:ascii="Arial" w:hAnsi="Arial" w:cs="Arial"/>
        </w:rPr>
      </w:pPr>
    </w:p>
    <w:p w:rsidR="001E6A0B" w:rsidRDefault="009A78C1" w:rsidP="00911FEE">
      <w:pPr>
        <w:ind w:right="-720" w:hanging="720"/>
        <w:rPr>
          <w:rFonts w:ascii="Arial" w:hAnsi="Arial" w:cs="Arial"/>
        </w:rPr>
      </w:pPr>
      <w:r>
        <w:rPr>
          <w:rFonts w:ascii="Arial" w:hAnsi="Arial" w:cs="Arial"/>
        </w:rPr>
        <w:t>3-</w:t>
      </w:r>
      <w:r w:rsidR="002E332A">
        <w:rPr>
          <w:rFonts w:ascii="Arial" w:hAnsi="Arial" w:cs="Arial"/>
        </w:rPr>
        <w:t>20</w:t>
      </w:r>
      <w:r>
        <w:rPr>
          <w:rFonts w:ascii="Arial" w:hAnsi="Arial" w:cs="Arial"/>
        </w:rPr>
        <w:tab/>
        <w:t>HUMAN RESOURCES:  Appointment of Steven Harmon as the Riverside County Public Defender.</w:t>
      </w:r>
    </w:p>
    <w:p w:rsidR="001E6A0B" w:rsidRDefault="009A78C1" w:rsidP="00911FEE">
      <w:pPr>
        <w:ind w:right="-720" w:hanging="720"/>
        <w:rPr>
          <w:rFonts w:ascii="Arial" w:hAnsi="Arial" w:cs="Arial"/>
        </w:rPr>
      </w:pPr>
      <w:r>
        <w:rPr>
          <w:rFonts w:ascii="Arial" w:hAnsi="Arial" w:cs="Arial"/>
        </w:rPr>
        <w:lastRenderedPageBreak/>
        <w:t>3-</w:t>
      </w:r>
      <w:r w:rsidR="002E332A">
        <w:rPr>
          <w:rFonts w:ascii="Arial" w:hAnsi="Arial" w:cs="Arial"/>
        </w:rPr>
        <w:t>21</w:t>
      </w:r>
      <w:r>
        <w:rPr>
          <w:rFonts w:ascii="Arial" w:hAnsi="Arial" w:cs="Arial"/>
        </w:rPr>
        <w:tab/>
        <w:t>HUMAN RESOURCES:  Approval of the Exclusive Care – Renewal Exclusive Provider Option Medical Contractor Agreement with Salahuddin Baqai, M.D.</w:t>
      </w:r>
    </w:p>
    <w:p w:rsidR="009A78C1" w:rsidRDefault="009A78C1" w:rsidP="00911FEE">
      <w:pPr>
        <w:ind w:right="-720" w:hanging="720"/>
        <w:rPr>
          <w:rFonts w:ascii="Arial" w:hAnsi="Arial" w:cs="Arial"/>
        </w:rPr>
      </w:pPr>
    </w:p>
    <w:p w:rsidR="009A78C1" w:rsidRDefault="009A78C1" w:rsidP="00911FEE">
      <w:pPr>
        <w:ind w:right="-720" w:hanging="720"/>
        <w:rPr>
          <w:rFonts w:ascii="Arial" w:hAnsi="Arial" w:cs="Arial"/>
        </w:rPr>
      </w:pPr>
      <w:r>
        <w:rPr>
          <w:rFonts w:ascii="Arial" w:hAnsi="Arial" w:cs="Arial"/>
        </w:rPr>
        <w:t>3-</w:t>
      </w:r>
      <w:r w:rsidR="002E332A">
        <w:rPr>
          <w:rFonts w:ascii="Arial" w:hAnsi="Arial" w:cs="Arial"/>
        </w:rPr>
        <w:t>22</w:t>
      </w:r>
      <w:r>
        <w:rPr>
          <w:rFonts w:ascii="Arial" w:hAnsi="Arial" w:cs="Arial"/>
        </w:rPr>
        <w:tab/>
        <w:t>HUMAN RESOURCES:  Approval of the Exclusive Care – Renewal Exclusive Provider Option Medical Contractor Agreement with Palm Springs Anesthesia Services, P.C.</w:t>
      </w:r>
    </w:p>
    <w:p w:rsidR="001E6A0B" w:rsidRDefault="001E6A0B" w:rsidP="00911FEE">
      <w:pPr>
        <w:ind w:right="-720" w:hanging="720"/>
        <w:rPr>
          <w:rFonts w:ascii="Arial" w:hAnsi="Arial" w:cs="Arial"/>
        </w:rPr>
      </w:pPr>
    </w:p>
    <w:p w:rsidR="00CB5770" w:rsidRDefault="00CB5770" w:rsidP="00911FEE">
      <w:pPr>
        <w:ind w:right="-720" w:hanging="720"/>
        <w:rPr>
          <w:rFonts w:ascii="Arial" w:hAnsi="Arial" w:cs="Arial"/>
        </w:rPr>
      </w:pPr>
      <w:r>
        <w:rPr>
          <w:rFonts w:ascii="Arial" w:hAnsi="Arial" w:cs="Arial"/>
        </w:rPr>
        <w:t>3-</w:t>
      </w:r>
      <w:r w:rsidR="00115202">
        <w:rPr>
          <w:rFonts w:ascii="Arial" w:hAnsi="Arial" w:cs="Arial"/>
        </w:rPr>
        <w:t>23</w:t>
      </w:r>
      <w:r>
        <w:rPr>
          <w:rFonts w:ascii="Arial" w:hAnsi="Arial" w:cs="Arial"/>
        </w:rPr>
        <w:tab/>
        <w:t>HUMAN RESOURCES:  Approval of the Exclusive Care – Renewal Exclusive Provider Option Medical Contractor Agreement with Novack Urgent Care, Inc.</w:t>
      </w:r>
    </w:p>
    <w:p w:rsidR="00D21B35" w:rsidRDefault="00D21B35" w:rsidP="00911FEE">
      <w:pPr>
        <w:ind w:right="-720" w:hanging="720"/>
        <w:rPr>
          <w:rFonts w:ascii="Arial" w:hAnsi="Arial" w:cs="Arial"/>
        </w:rPr>
      </w:pPr>
      <w:r>
        <w:rPr>
          <w:rFonts w:ascii="Arial" w:hAnsi="Arial" w:cs="Arial"/>
        </w:rPr>
        <w:t>3-</w:t>
      </w:r>
      <w:r w:rsidR="00115202">
        <w:rPr>
          <w:rFonts w:ascii="Arial" w:hAnsi="Arial" w:cs="Arial"/>
        </w:rPr>
        <w:t>24</w:t>
      </w:r>
      <w:r>
        <w:rPr>
          <w:rFonts w:ascii="Arial" w:hAnsi="Arial" w:cs="Arial"/>
        </w:rPr>
        <w:tab/>
        <w:t>HUMAN RESOURCES:  Approval of the Exclusive Care – Renewal Exclusive Provider Option Medical Contractor Agreement with Retina Consultants of Southern California Medical Associates, Inc.</w:t>
      </w:r>
    </w:p>
    <w:p w:rsidR="00D21B35" w:rsidRDefault="00D21B35" w:rsidP="00911FEE">
      <w:pPr>
        <w:ind w:right="-720" w:hanging="720"/>
        <w:rPr>
          <w:rFonts w:ascii="Arial" w:hAnsi="Arial" w:cs="Arial"/>
        </w:rPr>
      </w:pPr>
    </w:p>
    <w:p w:rsidR="00D21B35" w:rsidRDefault="00D21B35" w:rsidP="00911FEE">
      <w:pPr>
        <w:ind w:right="-720" w:hanging="720"/>
        <w:rPr>
          <w:rFonts w:ascii="Arial" w:hAnsi="Arial" w:cs="Arial"/>
        </w:rPr>
      </w:pPr>
      <w:r>
        <w:rPr>
          <w:rFonts w:ascii="Arial" w:hAnsi="Arial" w:cs="Arial"/>
        </w:rPr>
        <w:t>3-</w:t>
      </w:r>
      <w:r w:rsidR="00115202">
        <w:rPr>
          <w:rFonts w:ascii="Arial" w:hAnsi="Arial" w:cs="Arial"/>
        </w:rPr>
        <w:t>25</w:t>
      </w:r>
      <w:r>
        <w:rPr>
          <w:rFonts w:ascii="Arial" w:hAnsi="Arial" w:cs="Arial"/>
        </w:rPr>
        <w:tab/>
        <w:t>HUMAN RESOURCES:  Approval of the Exclusive Care – New Exclusive Provider Option Medical Contractor Agreement with Mirage Pain and Rehabilitation Associates, A Medical Group, Inc. doing business as Desert Pain and Rehabilitation.</w:t>
      </w:r>
    </w:p>
    <w:p w:rsidR="00CB5770" w:rsidRDefault="00CB5770" w:rsidP="00911FEE">
      <w:pPr>
        <w:ind w:right="-720" w:hanging="720"/>
        <w:rPr>
          <w:rFonts w:ascii="Arial" w:hAnsi="Arial" w:cs="Arial"/>
        </w:rPr>
      </w:pPr>
    </w:p>
    <w:p w:rsidR="00CB5770" w:rsidRDefault="00CB5770" w:rsidP="00911FEE">
      <w:pPr>
        <w:ind w:right="-720" w:hanging="720"/>
        <w:rPr>
          <w:rFonts w:ascii="Arial" w:hAnsi="Arial" w:cs="Arial"/>
        </w:rPr>
      </w:pPr>
      <w:r>
        <w:rPr>
          <w:rFonts w:ascii="Arial" w:hAnsi="Arial" w:cs="Arial"/>
        </w:rPr>
        <w:t>3-</w:t>
      </w:r>
      <w:r w:rsidR="00115202">
        <w:rPr>
          <w:rFonts w:ascii="Arial" w:hAnsi="Arial" w:cs="Arial"/>
        </w:rPr>
        <w:t>26</w:t>
      </w:r>
      <w:r>
        <w:rPr>
          <w:rFonts w:ascii="Arial" w:hAnsi="Arial" w:cs="Arial"/>
        </w:rPr>
        <w:tab/>
        <w:t>HUMAN RESOURCES:   Approval of the Exclusive Care – New Exclusive Provider Option Medical Contractor Agreement with JRP Medical Group, Inc.</w:t>
      </w:r>
    </w:p>
    <w:p w:rsidR="00CB5770" w:rsidRDefault="00CB5770" w:rsidP="00911FEE">
      <w:pPr>
        <w:ind w:right="-720" w:hanging="720"/>
        <w:rPr>
          <w:rFonts w:ascii="Arial" w:hAnsi="Arial" w:cs="Arial"/>
        </w:rPr>
      </w:pPr>
    </w:p>
    <w:p w:rsidR="001E6A0B" w:rsidRDefault="009A78C1" w:rsidP="00911FEE">
      <w:pPr>
        <w:ind w:right="-720" w:hanging="720"/>
        <w:rPr>
          <w:rFonts w:ascii="Arial" w:hAnsi="Arial" w:cs="Arial"/>
        </w:rPr>
      </w:pPr>
      <w:r>
        <w:rPr>
          <w:rFonts w:ascii="Arial" w:hAnsi="Arial" w:cs="Arial"/>
        </w:rPr>
        <w:t>3-</w:t>
      </w:r>
      <w:r w:rsidR="00115202">
        <w:rPr>
          <w:rFonts w:ascii="Arial" w:hAnsi="Arial" w:cs="Arial"/>
        </w:rPr>
        <w:t>27</w:t>
      </w:r>
      <w:r>
        <w:rPr>
          <w:rFonts w:ascii="Arial" w:hAnsi="Arial" w:cs="Arial"/>
        </w:rPr>
        <w:tab/>
        <w:t>HUMAN RESOURCES:  Approval of the Exclusive Care – New Exclusive Provider Option Medical Contractor Agreement with James I. Rho, M.D. doing business as Inland Intervent</w:t>
      </w:r>
      <w:r w:rsidR="008F4CE5">
        <w:rPr>
          <w:rFonts w:ascii="Arial" w:hAnsi="Arial" w:cs="Arial"/>
        </w:rPr>
        <w:t>ional Medical Associates</w:t>
      </w:r>
    </w:p>
    <w:p w:rsidR="008F4CE5" w:rsidRDefault="008F4CE5" w:rsidP="00911FEE">
      <w:pPr>
        <w:ind w:right="-720" w:hanging="720"/>
        <w:rPr>
          <w:rFonts w:ascii="Arial" w:hAnsi="Arial" w:cs="Arial"/>
        </w:rPr>
      </w:pPr>
    </w:p>
    <w:p w:rsidR="008F4CE5" w:rsidRDefault="008F4CE5" w:rsidP="00911FEE">
      <w:pPr>
        <w:ind w:right="-720" w:hanging="720"/>
        <w:rPr>
          <w:rFonts w:ascii="Arial" w:hAnsi="Arial" w:cs="Arial"/>
        </w:rPr>
      </w:pPr>
      <w:r>
        <w:rPr>
          <w:rFonts w:ascii="Arial" w:hAnsi="Arial" w:cs="Arial"/>
        </w:rPr>
        <w:t>3-</w:t>
      </w:r>
      <w:r w:rsidR="00115202">
        <w:rPr>
          <w:rFonts w:ascii="Arial" w:hAnsi="Arial" w:cs="Arial"/>
        </w:rPr>
        <w:t>28</w:t>
      </w:r>
      <w:r>
        <w:rPr>
          <w:rFonts w:ascii="Arial" w:hAnsi="Arial" w:cs="Arial"/>
        </w:rPr>
        <w:tab/>
        <w:t>HUMAN RESOURCES:  Ratify and Approve the Exclusive Care – New Exclusive Provider Option Medical Contractor Agreement with Charles A. Schelly, D.C. also known as Idyllwild Chiropractic.</w:t>
      </w:r>
    </w:p>
    <w:p w:rsidR="00941E4B" w:rsidRDefault="00941E4B" w:rsidP="00911FEE">
      <w:pPr>
        <w:ind w:right="-720" w:hanging="720"/>
        <w:rPr>
          <w:rFonts w:ascii="Arial" w:hAnsi="Arial" w:cs="Arial"/>
        </w:rPr>
      </w:pPr>
    </w:p>
    <w:p w:rsidR="00941E4B" w:rsidRDefault="000213DC" w:rsidP="00911FEE">
      <w:pPr>
        <w:ind w:right="-720" w:hanging="720"/>
        <w:rPr>
          <w:rFonts w:ascii="Arial" w:hAnsi="Arial" w:cs="Arial"/>
        </w:rPr>
      </w:pPr>
      <w:r>
        <w:rPr>
          <w:rFonts w:ascii="Arial" w:hAnsi="Arial" w:cs="Arial"/>
        </w:rPr>
        <w:t>3-</w:t>
      </w:r>
      <w:r w:rsidR="00115202">
        <w:rPr>
          <w:rFonts w:ascii="Arial" w:hAnsi="Arial" w:cs="Arial"/>
        </w:rPr>
        <w:t>29</w:t>
      </w:r>
      <w:r>
        <w:rPr>
          <w:rFonts w:ascii="Arial" w:hAnsi="Arial" w:cs="Arial"/>
        </w:rPr>
        <w:tab/>
        <w:t>HUMAN RESOURCES:  Ratify and Approve the Exclusive Care – New Exclusive Provider Option Medical Contractor Agreement with Chandra Malhotra, M.D., Inc.</w:t>
      </w:r>
    </w:p>
    <w:p w:rsidR="000213DC" w:rsidRDefault="000213DC" w:rsidP="00911FEE">
      <w:pPr>
        <w:ind w:right="-720" w:hanging="720"/>
        <w:rPr>
          <w:rFonts w:ascii="Arial" w:hAnsi="Arial" w:cs="Arial"/>
        </w:rPr>
      </w:pPr>
    </w:p>
    <w:p w:rsidR="000213DC" w:rsidRDefault="000213DC" w:rsidP="00911FEE">
      <w:pPr>
        <w:ind w:right="-720" w:hanging="720"/>
        <w:rPr>
          <w:rFonts w:ascii="Arial" w:hAnsi="Arial" w:cs="Arial"/>
        </w:rPr>
      </w:pPr>
      <w:r>
        <w:rPr>
          <w:rFonts w:ascii="Arial" w:hAnsi="Arial" w:cs="Arial"/>
        </w:rPr>
        <w:t>3-</w:t>
      </w:r>
      <w:r w:rsidR="00115202">
        <w:rPr>
          <w:rFonts w:ascii="Arial" w:hAnsi="Arial" w:cs="Arial"/>
        </w:rPr>
        <w:t>30</w:t>
      </w:r>
      <w:r>
        <w:rPr>
          <w:rFonts w:ascii="Arial" w:hAnsi="Arial" w:cs="Arial"/>
        </w:rPr>
        <w:tab/>
        <w:t>HUMAN RESOURCES:  Approval of the Exclusive Care – New Exclusive Provider Option Medical Contractor Agreement with Hemet Healthcare Medical Corporation, Inc.</w:t>
      </w:r>
    </w:p>
    <w:p w:rsidR="00911FEE" w:rsidRDefault="00911FEE" w:rsidP="00911FEE">
      <w:pPr>
        <w:ind w:left="720" w:right="-720" w:hanging="720"/>
        <w:rPr>
          <w:rFonts w:ascii="Arial" w:hAnsi="Arial" w:cs="Arial"/>
        </w:rPr>
      </w:pPr>
    </w:p>
    <w:p w:rsidR="00292BDE" w:rsidRDefault="009A78C1" w:rsidP="00911FEE">
      <w:pPr>
        <w:ind w:right="-720" w:hanging="720"/>
        <w:rPr>
          <w:rFonts w:ascii="Arial" w:hAnsi="Arial" w:cs="Arial"/>
        </w:rPr>
      </w:pPr>
      <w:r>
        <w:rPr>
          <w:rFonts w:ascii="Arial" w:hAnsi="Arial" w:cs="Arial"/>
        </w:rPr>
        <w:t>3-</w:t>
      </w:r>
      <w:r w:rsidR="0002544C">
        <w:rPr>
          <w:rFonts w:ascii="Arial" w:hAnsi="Arial" w:cs="Arial"/>
        </w:rPr>
        <w:t>31</w:t>
      </w:r>
      <w:r>
        <w:rPr>
          <w:rFonts w:ascii="Arial" w:hAnsi="Arial" w:cs="Arial"/>
        </w:rPr>
        <w:tab/>
        <w:t>HUMAN RESOURCES:  Approval of the Exclusive Care – Renewal Exclusive Provider Option Urgent Care Contractor Agreement with Parkview Outpatient Medical Group, Inc.</w:t>
      </w:r>
    </w:p>
    <w:p w:rsidR="00292BDE" w:rsidRDefault="00292BDE" w:rsidP="00911FEE">
      <w:pPr>
        <w:ind w:right="-720" w:hanging="720"/>
        <w:rPr>
          <w:rFonts w:ascii="Arial" w:hAnsi="Arial" w:cs="Arial"/>
        </w:rPr>
      </w:pPr>
    </w:p>
    <w:p w:rsidR="00CB5770" w:rsidRDefault="00CB5770" w:rsidP="00CB5770">
      <w:pPr>
        <w:ind w:right="-720" w:hanging="720"/>
        <w:rPr>
          <w:rFonts w:ascii="Arial" w:hAnsi="Arial" w:cs="Arial"/>
        </w:rPr>
      </w:pPr>
      <w:r>
        <w:rPr>
          <w:rFonts w:ascii="Arial" w:hAnsi="Arial" w:cs="Arial"/>
        </w:rPr>
        <w:t>3-</w:t>
      </w:r>
      <w:r w:rsidR="0002544C">
        <w:rPr>
          <w:rFonts w:ascii="Arial" w:hAnsi="Arial" w:cs="Arial"/>
        </w:rPr>
        <w:t>32</w:t>
      </w:r>
      <w:r>
        <w:rPr>
          <w:rFonts w:ascii="Arial" w:hAnsi="Arial" w:cs="Arial"/>
        </w:rPr>
        <w:tab/>
        <w:t>HUMAN RESOURCES:  Approval of the Exclusive Care – Renewal Exclusive Provider Option Behavioral Health Contractor Agreement with Laura M. Cueva-Miller, Ph.D.</w:t>
      </w:r>
    </w:p>
    <w:p w:rsidR="00CB5770" w:rsidRDefault="00CB5770" w:rsidP="00CB5770">
      <w:pPr>
        <w:ind w:right="-720" w:hanging="720"/>
        <w:rPr>
          <w:rFonts w:ascii="Arial" w:hAnsi="Arial" w:cs="Arial"/>
        </w:rPr>
      </w:pPr>
    </w:p>
    <w:p w:rsidR="008F4CE5" w:rsidRDefault="00CB5770" w:rsidP="00CB5770">
      <w:pPr>
        <w:ind w:right="-720" w:hanging="720"/>
        <w:rPr>
          <w:rFonts w:ascii="Arial" w:hAnsi="Arial" w:cs="Arial"/>
        </w:rPr>
      </w:pPr>
      <w:r>
        <w:rPr>
          <w:rFonts w:ascii="Arial" w:hAnsi="Arial" w:cs="Arial"/>
        </w:rPr>
        <w:t>3-</w:t>
      </w:r>
      <w:r w:rsidR="0002544C">
        <w:rPr>
          <w:rFonts w:ascii="Arial" w:hAnsi="Arial" w:cs="Arial"/>
        </w:rPr>
        <w:t>33</w:t>
      </w:r>
      <w:r>
        <w:rPr>
          <w:rFonts w:ascii="Arial" w:hAnsi="Arial" w:cs="Arial"/>
        </w:rPr>
        <w:tab/>
        <w:t>HUMAN RESOURCES:   Approval of the Exclusive Care – Renewal Exclusive Provider Option Behavioral Health Contractor Agreement with Rory Dennis Goshorn, MFT.</w:t>
      </w:r>
    </w:p>
    <w:p w:rsidR="008F4CE5" w:rsidRDefault="008F4CE5" w:rsidP="00CB5770">
      <w:pPr>
        <w:ind w:right="-720" w:hanging="720"/>
        <w:rPr>
          <w:rFonts w:ascii="Arial" w:hAnsi="Arial" w:cs="Arial"/>
        </w:rPr>
      </w:pPr>
    </w:p>
    <w:p w:rsidR="008F4CE5" w:rsidRDefault="008F4CE5" w:rsidP="00CB5770">
      <w:pPr>
        <w:ind w:right="-720" w:hanging="720"/>
        <w:rPr>
          <w:rFonts w:ascii="Arial" w:hAnsi="Arial" w:cs="Arial"/>
        </w:rPr>
      </w:pPr>
      <w:r>
        <w:rPr>
          <w:rFonts w:ascii="Arial" w:hAnsi="Arial" w:cs="Arial"/>
        </w:rPr>
        <w:t>3-</w:t>
      </w:r>
      <w:r w:rsidR="0002544C">
        <w:rPr>
          <w:rFonts w:ascii="Arial" w:hAnsi="Arial" w:cs="Arial"/>
        </w:rPr>
        <w:t>34</w:t>
      </w:r>
      <w:r>
        <w:rPr>
          <w:rFonts w:ascii="Arial" w:hAnsi="Arial" w:cs="Arial"/>
        </w:rPr>
        <w:tab/>
        <w:t>HUMAN RESOURCES:  Approval of the Exclusive Care – New Exclusive Provider Option Ancillary Contractor Agreement with Desert Prosthetics and Orthotics Group, LTD.</w:t>
      </w:r>
    </w:p>
    <w:p w:rsidR="008F4CE5" w:rsidRDefault="008F4CE5" w:rsidP="00CB5770">
      <w:pPr>
        <w:ind w:right="-720" w:hanging="720"/>
        <w:rPr>
          <w:rFonts w:ascii="Arial" w:hAnsi="Arial" w:cs="Arial"/>
        </w:rPr>
      </w:pPr>
    </w:p>
    <w:p w:rsidR="00941E4B" w:rsidRDefault="008F4CE5" w:rsidP="00CB5770">
      <w:pPr>
        <w:ind w:right="-720" w:hanging="720"/>
        <w:rPr>
          <w:rFonts w:ascii="Arial" w:hAnsi="Arial" w:cs="Arial"/>
        </w:rPr>
      </w:pPr>
      <w:r>
        <w:rPr>
          <w:rFonts w:ascii="Arial" w:hAnsi="Arial" w:cs="Arial"/>
        </w:rPr>
        <w:lastRenderedPageBreak/>
        <w:t>3-</w:t>
      </w:r>
      <w:r w:rsidR="0002544C">
        <w:rPr>
          <w:rFonts w:ascii="Arial" w:hAnsi="Arial" w:cs="Arial"/>
        </w:rPr>
        <w:t>35</w:t>
      </w:r>
      <w:r>
        <w:rPr>
          <w:rFonts w:ascii="Arial" w:hAnsi="Arial" w:cs="Arial"/>
        </w:rPr>
        <w:tab/>
        <w:t>HUMAN RESOURCES</w:t>
      </w:r>
      <w:r w:rsidR="00941E4B">
        <w:rPr>
          <w:rFonts w:ascii="Arial" w:hAnsi="Arial" w:cs="Arial"/>
        </w:rPr>
        <w:t>:  Approval of the Exclusive Care – New Exclusive Provider Option Behavioral Health Contractor Agreement with Robert B. Summerour, M.D.,  A Professional Corporation doing business as Riverside Psychiatric Medical Group.</w:t>
      </w:r>
    </w:p>
    <w:p w:rsidR="00941E4B" w:rsidRDefault="008F4CE5" w:rsidP="00CB5770">
      <w:pPr>
        <w:ind w:right="-720" w:hanging="720"/>
        <w:rPr>
          <w:rFonts w:ascii="Arial" w:hAnsi="Arial" w:cs="Arial"/>
        </w:rPr>
      </w:pPr>
      <w:r>
        <w:rPr>
          <w:rFonts w:ascii="Arial" w:hAnsi="Arial" w:cs="Arial"/>
        </w:rPr>
        <w:t xml:space="preserve"> </w:t>
      </w:r>
    </w:p>
    <w:p w:rsidR="00FC2ED4" w:rsidRDefault="00941E4B" w:rsidP="00CB5770">
      <w:pPr>
        <w:ind w:right="-720" w:hanging="720"/>
        <w:rPr>
          <w:rFonts w:ascii="Arial" w:hAnsi="Arial" w:cs="Arial"/>
        </w:rPr>
      </w:pPr>
      <w:r>
        <w:rPr>
          <w:rFonts w:ascii="Arial" w:hAnsi="Arial" w:cs="Arial"/>
        </w:rPr>
        <w:t>3-</w:t>
      </w:r>
      <w:r w:rsidR="0002544C">
        <w:rPr>
          <w:rFonts w:ascii="Arial" w:hAnsi="Arial" w:cs="Arial"/>
        </w:rPr>
        <w:t>36</w:t>
      </w:r>
      <w:r>
        <w:rPr>
          <w:rFonts w:ascii="Arial" w:hAnsi="Arial" w:cs="Arial"/>
        </w:rPr>
        <w:tab/>
      </w:r>
      <w:r w:rsidR="00FC2ED4">
        <w:rPr>
          <w:rFonts w:ascii="Arial" w:hAnsi="Arial" w:cs="Arial"/>
        </w:rPr>
        <w:t>HUMAN RESOURCES:  Ratify and Approve the 2013 Retiree Group Health Service Agreement with SCAN Health Plan.</w:t>
      </w:r>
    </w:p>
    <w:p w:rsidR="00FC2ED4" w:rsidRDefault="00FC2ED4" w:rsidP="00CB5770">
      <w:pPr>
        <w:ind w:right="-720" w:hanging="720"/>
        <w:rPr>
          <w:rFonts w:ascii="Arial" w:hAnsi="Arial" w:cs="Arial"/>
        </w:rPr>
      </w:pPr>
    </w:p>
    <w:p w:rsidR="00FC2ED4" w:rsidRDefault="00FC2ED4" w:rsidP="00CB5770">
      <w:pPr>
        <w:ind w:right="-720" w:hanging="720"/>
        <w:rPr>
          <w:rFonts w:ascii="Arial" w:hAnsi="Arial" w:cs="Arial"/>
        </w:rPr>
      </w:pPr>
      <w:r>
        <w:rPr>
          <w:rFonts w:ascii="Arial" w:hAnsi="Arial" w:cs="Arial"/>
        </w:rPr>
        <w:t>3-</w:t>
      </w:r>
      <w:r w:rsidR="004D537F">
        <w:rPr>
          <w:rFonts w:ascii="Arial" w:hAnsi="Arial" w:cs="Arial"/>
        </w:rPr>
        <w:t>37</w:t>
      </w:r>
      <w:r>
        <w:rPr>
          <w:rFonts w:ascii="Arial" w:hAnsi="Arial" w:cs="Arial"/>
        </w:rPr>
        <w:tab/>
        <w:t>HUMAN RESOURCES:  Approval of Vital Smarts as a Sole Source vendor for the purchase of training and materials; and Approval of a Budget Adjustment. (4/5 vote required)</w:t>
      </w:r>
    </w:p>
    <w:p w:rsidR="007E7717" w:rsidRDefault="007E7717" w:rsidP="00CB5770">
      <w:pPr>
        <w:ind w:right="-720" w:hanging="720"/>
        <w:rPr>
          <w:rFonts w:ascii="Arial" w:hAnsi="Arial" w:cs="Arial"/>
        </w:rPr>
      </w:pPr>
    </w:p>
    <w:p w:rsidR="002E66FC" w:rsidRDefault="00FC2ED4" w:rsidP="00CB5770">
      <w:pPr>
        <w:ind w:right="-720" w:hanging="720"/>
        <w:rPr>
          <w:rFonts w:ascii="Arial" w:hAnsi="Arial" w:cs="Arial"/>
        </w:rPr>
      </w:pPr>
      <w:r>
        <w:rPr>
          <w:rFonts w:ascii="Arial" w:hAnsi="Arial" w:cs="Arial"/>
        </w:rPr>
        <w:t>3-</w:t>
      </w:r>
      <w:r w:rsidR="004D537F">
        <w:rPr>
          <w:rFonts w:ascii="Arial" w:hAnsi="Arial" w:cs="Arial"/>
        </w:rPr>
        <w:t>38</w:t>
      </w:r>
      <w:r>
        <w:rPr>
          <w:rFonts w:ascii="Arial" w:hAnsi="Arial" w:cs="Arial"/>
        </w:rPr>
        <w:tab/>
      </w:r>
      <w:r w:rsidR="002E66FC">
        <w:rPr>
          <w:rFonts w:ascii="Arial" w:hAnsi="Arial" w:cs="Arial"/>
        </w:rPr>
        <w:t>HUMAN RESOURCES:  Approval of Franklin Covey as a Sole Source vendor for the purchase of training and materials; and Approval of a Budget Adjustment. (4/5 vote required)</w:t>
      </w:r>
    </w:p>
    <w:p w:rsidR="002E66FC" w:rsidRDefault="002E66FC" w:rsidP="00CB5770">
      <w:pPr>
        <w:ind w:right="-720" w:hanging="720"/>
        <w:rPr>
          <w:rFonts w:ascii="Arial" w:hAnsi="Arial" w:cs="Arial"/>
        </w:rPr>
      </w:pPr>
    </w:p>
    <w:p w:rsidR="002E66FC" w:rsidRDefault="002E66FC" w:rsidP="00CB5770">
      <w:pPr>
        <w:ind w:right="-720" w:hanging="720"/>
        <w:rPr>
          <w:rFonts w:ascii="Arial" w:hAnsi="Arial" w:cs="Arial"/>
        </w:rPr>
      </w:pPr>
      <w:r>
        <w:rPr>
          <w:rFonts w:ascii="Arial" w:hAnsi="Arial" w:cs="Arial"/>
        </w:rPr>
        <w:t>3-</w:t>
      </w:r>
      <w:r w:rsidR="004D537F">
        <w:rPr>
          <w:rFonts w:ascii="Arial" w:hAnsi="Arial" w:cs="Arial"/>
        </w:rPr>
        <w:t>39</w:t>
      </w:r>
      <w:r>
        <w:rPr>
          <w:rFonts w:ascii="Arial" w:hAnsi="Arial" w:cs="Arial"/>
        </w:rPr>
        <w:tab/>
        <w:t>HUMAN RESOURCES:  Approval of the 2013 Addendum to the Sedgwick Administrative Service Agreement.</w:t>
      </w:r>
    </w:p>
    <w:p w:rsidR="002E66FC" w:rsidRDefault="002E66FC" w:rsidP="00CB5770">
      <w:pPr>
        <w:ind w:right="-720" w:hanging="720"/>
        <w:rPr>
          <w:rFonts w:ascii="Arial" w:hAnsi="Arial" w:cs="Arial"/>
        </w:rPr>
      </w:pPr>
    </w:p>
    <w:p w:rsidR="00A3218F" w:rsidRDefault="002E66FC" w:rsidP="00CB5770">
      <w:pPr>
        <w:ind w:right="-720" w:hanging="720"/>
        <w:rPr>
          <w:rFonts w:ascii="Arial" w:hAnsi="Arial" w:cs="Arial"/>
        </w:rPr>
      </w:pPr>
      <w:r>
        <w:rPr>
          <w:rFonts w:ascii="Arial" w:hAnsi="Arial" w:cs="Arial"/>
        </w:rPr>
        <w:t>3-</w:t>
      </w:r>
      <w:r w:rsidR="004D537F">
        <w:rPr>
          <w:rFonts w:ascii="Arial" w:hAnsi="Arial" w:cs="Arial"/>
        </w:rPr>
        <w:t>40</w:t>
      </w:r>
      <w:r>
        <w:rPr>
          <w:rFonts w:ascii="Arial" w:hAnsi="Arial" w:cs="Arial"/>
        </w:rPr>
        <w:tab/>
      </w:r>
      <w:r w:rsidR="00A3218F">
        <w:rPr>
          <w:rFonts w:ascii="Arial" w:hAnsi="Arial" w:cs="Arial"/>
        </w:rPr>
        <w:t>MENTAL HEALTH:  Approval of the First Amendment to the Institutions for Mental Disease (IMD) Agreement with Landmark Medical Services, Inc. for Fiscal Year 2012-2013.</w:t>
      </w:r>
    </w:p>
    <w:p w:rsidR="00A3218F" w:rsidRDefault="00A3218F" w:rsidP="00CB5770">
      <w:pPr>
        <w:ind w:right="-720" w:hanging="720"/>
        <w:rPr>
          <w:rFonts w:ascii="Arial" w:hAnsi="Arial" w:cs="Arial"/>
        </w:rPr>
      </w:pPr>
    </w:p>
    <w:p w:rsidR="00143E53" w:rsidRDefault="00143E53" w:rsidP="00CB5770">
      <w:pPr>
        <w:ind w:right="-720" w:hanging="720"/>
        <w:rPr>
          <w:rFonts w:ascii="Arial" w:hAnsi="Arial" w:cs="Arial"/>
        </w:rPr>
      </w:pPr>
      <w:r>
        <w:rPr>
          <w:rFonts w:ascii="Arial" w:hAnsi="Arial" w:cs="Arial"/>
        </w:rPr>
        <w:t>3-</w:t>
      </w:r>
      <w:r w:rsidR="004D537F">
        <w:rPr>
          <w:rFonts w:ascii="Arial" w:hAnsi="Arial" w:cs="Arial"/>
        </w:rPr>
        <w:t>41</w:t>
      </w:r>
      <w:r>
        <w:rPr>
          <w:rFonts w:ascii="Arial" w:hAnsi="Arial" w:cs="Arial"/>
        </w:rPr>
        <w:tab/>
        <w:t>OFFICE ON AGING:  Approval In-Principle to seek build-to-suit or leased space in the Riverside area for the Office on Aging.</w:t>
      </w:r>
    </w:p>
    <w:p w:rsidR="00862766" w:rsidRDefault="00862766" w:rsidP="00CB5770">
      <w:pPr>
        <w:ind w:right="-720" w:hanging="720"/>
        <w:rPr>
          <w:rFonts w:ascii="Arial" w:hAnsi="Arial" w:cs="Arial"/>
        </w:rPr>
      </w:pPr>
    </w:p>
    <w:p w:rsidR="00862766" w:rsidRDefault="00862766" w:rsidP="00CB5770">
      <w:pPr>
        <w:ind w:right="-720" w:hanging="720"/>
        <w:rPr>
          <w:rFonts w:ascii="Arial" w:hAnsi="Arial" w:cs="Arial"/>
        </w:rPr>
      </w:pPr>
      <w:r>
        <w:rPr>
          <w:rFonts w:ascii="Arial" w:hAnsi="Arial" w:cs="Arial"/>
        </w:rPr>
        <w:t>3-</w:t>
      </w:r>
      <w:r w:rsidR="004D537F">
        <w:rPr>
          <w:rFonts w:ascii="Arial" w:hAnsi="Arial" w:cs="Arial"/>
        </w:rPr>
        <w:t>42</w:t>
      </w:r>
      <w:r>
        <w:rPr>
          <w:rFonts w:ascii="Arial" w:hAnsi="Arial" w:cs="Arial"/>
        </w:rPr>
        <w:tab/>
        <w:t>PUBLIC HEALTH:  Adoption of Resolution 2013-052 providing for the Emergency Medical Care Committee membership.</w:t>
      </w:r>
    </w:p>
    <w:p w:rsidR="00143E53" w:rsidRDefault="00143E53" w:rsidP="00CB5770">
      <w:pPr>
        <w:ind w:right="-720" w:hanging="720"/>
        <w:rPr>
          <w:rFonts w:ascii="Arial" w:hAnsi="Arial" w:cs="Arial"/>
        </w:rPr>
      </w:pPr>
    </w:p>
    <w:p w:rsidR="0032364A" w:rsidRDefault="0032364A" w:rsidP="00CB5770">
      <w:pPr>
        <w:ind w:right="-720" w:hanging="720"/>
        <w:rPr>
          <w:rFonts w:ascii="Arial" w:hAnsi="Arial" w:cs="Arial"/>
        </w:rPr>
      </w:pPr>
      <w:r>
        <w:rPr>
          <w:rFonts w:ascii="Arial" w:hAnsi="Arial" w:cs="Arial"/>
        </w:rPr>
        <w:t>3-</w:t>
      </w:r>
      <w:r w:rsidR="00433440">
        <w:rPr>
          <w:rFonts w:ascii="Arial" w:hAnsi="Arial" w:cs="Arial"/>
        </w:rPr>
        <w:t>43</w:t>
      </w:r>
      <w:r>
        <w:rPr>
          <w:rFonts w:ascii="Arial" w:hAnsi="Arial" w:cs="Arial"/>
        </w:rPr>
        <w:tab/>
        <w:t xml:space="preserve">PUBLIC SOCIAL SERVICES:  Approval of the Purchase of Garner </w:t>
      </w:r>
      <w:r w:rsidR="00E628D6">
        <w:rPr>
          <w:rFonts w:ascii="Arial" w:hAnsi="Arial" w:cs="Arial"/>
        </w:rPr>
        <w:t>Inc.</w:t>
      </w:r>
      <w:r>
        <w:rPr>
          <w:rFonts w:ascii="Arial" w:hAnsi="Arial" w:cs="Arial"/>
        </w:rPr>
        <w:t xml:space="preserve"> for Information Technology Research subscriptions, without seeking competitive bids.</w:t>
      </w:r>
    </w:p>
    <w:p w:rsidR="0032364A" w:rsidRDefault="0032364A" w:rsidP="00CB5770">
      <w:pPr>
        <w:ind w:right="-720" w:hanging="720"/>
        <w:rPr>
          <w:rFonts w:ascii="Arial" w:hAnsi="Arial" w:cs="Arial"/>
        </w:rPr>
      </w:pPr>
    </w:p>
    <w:p w:rsidR="0032364A" w:rsidRDefault="0032364A" w:rsidP="00CB5770">
      <w:pPr>
        <w:ind w:right="-720" w:hanging="720"/>
        <w:rPr>
          <w:rFonts w:ascii="Arial" w:hAnsi="Arial" w:cs="Arial"/>
        </w:rPr>
      </w:pPr>
      <w:r>
        <w:rPr>
          <w:rFonts w:ascii="Arial" w:hAnsi="Arial" w:cs="Arial"/>
        </w:rPr>
        <w:t>3-</w:t>
      </w:r>
      <w:r w:rsidR="00433440">
        <w:rPr>
          <w:rFonts w:ascii="Arial" w:hAnsi="Arial" w:cs="Arial"/>
        </w:rPr>
        <w:t>44</w:t>
      </w:r>
      <w:r>
        <w:rPr>
          <w:rFonts w:ascii="Arial" w:hAnsi="Arial" w:cs="Arial"/>
        </w:rPr>
        <w:tab/>
        <w:t>PUBLIC SOCIAL SERVICES:  Approval of the Fiscal Year 2013-2014 Professional Services Agreement #AA-02690 with Community Connect to Provide 2-1-1 Services.</w:t>
      </w:r>
    </w:p>
    <w:p w:rsidR="0032364A" w:rsidRDefault="0032364A" w:rsidP="00CB5770">
      <w:pPr>
        <w:ind w:right="-720" w:hanging="720"/>
        <w:rPr>
          <w:rFonts w:ascii="Arial" w:hAnsi="Arial" w:cs="Arial"/>
        </w:rPr>
      </w:pPr>
    </w:p>
    <w:p w:rsidR="0032364A" w:rsidRDefault="0032364A" w:rsidP="00CB5770">
      <w:pPr>
        <w:ind w:right="-720" w:hanging="720"/>
        <w:rPr>
          <w:rFonts w:ascii="Arial" w:hAnsi="Arial" w:cs="Arial"/>
        </w:rPr>
      </w:pPr>
      <w:r>
        <w:rPr>
          <w:rFonts w:ascii="Arial" w:hAnsi="Arial" w:cs="Arial"/>
        </w:rPr>
        <w:t>3-</w:t>
      </w:r>
      <w:r w:rsidR="00433440">
        <w:rPr>
          <w:rFonts w:ascii="Arial" w:hAnsi="Arial" w:cs="Arial"/>
        </w:rPr>
        <w:t>45</w:t>
      </w:r>
      <w:r>
        <w:rPr>
          <w:rFonts w:ascii="Arial" w:hAnsi="Arial" w:cs="Arial"/>
        </w:rPr>
        <w:tab/>
        <w:t>PUBLIC SOCIAL SERVICES:  Approval of the Agreement for Use of 2012-2013 Emergency Shelter Grant Funds from the City of Riverside.</w:t>
      </w:r>
    </w:p>
    <w:p w:rsidR="00C94EBA" w:rsidRDefault="00C94EBA" w:rsidP="00CB5770">
      <w:pPr>
        <w:ind w:right="-720" w:hanging="720"/>
        <w:rPr>
          <w:rFonts w:ascii="Arial" w:hAnsi="Arial" w:cs="Arial"/>
        </w:rPr>
      </w:pPr>
    </w:p>
    <w:p w:rsidR="00C94EBA" w:rsidRDefault="00C94EBA" w:rsidP="00C94EBA">
      <w:pPr>
        <w:ind w:right="-720" w:hanging="720"/>
        <w:rPr>
          <w:rFonts w:ascii="Arial" w:hAnsi="Arial" w:cs="Arial"/>
        </w:rPr>
      </w:pPr>
      <w:r>
        <w:rPr>
          <w:rFonts w:ascii="Arial" w:hAnsi="Arial" w:cs="Arial"/>
        </w:rPr>
        <w:t>3-46</w:t>
      </w:r>
      <w:r>
        <w:rPr>
          <w:rFonts w:ascii="Arial" w:hAnsi="Arial" w:cs="Arial"/>
        </w:rPr>
        <w:tab/>
        <w:t>RIVERSIDE COUNTY INFORMATION TECHNOLOGY:  Approval of the Agreement with Psomas for GIS Services wi</w:t>
      </w:r>
      <w:r w:rsidR="00D96EFC">
        <w:rPr>
          <w:rFonts w:ascii="Arial" w:hAnsi="Arial" w:cs="Arial"/>
        </w:rPr>
        <w:t>thout securing competitive bids (based on the Alameda County competitively bid contract)</w:t>
      </w:r>
    </w:p>
    <w:p w:rsidR="00D45147" w:rsidRDefault="00D45147" w:rsidP="00CB5770">
      <w:pPr>
        <w:ind w:right="-720" w:hanging="720"/>
        <w:rPr>
          <w:rFonts w:ascii="Arial" w:hAnsi="Arial" w:cs="Arial"/>
        </w:rPr>
      </w:pPr>
    </w:p>
    <w:p w:rsidR="00D45147" w:rsidRDefault="00D45147" w:rsidP="00CB5770">
      <w:pPr>
        <w:ind w:right="-720" w:hanging="720"/>
        <w:rPr>
          <w:rFonts w:ascii="Arial" w:hAnsi="Arial" w:cs="Arial"/>
        </w:rPr>
      </w:pPr>
      <w:r>
        <w:rPr>
          <w:rFonts w:ascii="Arial" w:hAnsi="Arial" w:cs="Arial"/>
        </w:rPr>
        <w:t>3-</w:t>
      </w:r>
      <w:r w:rsidR="00C94EBA">
        <w:rPr>
          <w:rFonts w:ascii="Arial" w:hAnsi="Arial" w:cs="Arial"/>
        </w:rPr>
        <w:t>47</w:t>
      </w:r>
      <w:r>
        <w:rPr>
          <w:rFonts w:ascii="Arial" w:hAnsi="Arial" w:cs="Arial"/>
        </w:rPr>
        <w:tab/>
        <w:t>RIVERSIDE COUNTY REGIONAL MEDICAL CENTER:  Approval of Beckman Coulter, Inc. as a Sole Source vendor for Reagents and Consumables for Hematology Analyzer.</w:t>
      </w:r>
    </w:p>
    <w:p w:rsidR="00D45147" w:rsidRDefault="00D45147" w:rsidP="00CB5770">
      <w:pPr>
        <w:ind w:right="-720" w:hanging="720"/>
        <w:rPr>
          <w:rFonts w:ascii="Arial" w:hAnsi="Arial" w:cs="Arial"/>
        </w:rPr>
      </w:pPr>
    </w:p>
    <w:p w:rsidR="00D45147" w:rsidRDefault="00D45147" w:rsidP="00CB5770">
      <w:pPr>
        <w:ind w:right="-720" w:hanging="720"/>
        <w:rPr>
          <w:rFonts w:ascii="Arial" w:hAnsi="Arial" w:cs="Arial"/>
        </w:rPr>
      </w:pPr>
      <w:r>
        <w:rPr>
          <w:rFonts w:ascii="Arial" w:hAnsi="Arial" w:cs="Arial"/>
        </w:rPr>
        <w:t>3-</w:t>
      </w:r>
      <w:r w:rsidR="00C94EBA">
        <w:rPr>
          <w:rFonts w:ascii="Arial" w:hAnsi="Arial" w:cs="Arial"/>
        </w:rPr>
        <w:t>48</w:t>
      </w:r>
      <w:r>
        <w:rPr>
          <w:rFonts w:ascii="Arial" w:hAnsi="Arial" w:cs="Arial"/>
        </w:rPr>
        <w:tab/>
        <w:t>RIVERSIDE COUNTY REGIONAL MEDICAL CENTER:  Approval of Verathon Medical Inc. as a Sole Source Vendor for four BladderScan ® BVI 9400 and four BVI Rolling Carts.</w:t>
      </w:r>
    </w:p>
    <w:p w:rsidR="00D45147" w:rsidRDefault="00D45147" w:rsidP="00CB5770">
      <w:pPr>
        <w:ind w:right="-720" w:hanging="720"/>
        <w:rPr>
          <w:rFonts w:ascii="Arial" w:hAnsi="Arial" w:cs="Arial"/>
        </w:rPr>
      </w:pPr>
    </w:p>
    <w:p w:rsidR="00D45147" w:rsidRDefault="00D45147" w:rsidP="00CB5770">
      <w:pPr>
        <w:ind w:right="-720" w:hanging="720"/>
        <w:rPr>
          <w:rFonts w:ascii="Arial" w:hAnsi="Arial" w:cs="Arial"/>
        </w:rPr>
      </w:pPr>
      <w:r>
        <w:rPr>
          <w:rFonts w:ascii="Arial" w:hAnsi="Arial" w:cs="Arial"/>
        </w:rPr>
        <w:lastRenderedPageBreak/>
        <w:t>3-</w:t>
      </w:r>
      <w:r w:rsidR="00C94EBA">
        <w:rPr>
          <w:rFonts w:ascii="Arial" w:hAnsi="Arial" w:cs="Arial"/>
        </w:rPr>
        <w:t>49</w:t>
      </w:r>
      <w:r>
        <w:rPr>
          <w:rFonts w:ascii="Arial" w:hAnsi="Arial" w:cs="Arial"/>
        </w:rPr>
        <w:tab/>
        <w:t>RIVERSIDE COUNTY REGIONAL MEDICAL CENTER:  Ratify the Agreement with KCI USA, Inc. for Riverside County HealthCare (RCHC).</w:t>
      </w:r>
    </w:p>
    <w:p w:rsidR="00D45147" w:rsidRDefault="00D45147" w:rsidP="00CB5770">
      <w:pPr>
        <w:ind w:right="-720" w:hanging="720"/>
        <w:rPr>
          <w:rFonts w:ascii="Arial" w:hAnsi="Arial" w:cs="Arial"/>
        </w:rPr>
      </w:pPr>
    </w:p>
    <w:p w:rsidR="00D45147" w:rsidRDefault="00D45147" w:rsidP="00CB5770">
      <w:pPr>
        <w:ind w:right="-720" w:hanging="720"/>
        <w:rPr>
          <w:rFonts w:ascii="Arial" w:hAnsi="Arial" w:cs="Arial"/>
        </w:rPr>
      </w:pPr>
      <w:r>
        <w:rPr>
          <w:rFonts w:ascii="Arial" w:hAnsi="Arial" w:cs="Arial"/>
        </w:rPr>
        <w:t>3-</w:t>
      </w:r>
      <w:r w:rsidR="00C94EBA">
        <w:rPr>
          <w:rFonts w:ascii="Arial" w:hAnsi="Arial" w:cs="Arial"/>
        </w:rPr>
        <w:t>50</w:t>
      </w:r>
      <w:r>
        <w:rPr>
          <w:rFonts w:ascii="Arial" w:hAnsi="Arial" w:cs="Arial"/>
        </w:rPr>
        <w:tab/>
        <w:t>RIVERSIDE COUNTY REIGONAL MEDICAL CENTER:  Ratify the Amendment to the Professional Services Agreement for the Detention Health Physicians – Alfonso Navarro, M.D.</w:t>
      </w:r>
    </w:p>
    <w:p w:rsidR="00D45147" w:rsidRDefault="00D45147" w:rsidP="00CB5770">
      <w:pPr>
        <w:ind w:right="-720" w:hanging="720"/>
        <w:rPr>
          <w:rFonts w:ascii="Arial" w:hAnsi="Arial" w:cs="Arial"/>
        </w:rPr>
      </w:pPr>
    </w:p>
    <w:p w:rsidR="00D45147" w:rsidRDefault="00D45147" w:rsidP="00CB5770">
      <w:pPr>
        <w:ind w:right="-720" w:hanging="720"/>
        <w:rPr>
          <w:rFonts w:ascii="Arial" w:hAnsi="Arial" w:cs="Arial"/>
        </w:rPr>
      </w:pPr>
      <w:r>
        <w:rPr>
          <w:rFonts w:ascii="Arial" w:hAnsi="Arial" w:cs="Arial"/>
        </w:rPr>
        <w:t>3-</w:t>
      </w:r>
      <w:r w:rsidR="00003C42">
        <w:rPr>
          <w:rFonts w:ascii="Arial" w:hAnsi="Arial" w:cs="Arial"/>
        </w:rPr>
        <w:t>51</w:t>
      </w:r>
      <w:r>
        <w:rPr>
          <w:rFonts w:ascii="Arial" w:hAnsi="Arial" w:cs="Arial"/>
        </w:rPr>
        <w:tab/>
        <w:t>RIVERSIDE COUNTY REGIONAL MEDICAL CENTER:  Ratify and Amend the Third Amendment to the Contract Agreement with General Security Services, Inc.</w:t>
      </w:r>
    </w:p>
    <w:p w:rsidR="00D45147" w:rsidRDefault="00D45147" w:rsidP="00CB5770">
      <w:pPr>
        <w:ind w:right="-720" w:hanging="720"/>
        <w:rPr>
          <w:rFonts w:ascii="Arial" w:hAnsi="Arial" w:cs="Arial"/>
        </w:rPr>
      </w:pPr>
    </w:p>
    <w:p w:rsidR="00D45147" w:rsidRDefault="00D45147" w:rsidP="00CB5770">
      <w:pPr>
        <w:ind w:right="-720" w:hanging="720"/>
        <w:rPr>
          <w:rFonts w:ascii="Arial" w:hAnsi="Arial" w:cs="Arial"/>
        </w:rPr>
      </w:pPr>
      <w:r>
        <w:rPr>
          <w:rFonts w:ascii="Arial" w:hAnsi="Arial" w:cs="Arial"/>
        </w:rPr>
        <w:t>3-</w:t>
      </w:r>
      <w:r w:rsidR="00003C42">
        <w:rPr>
          <w:rFonts w:ascii="Arial" w:hAnsi="Arial" w:cs="Arial"/>
        </w:rPr>
        <w:t>52</w:t>
      </w:r>
      <w:r>
        <w:rPr>
          <w:rFonts w:ascii="Arial" w:hAnsi="Arial" w:cs="Arial"/>
        </w:rPr>
        <w:tab/>
        <w:t>RIVERSIDE COUNTY REGIONAL MEDICAL CENTER:  Ratify the Professional Services Agreement with Medical Data Exchange (MDX)</w:t>
      </w:r>
    </w:p>
    <w:p w:rsidR="004A6FE6" w:rsidRDefault="004A6FE6" w:rsidP="00CB5770">
      <w:pPr>
        <w:ind w:right="-720" w:hanging="720"/>
        <w:rPr>
          <w:rFonts w:ascii="Arial" w:hAnsi="Arial" w:cs="Arial"/>
        </w:rPr>
      </w:pPr>
    </w:p>
    <w:p w:rsidR="004A6FE6" w:rsidRDefault="004A6FE6" w:rsidP="00CB5770">
      <w:pPr>
        <w:ind w:right="-720" w:hanging="720"/>
        <w:rPr>
          <w:rFonts w:ascii="Arial" w:hAnsi="Arial" w:cs="Arial"/>
        </w:rPr>
      </w:pPr>
      <w:r>
        <w:rPr>
          <w:rFonts w:ascii="Arial" w:hAnsi="Arial" w:cs="Arial"/>
        </w:rPr>
        <w:t>3-</w:t>
      </w:r>
      <w:r w:rsidR="00003C42">
        <w:rPr>
          <w:rFonts w:ascii="Arial" w:hAnsi="Arial" w:cs="Arial"/>
        </w:rPr>
        <w:t>53</w:t>
      </w:r>
      <w:r>
        <w:rPr>
          <w:rFonts w:ascii="Arial" w:hAnsi="Arial" w:cs="Arial"/>
        </w:rPr>
        <w:tab/>
        <w:t xml:space="preserve">SHERIFF-CORONER-PA:  Approval of Hewlett-Packard Corp. as the Sole Source Provider of Two Computer Operating Systems to </w:t>
      </w:r>
      <w:r w:rsidR="00E569F4">
        <w:rPr>
          <w:rFonts w:ascii="Arial" w:hAnsi="Arial" w:cs="Arial"/>
        </w:rPr>
        <w:t>Upgrade and Replace the Sheriff’s Computer Aided Dispatch Application.</w:t>
      </w:r>
    </w:p>
    <w:p w:rsidR="00E569F4" w:rsidRDefault="00E569F4" w:rsidP="00CB5770">
      <w:pPr>
        <w:ind w:right="-720" w:hanging="720"/>
        <w:rPr>
          <w:rFonts w:ascii="Arial" w:hAnsi="Arial" w:cs="Arial"/>
        </w:rPr>
      </w:pPr>
    </w:p>
    <w:p w:rsidR="00E569F4" w:rsidRDefault="00E569F4" w:rsidP="00CB5770">
      <w:pPr>
        <w:ind w:right="-720" w:hanging="720"/>
        <w:rPr>
          <w:rFonts w:ascii="Arial" w:hAnsi="Arial" w:cs="Arial"/>
        </w:rPr>
      </w:pPr>
      <w:r>
        <w:rPr>
          <w:rFonts w:ascii="Arial" w:hAnsi="Arial" w:cs="Arial"/>
        </w:rPr>
        <w:t>3-</w:t>
      </w:r>
      <w:r w:rsidR="00003C42">
        <w:rPr>
          <w:rFonts w:ascii="Arial" w:hAnsi="Arial" w:cs="Arial"/>
        </w:rPr>
        <w:t>54</w:t>
      </w:r>
      <w:r>
        <w:rPr>
          <w:rFonts w:ascii="Arial" w:hAnsi="Arial" w:cs="Arial"/>
        </w:rPr>
        <w:tab/>
        <w:t>SHERIFF-CORONER-PA:  Approval of the First Amendment to the Law Enforcement Services Agreement with the City of Indian Wells; and Adoption of Resolution 440-8926.</w:t>
      </w:r>
    </w:p>
    <w:p w:rsidR="00E569F4" w:rsidRDefault="00E569F4" w:rsidP="00CB5770">
      <w:pPr>
        <w:ind w:right="-720" w:hanging="720"/>
        <w:rPr>
          <w:rFonts w:ascii="Arial" w:hAnsi="Arial" w:cs="Arial"/>
        </w:rPr>
      </w:pPr>
    </w:p>
    <w:p w:rsidR="00E569F4" w:rsidRDefault="00E569F4" w:rsidP="00CB5770">
      <w:pPr>
        <w:ind w:right="-720" w:hanging="720"/>
        <w:rPr>
          <w:rFonts w:ascii="Arial" w:hAnsi="Arial" w:cs="Arial"/>
        </w:rPr>
      </w:pPr>
      <w:r>
        <w:rPr>
          <w:rFonts w:ascii="Arial" w:hAnsi="Arial" w:cs="Arial"/>
        </w:rPr>
        <w:t>3-</w:t>
      </w:r>
      <w:r w:rsidR="00003C42">
        <w:rPr>
          <w:rFonts w:ascii="Arial" w:hAnsi="Arial" w:cs="Arial"/>
        </w:rPr>
        <w:t>55</w:t>
      </w:r>
      <w:r>
        <w:rPr>
          <w:rFonts w:ascii="Arial" w:hAnsi="Arial" w:cs="Arial"/>
        </w:rPr>
        <w:tab/>
        <w:t>SHERIFF-CORONER-PA:  Approval of the Agreement between the County and the California Department of Corrections and Rehabilitation (CDCR) allowing County Detention Inmates to Participate in the CDCR Fire Camp Program.</w:t>
      </w:r>
    </w:p>
    <w:p w:rsidR="00E569F4" w:rsidRDefault="00E569F4" w:rsidP="00CB5770">
      <w:pPr>
        <w:ind w:right="-720" w:hanging="720"/>
        <w:rPr>
          <w:rFonts w:ascii="Arial" w:hAnsi="Arial" w:cs="Arial"/>
        </w:rPr>
      </w:pPr>
    </w:p>
    <w:p w:rsidR="00E569F4" w:rsidRDefault="00E569F4" w:rsidP="00CB5770">
      <w:pPr>
        <w:ind w:right="-720" w:hanging="720"/>
        <w:rPr>
          <w:rFonts w:ascii="Arial" w:hAnsi="Arial" w:cs="Arial"/>
        </w:rPr>
      </w:pPr>
      <w:r>
        <w:rPr>
          <w:rFonts w:ascii="Arial" w:hAnsi="Arial" w:cs="Arial"/>
        </w:rPr>
        <w:t>3-</w:t>
      </w:r>
      <w:r w:rsidR="00003C42">
        <w:rPr>
          <w:rFonts w:ascii="Arial" w:hAnsi="Arial" w:cs="Arial"/>
        </w:rPr>
        <w:t>56</w:t>
      </w:r>
      <w:r>
        <w:rPr>
          <w:rFonts w:ascii="Arial" w:hAnsi="Arial" w:cs="Arial"/>
        </w:rPr>
        <w:tab/>
        <w:t>SHERIFF-CORONER-PA:  Approval of a Toxicology Testing Services Agreement via the competitive bidding process, with Only One Responsive/Responsible Bid Received.</w:t>
      </w:r>
    </w:p>
    <w:p w:rsidR="00E569F4" w:rsidRDefault="00E569F4" w:rsidP="00CB5770">
      <w:pPr>
        <w:ind w:right="-720" w:hanging="720"/>
        <w:rPr>
          <w:rFonts w:ascii="Arial" w:hAnsi="Arial" w:cs="Arial"/>
        </w:rPr>
      </w:pPr>
    </w:p>
    <w:p w:rsidR="00E569F4" w:rsidRDefault="00E569F4" w:rsidP="00CB5770">
      <w:pPr>
        <w:ind w:right="-720" w:hanging="720"/>
        <w:rPr>
          <w:rFonts w:ascii="Arial" w:hAnsi="Arial" w:cs="Arial"/>
        </w:rPr>
      </w:pPr>
      <w:r>
        <w:rPr>
          <w:rFonts w:ascii="Arial" w:hAnsi="Arial" w:cs="Arial"/>
        </w:rPr>
        <w:t>3-</w:t>
      </w:r>
      <w:r w:rsidR="00003C42">
        <w:rPr>
          <w:rFonts w:ascii="Arial" w:hAnsi="Arial" w:cs="Arial"/>
        </w:rPr>
        <w:t>57</w:t>
      </w:r>
      <w:r>
        <w:rPr>
          <w:rFonts w:ascii="Arial" w:hAnsi="Arial" w:cs="Arial"/>
        </w:rPr>
        <w:tab/>
        <w:t>TRANSPORTATION</w:t>
      </w:r>
      <w:r w:rsidR="00601D86">
        <w:rPr>
          <w:rFonts w:ascii="Arial" w:hAnsi="Arial" w:cs="Arial"/>
        </w:rPr>
        <w:t xml:space="preserve"> &amp; </w:t>
      </w:r>
      <w:r>
        <w:rPr>
          <w:rFonts w:ascii="Arial" w:hAnsi="Arial" w:cs="Arial"/>
        </w:rPr>
        <w:t>LAND MANAGEMENT AGENCY/CODE ENFORCEMENT:  Ratify and Approve Amendment No. 1 to the Agreement for Code Enforcement Services with the City of Perris, 5</w:t>
      </w:r>
      <w:r w:rsidRPr="00E569F4">
        <w:rPr>
          <w:rFonts w:ascii="Arial" w:hAnsi="Arial" w:cs="Arial"/>
          <w:vertAlign w:val="superscript"/>
        </w:rPr>
        <w:t>th</w:t>
      </w:r>
      <w:r>
        <w:rPr>
          <w:rFonts w:ascii="Arial" w:hAnsi="Arial" w:cs="Arial"/>
        </w:rPr>
        <w:t>/5</w:t>
      </w:r>
      <w:r w:rsidRPr="00E569F4">
        <w:rPr>
          <w:rFonts w:ascii="Arial" w:hAnsi="Arial" w:cs="Arial"/>
          <w:vertAlign w:val="superscript"/>
        </w:rPr>
        <w:t>th</w:t>
      </w:r>
      <w:r>
        <w:rPr>
          <w:rFonts w:ascii="Arial" w:hAnsi="Arial" w:cs="Arial"/>
        </w:rPr>
        <w:t xml:space="preserve"> District.</w:t>
      </w:r>
    </w:p>
    <w:p w:rsidR="00143E53" w:rsidRDefault="00143E53" w:rsidP="00CB5770">
      <w:pPr>
        <w:ind w:right="-720" w:hanging="720"/>
        <w:rPr>
          <w:rFonts w:ascii="Arial" w:hAnsi="Arial" w:cs="Arial"/>
        </w:rPr>
      </w:pPr>
    </w:p>
    <w:p w:rsidR="00E569F4" w:rsidRDefault="00E569F4" w:rsidP="00CB5770">
      <w:pPr>
        <w:ind w:right="-720" w:hanging="720"/>
        <w:rPr>
          <w:rFonts w:ascii="Arial" w:hAnsi="Arial" w:cs="Arial"/>
        </w:rPr>
      </w:pPr>
      <w:r>
        <w:rPr>
          <w:rFonts w:ascii="Arial" w:hAnsi="Arial" w:cs="Arial"/>
        </w:rPr>
        <w:t>3-</w:t>
      </w:r>
      <w:r w:rsidR="00183A12">
        <w:rPr>
          <w:rFonts w:ascii="Arial" w:hAnsi="Arial" w:cs="Arial"/>
        </w:rPr>
        <w:t>58</w:t>
      </w:r>
      <w:r>
        <w:rPr>
          <w:rFonts w:ascii="Arial" w:hAnsi="Arial" w:cs="Arial"/>
        </w:rPr>
        <w:tab/>
        <w:t>TRANSPORTATION</w:t>
      </w:r>
      <w:r w:rsidR="00601D86">
        <w:rPr>
          <w:rFonts w:ascii="Arial" w:hAnsi="Arial" w:cs="Arial"/>
        </w:rPr>
        <w:t xml:space="preserve"> &amp; </w:t>
      </w:r>
      <w:r>
        <w:rPr>
          <w:rFonts w:ascii="Arial" w:hAnsi="Arial" w:cs="Arial"/>
        </w:rPr>
        <w:t>LAND MANAGEMENT AGENCY/CODE ENFORCEMENT:  Approval of the Agreement with Call &amp; Jensen for Hearing Officer Services via the competitive bidding process.</w:t>
      </w:r>
    </w:p>
    <w:p w:rsidR="004142AA" w:rsidRDefault="004142AA" w:rsidP="00CB5770">
      <w:pPr>
        <w:ind w:right="-720" w:hanging="720"/>
        <w:rPr>
          <w:rFonts w:ascii="Arial" w:hAnsi="Arial" w:cs="Arial"/>
        </w:rPr>
      </w:pPr>
    </w:p>
    <w:p w:rsidR="004142AA" w:rsidRDefault="004142AA" w:rsidP="00CB5770">
      <w:pPr>
        <w:ind w:right="-720" w:hanging="720"/>
        <w:rPr>
          <w:rFonts w:ascii="Arial" w:hAnsi="Arial" w:cs="Arial"/>
        </w:rPr>
      </w:pPr>
      <w:r>
        <w:rPr>
          <w:rFonts w:ascii="Arial" w:hAnsi="Arial" w:cs="Arial"/>
        </w:rPr>
        <w:t>3-</w:t>
      </w:r>
      <w:r w:rsidR="001751C8">
        <w:rPr>
          <w:rFonts w:ascii="Arial" w:hAnsi="Arial" w:cs="Arial"/>
        </w:rPr>
        <w:t>59</w:t>
      </w:r>
      <w:r>
        <w:rPr>
          <w:rFonts w:ascii="Arial" w:hAnsi="Arial" w:cs="Arial"/>
        </w:rPr>
        <w:tab/>
        <w:t>TRANSPORTATION &amp; LAND MANAGEMENT AGENCY/PLANNING:  PLOT PLAN NO. 20158 – Trip Hord Associates – Meadowbrook Zoning area – Elsinore Area Plan – 5</w:t>
      </w:r>
      <w:r w:rsidRPr="004142AA">
        <w:rPr>
          <w:rFonts w:ascii="Arial" w:hAnsi="Arial" w:cs="Arial"/>
          <w:vertAlign w:val="superscript"/>
        </w:rPr>
        <w:t>th</w:t>
      </w:r>
      <w:r>
        <w:rPr>
          <w:rFonts w:ascii="Arial" w:hAnsi="Arial" w:cs="Arial"/>
        </w:rPr>
        <w:t>/1</w:t>
      </w:r>
      <w:r w:rsidRPr="004142AA">
        <w:rPr>
          <w:rFonts w:ascii="Arial" w:hAnsi="Arial" w:cs="Arial"/>
          <w:vertAlign w:val="superscript"/>
        </w:rPr>
        <w:t>st</w:t>
      </w:r>
      <w:r>
        <w:rPr>
          <w:rFonts w:ascii="Arial" w:hAnsi="Arial" w:cs="Arial"/>
        </w:rPr>
        <w:t xml:space="preserve"> District, 4.9 gross acres, C-P-S and W-1 Zoning.  Approval of the Second Extension of Time approved by the Planning Department.</w:t>
      </w:r>
    </w:p>
    <w:p w:rsidR="00E569F4" w:rsidRDefault="00E569F4" w:rsidP="00CB5770">
      <w:pPr>
        <w:ind w:right="-720" w:hanging="720"/>
        <w:rPr>
          <w:rFonts w:ascii="Arial" w:hAnsi="Arial" w:cs="Arial"/>
        </w:rPr>
      </w:pPr>
    </w:p>
    <w:p w:rsidR="00E569F4" w:rsidRDefault="00601D86" w:rsidP="00CB5770">
      <w:pPr>
        <w:ind w:right="-720" w:hanging="720"/>
        <w:rPr>
          <w:rFonts w:ascii="Arial" w:hAnsi="Arial" w:cs="Arial"/>
        </w:rPr>
      </w:pPr>
      <w:r>
        <w:rPr>
          <w:rFonts w:ascii="Arial" w:hAnsi="Arial" w:cs="Arial"/>
        </w:rPr>
        <w:t>3-</w:t>
      </w:r>
      <w:r w:rsidR="001751C8">
        <w:rPr>
          <w:rFonts w:ascii="Arial" w:hAnsi="Arial" w:cs="Arial"/>
        </w:rPr>
        <w:t>60</w:t>
      </w:r>
      <w:r>
        <w:rPr>
          <w:rFonts w:ascii="Arial" w:hAnsi="Arial" w:cs="Arial"/>
        </w:rPr>
        <w:tab/>
        <w:t xml:space="preserve">TRANSPORTATION &amp; </w:t>
      </w:r>
      <w:r w:rsidR="00E569F4">
        <w:rPr>
          <w:rFonts w:ascii="Arial" w:hAnsi="Arial" w:cs="Arial"/>
        </w:rPr>
        <w:t>LAND MANAGEMENT AGENCY/TRANSPORTATION:  Construction of traffic signal at the intersection of Ramon Road and Monterey Avenue/Sierra Del Sol:  Approval of One Addendum to the specifications and plans; Acceptance of the Low Bid and Award of Contract to PTM  General Engineering Services, Inc.</w:t>
      </w:r>
      <w:r w:rsidR="00BB3109">
        <w:rPr>
          <w:rFonts w:ascii="Arial" w:hAnsi="Arial" w:cs="Arial"/>
        </w:rPr>
        <w:t>, 4</w:t>
      </w:r>
      <w:r w:rsidR="00BB3109" w:rsidRPr="00BB3109">
        <w:rPr>
          <w:rFonts w:ascii="Arial" w:hAnsi="Arial" w:cs="Arial"/>
          <w:vertAlign w:val="superscript"/>
        </w:rPr>
        <w:t>th</w:t>
      </w:r>
      <w:r w:rsidR="00BB3109">
        <w:rPr>
          <w:rFonts w:ascii="Arial" w:hAnsi="Arial" w:cs="Arial"/>
        </w:rPr>
        <w:t>/4</w:t>
      </w:r>
      <w:r w:rsidR="00BB3109" w:rsidRPr="00BB3109">
        <w:rPr>
          <w:rFonts w:ascii="Arial" w:hAnsi="Arial" w:cs="Arial"/>
          <w:vertAlign w:val="superscript"/>
        </w:rPr>
        <w:t>th</w:t>
      </w:r>
      <w:r w:rsidR="00BB3109">
        <w:rPr>
          <w:rFonts w:ascii="Arial" w:hAnsi="Arial" w:cs="Arial"/>
        </w:rPr>
        <w:t xml:space="preserve"> District.</w:t>
      </w:r>
    </w:p>
    <w:p w:rsidR="00BB3109" w:rsidRDefault="00BB3109" w:rsidP="00CB5770">
      <w:pPr>
        <w:ind w:right="-720" w:hanging="720"/>
        <w:rPr>
          <w:rFonts w:ascii="Arial" w:hAnsi="Arial" w:cs="Arial"/>
        </w:rPr>
      </w:pPr>
    </w:p>
    <w:p w:rsidR="00BB3109" w:rsidRDefault="00BB3109" w:rsidP="00CB5770">
      <w:pPr>
        <w:ind w:right="-720" w:hanging="720"/>
        <w:rPr>
          <w:rFonts w:ascii="Arial" w:hAnsi="Arial" w:cs="Arial"/>
        </w:rPr>
      </w:pPr>
      <w:r>
        <w:rPr>
          <w:rFonts w:ascii="Arial" w:hAnsi="Arial" w:cs="Arial"/>
        </w:rPr>
        <w:lastRenderedPageBreak/>
        <w:t>3-</w:t>
      </w:r>
      <w:r w:rsidR="001751C8">
        <w:rPr>
          <w:rFonts w:ascii="Arial" w:hAnsi="Arial" w:cs="Arial"/>
        </w:rPr>
        <w:t>61</w:t>
      </w:r>
      <w:r>
        <w:rPr>
          <w:rFonts w:ascii="Arial" w:hAnsi="Arial" w:cs="Arial"/>
        </w:rPr>
        <w:tab/>
        <w:t xml:space="preserve">TRANSPORTATION &amp; LAND MANAGEMENT AGENCY/TRANSPORTATION:  </w:t>
      </w:r>
      <w:r w:rsidR="00A629A9">
        <w:rPr>
          <w:rFonts w:ascii="Arial" w:hAnsi="Arial" w:cs="Arial"/>
        </w:rPr>
        <w:t>On-</w:t>
      </w:r>
      <w:r>
        <w:rPr>
          <w:rFonts w:ascii="Arial" w:hAnsi="Arial" w:cs="Arial"/>
        </w:rPr>
        <w:t>C</w:t>
      </w:r>
      <w:r w:rsidR="00A629A9">
        <w:rPr>
          <w:rFonts w:ascii="Arial" w:hAnsi="Arial" w:cs="Arial"/>
        </w:rPr>
        <w:t>all Environmental Services Agreement with Dokken Engineering.</w:t>
      </w:r>
    </w:p>
    <w:p w:rsidR="00A629A9" w:rsidRDefault="00A629A9" w:rsidP="00CB5770">
      <w:pPr>
        <w:ind w:right="-720" w:hanging="720"/>
        <w:rPr>
          <w:rFonts w:ascii="Arial" w:hAnsi="Arial" w:cs="Arial"/>
        </w:rPr>
      </w:pPr>
    </w:p>
    <w:p w:rsidR="00A629A9" w:rsidRDefault="00A629A9" w:rsidP="00CB5770">
      <w:pPr>
        <w:ind w:right="-720" w:hanging="720"/>
        <w:rPr>
          <w:rFonts w:ascii="Arial" w:hAnsi="Arial" w:cs="Arial"/>
        </w:rPr>
      </w:pPr>
      <w:r>
        <w:rPr>
          <w:rFonts w:ascii="Arial" w:hAnsi="Arial" w:cs="Arial"/>
        </w:rPr>
        <w:t>3-</w:t>
      </w:r>
      <w:r w:rsidR="001463C8">
        <w:rPr>
          <w:rFonts w:ascii="Arial" w:hAnsi="Arial" w:cs="Arial"/>
        </w:rPr>
        <w:t>62</w:t>
      </w:r>
      <w:r>
        <w:rPr>
          <w:rFonts w:ascii="Arial" w:hAnsi="Arial" w:cs="Arial"/>
        </w:rPr>
        <w:tab/>
        <w:t>TRANSPORTATION &amp; LAND MANAGEMENT AGENCY/TRANSPORTATION:  Approval of the Reimbursement Agreement with the Riverside County Flood Control and Water Conservation District and the City of Jurupa Valley for the construction of catch basins and connector pipes along Agua Mansa Road north of Market Street in the City of Jurupa Valley, 2</w:t>
      </w:r>
      <w:r w:rsidRPr="00A629A9">
        <w:rPr>
          <w:rFonts w:ascii="Arial" w:hAnsi="Arial" w:cs="Arial"/>
          <w:vertAlign w:val="superscript"/>
        </w:rPr>
        <w:t>nd</w:t>
      </w:r>
      <w:r>
        <w:rPr>
          <w:rFonts w:ascii="Arial" w:hAnsi="Arial" w:cs="Arial"/>
        </w:rPr>
        <w:t>/2</w:t>
      </w:r>
      <w:r w:rsidRPr="00A629A9">
        <w:rPr>
          <w:rFonts w:ascii="Arial" w:hAnsi="Arial" w:cs="Arial"/>
          <w:vertAlign w:val="superscript"/>
        </w:rPr>
        <w:t>nd</w:t>
      </w:r>
      <w:r>
        <w:rPr>
          <w:rFonts w:ascii="Arial" w:hAnsi="Arial" w:cs="Arial"/>
        </w:rPr>
        <w:t xml:space="preserve"> District.</w:t>
      </w:r>
    </w:p>
    <w:p w:rsidR="00601D86" w:rsidRDefault="00601D86" w:rsidP="00CB5770">
      <w:pPr>
        <w:ind w:right="-720" w:hanging="720"/>
        <w:rPr>
          <w:rFonts w:ascii="Arial" w:hAnsi="Arial" w:cs="Arial"/>
        </w:rPr>
      </w:pPr>
    </w:p>
    <w:p w:rsidR="00601D86" w:rsidRDefault="00A629A9" w:rsidP="00CB5770">
      <w:pPr>
        <w:ind w:right="-720" w:hanging="720"/>
        <w:rPr>
          <w:rFonts w:ascii="Arial" w:hAnsi="Arial" w:cs="Arial"/>
        </w:rPr>
      </w:pPr>
      <w:r>
        <w:rPr>
          <w:rFonts w:ascii="Arial" w:hAnsi="Arial" w:cs="Arial"/>
        </w:rPr>
        <w:t>3-</w:t>
      </w:r>
      <w:r w:rsidR="00A41AC3">
        <w:rPr>
          <w:rFonts w:ascii="Arial" w:hAnsi="Arial" w:cs="Arial"/>
        </w:rPr>
        <w:t>63</w:t>
      </w:r>
      <w:r>
        <w:rPr>
          <w:rFonts w:ascii="Arial" w:hAnsi="Arial" w:cs="Arial"/>
        </w:rPr>
        <w:tab/>
        <w:t>TRANSPORTATION &amp; LAND MANAGEMENT AGENCY/TRANSPORTATION:   Temescal Canyon Road and Dos Lagos Drive Improvements Project, El Cerrito area adjacent to the City of Corona:  Approval of four Addenda to the specifications and plans; Acceptance of the Low Bid and Award of Contract to Mamco, Inc. doing business as AlAbbasi, 2</w:t>
      </w:r>
      <w:r w:rsidRPr="00A629A9">
        <w:rPr>
          <w:rFonts w:ascii="Arial" w:hAnsi="Arial" w:cs="Arial"/>
          <w:vertAlign w:val="superscript"/>
        </w:rPr>
        <w:t>nd</w:t>
      </w:r>
      <w:r>
        <w:rPr>
          <w:rFonts w:ascii="Arial" w:hAnsi="Arial" w:cs="Arial"/>
        </w:rPr>
        <w:t>/2</w:t>
      </w:r>
      <w:r w:rsidRPr="00A629A9">
        <w:rPr>
          <w:rFonts w:ascii="Arial" w:hAnsi="Arial" w:cs="Arial"/>
          <w:vertAlign w:val="superscript"/>
        </w:rPr>
        <w:t>nd</w:t>
      </w:r>
      <w:r>
        <w:rPr>
          <w:rFonts w:ascii="Arial" w:hAnsi="Arial" w:cs="Arial"/>
        </w:rPr>
        <w:t xml:space="preserve"> District.</w:t>
      </w:r>
    </w:p>
    <w:p w:rsidR="00A41AC3" w:rsidRDefault="00A41AC3" w:rsidP="00CB5770">
      <w:pPr>
        <w:ind w:right="-720" w:hanging="720"/>
        <w:rPr>
          <w:rFonts w:ascii="Arial" w:hAnsi="Arial" w:cs="Arial"/>
        </w:rPr>
      </w:pPr>
    </w:p>
    <w:p w:rsidR="00A629A9" w:rsidRDefault="00A629A9" w:rsidP="00CB5770">
      <w:pPr>
        <w:ind w:right="-720" w:hanging="720"/>
        <w:rPr>
          <w:rFonts w:ascii="Arial" w:hAnsi="Arial" w:cs="Arial"/>
        </w:rPr>
      </w:pPr>
      <w:r>
        <w:rPr>
          <w:rFonts w:ascii="Arial" w:hAnsi="Arial" w:cs="Arial"/>
        </w:rPr>
        <w:t>3-</w:t>
      </w:r>
      <w:r w:rsidR="00A41AC3">
        <w:rPr>
          <w:rFonts w:ascii="Arial" w:hAnsi="Arial" w:cs="Arial"/>
        </w:rPr>
        <w:t>64</w:t>
      </w:r>
      <w:r>
        <w:rPr>
          <w:rFonts w:ascii="Arial" w:hAnsi="Arial" w:cs="Arial"/>
        </w:rPr>
        <w:tab/>
        <w:t>TRANSPORTATION &amp; LAND MANAGEMENT AGENCY/TRANSPORTATION:  Countywide Traffic Signal Battery Backup System and LED Modules Improvement Project at Various Locations, Phase 3:  Approval of the Specifications and contract documents. (Clerk to advertise)</w:t>
      </w:r>
    </w:p>
    <w:p w:rsidR="005214C0" w:rsidRDefault="005214C0" w:rsidP="00CB5770">
      <w:pPr>
        <w:ind w:right="-720" w:hanging="720"/>
        <w:rPr>
          <w:rFonts w:ascii="Arial" w:hAnsi="Arial" w:cs="Arial"/>
        </w:rPr>
      </w:pPr>
    </w:p>
    <w:p w:rsidR="005214C0" w:rsidRDefault="005214C0" w:rsidP="00CB5770">
      <w:pPr>
        <w:ind w:right="-720" w:hanging="720"/>
        <w:rPr>
          <w:rFonts w:ascii="Arial" w:hAnsi="Arial" w:cs="Arial"/>
        </w:rPr>
      </w:pPr>
      <w:r>
        <w:rPr>
          <w:rFonts w:ascii="Arial" w:hAnsi="Arial" w:cs="Arial"/>
        </w:rPr>
        <w:t>3-</w:t>
      </w:r>
      <w:r w:rsidR="00554592">
        <w:rPr>
          <w:rFonts w:ascii="Arial" w:hAnsi="Arial" w:cs="Arial"/>
        </w:rPr>
        <w:t>65</w:t>
      </w:r>
      <w:r>
        <w:rPr>
          <w:rFonts w:ascii="Arial" w:hAnsi="Arial" w:cs="Arial"/>
        </w:rPr>
        <w:tab/>
        <w:t>TRANSPORTATION &amp; LAND MANAGEMENT AGENCY/TRANSPORTATION:  Approval of Additions to and Exclusions from the County Maintained Road System; and Adoption of Resolution 2013-078 establishing mileage of County Maintained road miles pursuant to Section 2121 of Streets and Highways Code.</w:t>
      </w:r>
    </w:p>
    <w:p w:rsidR="00BB435A" w:rsidRDefault="00BB435A" w:rsidP="00CB5770">
      <w:pPr>
        <w:ind w:right="-720" w:hanging="720"/>
        <w:rPr>
          <w:rFonts w:ascii="Arial" w:hAnsi="Arial" w:cs="Arial"/>
        </w:rPr>
      </w:pPr>
    </w:p>
    <w:p w:rsidR="00BB435A" w:rsidRDefault="00BB435A" w:rsidP="00CB5770">
      <w:pPr>
        <w:ind w:right="-720" w:hanging="720"/>
        <w:rPr>
          <w:rFonts w:ascii="Arial" w:hAnsi="Arial" w:cs="Arial"/>
        </w:rPr>
      </w:pPr>
      <w:r>
        <w:rPr>
          <w:rFonts w:ascii="Arial" w:hAnsi="Arial" w:cs="Arial"/>
        </w:rPr>
        <w:t>3-66</w:t>
      </w:r>
      <w:r>
        <w:rPr>
          <w:rFonts w:ascii="Arial" w:hAnsi="Arial" w:cs="Arial"/>
        </w:rPr>
        <w:tab/>
        <w:t>SUPERVISOR ASHLEY:  Fifth District Use of Community Improvement Designation Funds for The Cultural Alliance; Concert for Heroes; Moreno Valley Military Affairs Committee; Moreno Valley Historical Society; and Approval of Budget Adjustments. (4/5 vote required)</w:t>
      </w:r>
    </w:p>
    <w:p w:rsidR="00E569F4" w:rsidRDefault="00E569F4" w:rsidP="00CB5770">
      <w:pPr>
        <w:ind w:right="-720" w:hanging="720"/>
        <w:rPr>
          <w:rFonts w:ascii="Arial" w:hAnsi="Arial" w:cs="Arial"/>
        </w:rPr>
      </w:pPr>
    </w:p>
    <w:p w:rsidR="00EF7D3F" w:rsidRPr="00FC7527" w:rsidRDefault="00EF7D3F" w:rsidP="00CB5770">
      <w:pPr>
        <w:ind w:right="-720" w:hanging="720"/>
        <w:rPr>
          <w:rFonts w:ascii="Arial" w:hAnsi="Arial" w:cs="Arial"/>
          <w:color w:val="FF0000"/>
        </w:rPr>
      </w:pPr>
      <w:r w:rsidRPr="00FC7527">
        <w:rPr>
          <w:rFonts w:ascii="Arial" w:hAnsi="Arial" w:cs="Arial"/>
          <w:color w:val="FF0000"/>
        </w:rPr>
        <w:t>3-67</w:t>
      </w:r>
      <w:r w:rsidRPr="00FC7527">
        <w:rPr>
          <w:rFonts w:ascii="Arial" w:hAnsi="Arial" w:cs="Arial"/>
          <w:color w:val="FF0000"/>
        </w:rPr>
        <w:tab/>
        <w:t>SUPERVISOR TAVAGLIONE:  Second District Use of Community Improvement Designation Funds for the City of Norco Department of Parks and Recreation; American Diabetes Association; Riverside Uptown Kiwanis; Corona Rotary; and Approval of Budge</w:t>
      </w:r>
      <w:r w:rsidR="00FC7527">
        <w:rPr>
          <w:rFonts w:ascii="Arial" w:hAnsi="Arial" w:cs="Arial"/>
          <w:color w:val="FF0000"/>
        </w:rPr>
        <w:t>t</w:t>
      </w:r>
      <w:r w:rsidRPr="00FC7527">
        <w:rPr>
          <w:rFonts w:ascii="Arial" w:hAnsi="Arial" w:cs="Arial"/>
          <w:color w:val="FF0000"/>
        </w:rPr>
        <w:t xml:space="preserve"> Adjustments. (4/5 vote required)</w:t>
      </w:r>
    </w:p>
    <w:p w:rsidR="00EF7D3F" w:rsidRPr="00FC7527" w:rsidRDefault="00EF7D3F" w:rsidP="00CB5770">
      <w:pPr>
        <w:ind w:right="-720" w:hanging="720"/>
        <w:rPr>
          <w:rFonts w:ascii="Arial" w:hAnsi="Arial" w:cs="Arial"/>
          <w:color w:val="FF0000"/>
        </w:rPr>
      </w:pPr>
    </w:p>
    <w:p w:rsidR="00EF7D3F" w:rsidRPr="00FC7527" w:rsidRDefault="00EF7D3F" w:rsidP="00CB5770">
      <w:pPr>
        <w:ind w:right="-720" w:hanging="720"/>
        <w:rPr>
          <w:rFonts w:ascii="Arial" w:hAnsi="Arial" w:cs="Arial"/>
          <w:color w:val="FF0000"/>
        </w:rPr>
      </w:pPr>
      <w:r w:rsidRPr="00FC7527">
        <w:rPr>
          <w:rFonts w:ascii="Arial" w:hAnsi="Arial" w:cs="Arial"/>
          <w:color w:val="FF0000"/>
        </w:rPr>
        <w:t>3-68</w:t>
      </w:r>
      <w:r w:rsidRPr="00FC7527">
        <w:rPr>
          <w:rFonts w:ascii="Arial" w:hAnsi="Arial" w:cs="Arial"/>
          <w:color w:val="FF0000"/>
        </w:rPr>
        <w:tab/>
        <w:t xml:space="preserve">SUPERVISOR BENOIT:  Fourth District Use of Community Improvement Designation Funds for the CENTER; Desert Hot Springs Elks Lodge #2639; </w:t>
      </w:r>
      <w:r w:rsidR="00D456F8" w:rsidRPr="00FC7527">
        <w:rPr>
          <w:rFonts w:ascii="Arial" w:hAnsi="Arial" w:cs="Arial"/>
          <w:color w:val="FF0000"/>
        </w:rPr>
        <w:t>Cabot’s Pueblo Museum Foundation; and Approval of Budget Adjustments. (4/5 vote required)</w:t>
      </w:r>
    </w:p>
    <w:p w:rsidR="00143E53" w:rsidRDefault="00143E53" w:rsidP="00CB5770">
      <w:pPr>
        <w:ind w:right="-720" w:hanging="720"/>
        <w:rPr>
          <w:rFonts w:ascii="Arial" w:hAnsi="Arial" w:cs="Arial"/>
        </w:rPr>
      </w:pPr>
      <w:r>
        <w:rPr>
          <w:rFonts w:ascii="Arial" w:hAnsi="Arial" w:cs="Arial"/>
        </w:rPr>
        <w:t>________________________________________________________________________________________</w:t>
      </w:r>
    </w:p>
    <w:p w:rsidR="000212B8" w:rsidRDefault="000212B8" w:rsidP="00CB5770">
      <w:pPr>
        <w:ind w:right="-720" w:hanging="720"/>
        <w:rPr>
          <w:rFonts w:ascii="Arial" w:hAnsi="Arial" w:cs="Arial"/>
          <w:b/>
          <w:u w:val="single"/>
        </w:rPr>
      </w:pPr>
    </w:p>
    <w:p w:rsidR="00143E53" w:rsidRDefault="00AA3380" w:rsidP="00CB5770">
      <w:pPr>
        <w:ind w:right="-720" w:hanging="720"/>
        <w:rPr>
          <w:rFonts w:ascii="Arial" w:hAnsi="Arial" w:cs="Arial"/>
        </w:rPr>
      </w:pPr>
      <w:r>
        <w:rPr>
          <w:rFonts w:ascii="Arial" w:hAnsi="Arial" w:cs="Arial"/>
          <w:b/>
          <w:u w:val="single"/>
        </w:rPr>
        <w:t>SUCCESSOR AGENCY TO THE REDEVELOPMENT AGENCY MEETING:</w:t>
      </w:r>
    </w:p>
    <w:p w:rsidR="00AA3380" w:rsidRDefault="00AA3380" w:rsidP="00CB5770">
      <w:pPr>
        <w:ind w:right="-720" w:hanging="720"/>
        <w:rPr>
          <w:rFonts w:ascii="Arial" w:hAnsi="Arial" w:cs="Arial"/>
        </w:rPr>
      </w:pPr>
    </w:p>
    <w:p w:rsidR="00AA3380" w:rsidRDefault="00AA3380" w:rsidP="00CB5770">
      <w:pPr>
        <w:ind w:right="-720" w:hanging="720"/>
        <w:rPr>
          <w:rFonts w:ascii="Arial" w:hAnsi="Arial" w:cs="Arial"/>
        </w:rPr>
      </w:pPr>
      <w:r>
        <w:rPr>
          <w:rFonts w:ascii="Arial" w:hAnsi="Arial" w:cs="Arial"/>
        </w:rPr>
        <w:t>4-</w:t>
      </w:r>
      <w:r>
        <w:rPr>
          <w:rFonts w:ascii="Arial" w:hAnsi="Arial" w:cs="Arial"/>
        </w:rPr>
        <w:tab/>
        <w:t>(No Business)</w:t>
      </w:r>
    </w:p>
    <w:p w:rsidR="00143E53" w:rsidRDefault="00AA3380" w:rsidP="00CB5770">
      <w:pPr>
        <w:ind w:right="-720" w:hanging="720"/>
        <w:rPr>
          <w:rFonts w:ascii="Arial" w:hAnsi="Arial" w:cs="Arial"/>
        </w:rPr>
      </w:pPr>
      <w:r>
        <w:rPr>
          <w:rFonts w:ascii="Arial" w:hAnsi="Arial" w:cs="Arial"/>
        </w:rPr>
        <w:t>_______________________________________________________________________________________</w:t>
      </w:r>
    </w:p>
    <w:p w:rsidR="000212B8" w:rsidRDefault="000212B8" w:rsidP="00CB5770">
      <w:pPr>
        <w:ind w:right="-720" w:hanging="720"/>
        <w:rPr>
          <w:rFonts w:ascii="Arial" w:hAnsi="Arial" w:cs="Arial"/>
          <w:b/>
          <w:u w:val="single"/>
        </w:rPr>
      </w:pPr>
    </w:p>
    <w:p w:rsidR="00143E53" w:rsidRDefault="00AA3380" w:rsidP="00CB5770">
      <w:pPr>
        <w:ind w:right="-720" w:hanging="720"/>
        <w:rPr>
          <w:rFonts w:ascii="Arial" w:hAnsi="Arial" w:cs="Arial"/>
          <w:b/>
          <w:u w:val="single"/>
        </w:rPr>
      </w:pPr>
      <w:r>
        <w:rPr>
          <w:rFonts w:ascii="Arial" w:hAnsi="Arial" w:cs="Arial"/>
          <w:b/>
          <w:u w:val="single"/>
        </w:rPr>
        <w:t>PUBLIC FINANCING AUTHORITY MEETING:</w:t>
      </w:r>
    </w:p>
    <w:p w:rsidR="00AA3380" w:rsidRDefault="00AA3380" w:rsidP="00CB5770">
      <w:pPr>
        <w:ind w:right="-720" w:hanging="720"/>
        <w:rPr>
          <w:rFonts w:ascii="Arial" w:hAnsi="Arial" w:cs="Arial"/>
        </w:rPr>
      </w:pPr>
    </w:p>
    <w:p w:rsidR="00AA3380" w:rsidRPr="00AA3380" w:rsidRDefault="00AA3380" w:rsidP="00CB5770">
      <w:pPr>
        <w:ind w:right="-720" w:hanging="720"/>
        <w:rPr>
          <w:rFonts w:ascii="Arial" w:hAnsi="Arial" w:cs="Arial"/>
        </w:rPr>
      </w:pPr>
      <w:r>
        <w:rPr>
          <w:rFonts w:ascii="Arial" w:hAnsi="Arial" w:cs="Arial"/>
        </w:rPr>
        <w:t>5-</w:t>
      </w:r>
      <w:r>
        <w:rPr>
          <w:rFonts w:ascii="Arial" w:hAnsi="Arial" w:cs="Arial"/>
        </w:rPr>
        <w:tab/>
        <w:t>(No Business)</w:t>
      </w:r>
    </w:p>
    <w:p w:rsidR="00143E53" w:rsidRDefault="00AA3380" w:rsidP="00CB5770">
      <w:pPr>
        <w:ind w:right="-720" w:hanging="720"/>
        <w:rPr>
          <w:rFonts w:ascii="Arial" w:hAnsi="Arial" w:cs="Arial"/>
        </w:rPr>
      </w:pPr>
      <w:r>
        <w:rPr>
          <w:rFonts w:ascii="Arial" w:hAnsi="Arial" w:cs="Arial"/>
        </w:rPr>
        <w:t>_______________________________________________________________________________________</w:t>
      </w:r>
    </w:p>
    <w:p w:rsidR="00143E53" w:rsidRDefault="00AA3380" w:rsidP="00CB5770">
      <w:pPr>
        <w:ind w:right="-720" w:hanging="720"/>
        <w:rPr>
          <w:rFonts w:ascii="Arial" w:hAnsi="Arial" w:cs="Arial"/>
        </w:rPr>
      </w:pPr>
      <w:r>
        <w:rPr>
          <w:rFonts w:ascii="Arial" w:hAnsi="Arial" w:cs="Arial"/>
          <w:b/>
          <w:u w:val="single"/>
        </w:rPr>
        <w:lastRenderedPageBreak/>
        <w:t>INDUSTRIAL DEVELOPMENT AUTHORITY MEETING:</w:t>
      </w:r>
    </w:p>
    <w:p w:rsidR="006E04EC" w:rsidRDefault="006E04EC" w:rsidP="00CB5770">
      <w:pPr>
        <w:ind w:right="-720" w:hanging="720"/>
        <w:rPr>
          <w:rFonts w:ascii="Arial" w:hAnsi="Arial" w:cs="Arial"/>
        </w:rPr>
      </w:pPr>
    </w:p>
    <w:p w:rsidR="00AA3380" w:rsidRDefault="00AA3380" w:rsidP="00CB5770">
      <w:pPr>
        <w:ind w:right="-720" w:hanging="720"/>
        <w:rPr>
          <w:rFonts w:ascii="Arial" w:hAnsi="Arial" w:cs="Arial"/>
        </w:rPr>
      </w:pPr>
      <w:r>
        <w:rPr>
          <w:rFonts w:ascii="Arial" w:hAnsi="Arial" w:cs="Arial"/>
        </w:rPr>
        <w:t>6-</w:t>
      </w:r>
      <w:r>
        <w:rPr>
          <w:rFonts w:ascii="Arial" w:hAnsi="Arial" w:cs="Arial"/>
        </w:rPr>
        <w:tab/>
        <w:t>(No Business)</w:t>
      </w:r>
    </w:p>
    <w:p w:rsidR="000212B8" w:rsidRPr="00AA3380" w:rsidRDefault="000212B8" w:rsidP="00CB5770">
      <w:pPr>
        <w:ind w:right="-720" w:hanging="720"/>
        <w:rPr>
          <w:rFonts w:ascii="Arial" w:hAnsi="Arial" w:cs="Arial"/>
        </w:rPr>
      </w:pPr>
    </w:p>
    <w:p w:rsidR="00143E53" w:rsidRDefault="00AA3380" w:rsidP="00CB5770">
      <w:pPr>
        <w:ind w:right="-720" w:hanging="720"/>
        <w:rPr>
          <w:rFonts w:ascii="Arial" w:hAnsi="Arial" w:cs="Arial"/>
        </w:rPr>
      </w:pPr>
      <w:r>
        <w:rPr>
          <w:rFonts w:ascii="Arial" w:hAnsi="Arial" w:cs="Arial"/>
        </w:rPr>
        <w:t>________________________________________________________________________________________</w:t>
      </w:r>
    </w:p>
    <w:p w:rsidR="00143E53" w:rsidRDefault="00143E53" w:rsidP="00CB5770">
      <w:pPr>
        <w:ind w:right="-720" w:hanging="720"/>
        <w:rPr>
          <w:rFonts w:ascii="Arial" w:hAnsi="Arial" w:cs="Arial"/>
        </w:rPr>
      </w:pPr>
    </w:p>
    <w:p w:rsidR="00AA3380" w:rsidRPr="00AA3380" w:rsidRDefault="00AA3380" w:rsidP="00CB5770">
      <w:pPr>
        <w:ind w:right="-720" w:hanging="720"/>
        <w:rPr>
          <w:rFonts w:ascii="Arial" w:hAnsi="Arial" w:cs="Arial"/>
        </w:rPr>
      </w:pPr>
      <w:r>
        <w:rPr>
          <w:rFonts w:ascii="Arial" w:hAnsi="Arial" w:cs="Arial"/>
          <w:b/>
          <w:u w:val="single"/>
        </w:rPr>
        <w:t>IN-HOME SUPPORTIVE SERVICES PUBLIC AUTHORITY MEETING:</w:t>
      </w:r>
    </w:p>
    <w:p w:rsidR="00AA3380" w:rsidRDefault="00AA3380" w:rsidP="00CB5770">
      <w:pPr>
        <w:ind w:right="-720" w:hanging="720"/>
        <w:rPr>
          <w:rFonts w:ascii="Arial" w:hAnsi="Arial" w:cs="Arial"/>
        </w:rPr>
      </w:pPr>
    </w:p>
    <w:p w:rsidR="00AA3380" w:rsidRDefault="00AA3380" w:rsidP="00CB5770">
      <w:pPr>
        <w:ind w:right="-720" w:hanging="720"/>
        <w:rPr>
          <w:rFonts w:ascii="Arial" w:hAnsi="Arial" w:cs="Arial"/>
        </w:rPr>
      </w:pPr>
      <w:r>
        <w:rPr>
          <w:rFonts w:ascii="Arial" w:hAnsi="Arial" w:cs="Arial"/>
        </w:rPr>
        <w:t>7-</w:t>
      </w:r>
      <w:r>
        <w:rPr>
          <w:rFonts w:ascii="Arial" w:hAnsi="Arial" w:cs="Arial"/>
        </w:rPr>
        <w:tab/>
        <w:t>(No Business)</w:t>
      </w:r>
    </w:p>
    <w:p w:rsidR="00AA3380" w:rsidRDefault="00AA3380" w:rsidP="00CB5770">
      <w:pPr>
        <w:ind w:right="-720" w:hanging="720"/>
        <w:rPr>
          <w:rFonts w:ascii="Arial" w:hAnsi="Arial" w:cs="Arial"/>
        </w:rPr>
      </w:pPr>
    </w:p>
    <w:p w:rsidR="00AA3380" w:rsidRDefault="00AA3380" w:rsidP="00CB5770">
      <w:pPr>
        <w:ind w:right="-720" w:hanging="720"/>
        <w:rPr>
          <w:rFonts w:ascii="Arial" w:hAnsi="Arial" w:cs="Arial"/>
        </w:rPr>
      </w:pPr>
      <w:r>
        <w:rPr>
          <w:rFonts w:ascii="Arial" w:hAnsi="Arial" w:cs="Arial"/>
        </w:rPr>
        <w:t>________________________________________________________________________________________</w:t>
      </w:r>
    </w:p>
    <w:p w:rsidR="00AA3380" w:rsidRDefault="00AA3380" w:rsidP="00CB5770">
      <w:pPr>
        <w:ind w:right="-720" w:hanging="720"/>
        <w:rPr>
          <w:rFonts w:ascii="Arial" w:hAnsi="Arial" w:cs="Arial"/>
        </w:rPr>
      </w:pPr>
    </w:p>
    <w:p w:rsidR="00AA3380" w:rsidRPr="00AA3380" w:rsidRDefault="00AA3380" w:rsidP="00CB5770">
      <w:pPr>
        <w:ind w:right="-720" w:hanging="720"/>
        <w:rPr>
          <w:rFonts w:ascii="Arial" w:hAnsi="Arial" w:cs="Arial"/>
        </w:rPr>
      </w:pPr>
      <w:r>
        <w:rPr>
          <w:rFonts w:ascii="Arial" w:hAnsi="Arial" w:cs="Arial"/>
          <w:b/>
          <w:u w:val="single"/>
        </w:rPr>
        <w:t>COMMUNITY FACILITIES DISTRICT LEGISLATIVE BODY MEETING:</w:t>
      </w:r>
    </w:p>
    <w:p w:rsidR="00AA3380" w:rsidRDefault="00AA3380" w:rsidP="00CB5770">
      <w:pPr>
        <w:ind w:right="-720" w:hanging="720"/>
        <w:rPr>
          <w:rFonts w:ascii="Arial" w:hAnsi="Arial" w:cs="Arial"/>
        </w:rPr>
      </w:pPr>
    </w:p>
    <w:p w:rsidR="00AA3380" w:rsidRDefault="00AA3380" w:rsidP="00CB5770">
      <w:pPr>
        <w:ind w:right="-720" w:hanging="720"/>
        <w:rPr>
          <w:rFonts w:ascii="Arial" w:hAnsi="Arial" w:cs="Arial"/>
        </w:rPr>
      </w:pPr>
      <w:r>
        <w:rPr>
          <w:rFonts w:ascii="Arial" w:hAnsi="Arial" w:cs="Arial"/>
        </w:rPr>
        <w:t>8-</w:t>
      </w:r>
      <w:r>
        <w:rPr>
          <w:rFonts w:ascii="Arial" w:hAnsi="Arial" w:cs="Arial"/>
        </w:rPr>
        <w:tab/>
        <w:t>(No Business)</w:t>
      </w:r>
    </w:p>
    <w:p w:rsidR="006F61A6" w:rsidRDefault="006F61A6" w:rsidP="00CB5770">
      <w:pPr>
        <w:ind w:right="-720" w:hanging="720"/>
        <w:rPr>
          <w:rFonts w:ascii="Arial" w:hAnsi="Arial" w:cs="Arial"/>
        </w:rPr>
      </w:pPr>
    </w:p>
    <w:p w:rsidR="00AA3380" w:rsidRDefault="00AA3380" w:rsidP="00CB5770">
      <w:pPr>
        <w:ind w:right="-720" w:hanging="720"/>
        <w:rPr>
          <w:rFonts w:ascii="Arial" w:hAnsi="Arial" w:cs="Arial"/>
        </w:rPr>
      </w:pPr>
      <w:r>
        <w:rPr>
          <w:rFonts w:ascii="Arial" w:hAnsi="Arial" w:cs="Arial"/>
        </w:rPr>
        <w:t>________________________________________________________________________________________</w:t>
      </w:r>
    </w:p>
    <w:p w:rsidR="00AA3380" w:rsidRDefault="00AA3380" w:rsidP="00CB5770">
      <w:pPr>
        <w:ind w:right="-720" w:hanging="720"/>
        <w:rPr>
          <w:rFonts w:ascii="Arial" w:hAnsi="Arial" w:cs="Arial"/>
        </w:rPr>
      </w:pPr>
    </w:p>
    <w:p w:rsidR="00AA3380" w:rsidRPr="00A17E12" w:rsidRDefault="00A17E12" w:rsidP="00CB5770">
      <w:pPr>
        <w:ind w:right="-720" w:hanging="720"/>
        <w:rPr>
          <w:rFonts w:ascii="Arial" w:hAnsi="Arial" w:cs="Arial"/>
        </w:rPr>
      </w:pPr>
      <w:r>
        <w:rPr>
          <w:rFonts w:ascii="Arial" w:hAnsi="Arial" w:cs="Arial"/>
          <w:b/>
          <w:u w:val="single"/>
        </w:rPr>
        <w:t>9:30 A.M. PUBLIC HEARINGS:</w:t>
      </w:r>
    </w:p>
    <w:p w:rsidR="00AA3380" w:rsidRDefault="00AA3380" w:rsidP="00CB5770">
      <w:pPr>
        <w:ind w:right="-720" w:hanging="720"/>
        <w:rPr>
          <w:rFonts w:ascii="Arial" w:hAnsi="Arial" w:cs="Arial"/>
        </w:rPr>
      </w:pPr>
    </w:p>
    <w:p w:rsidR="00985287" w:rsidRDefault="00985287" w:rsidP="00985287">
      <w:pPr>
        <w:ind w:right="-720" w:hanging="720"/>
        <w:rPr>
          <w:rFonts w:ascii="Arial" w:hAnsi="Arial" w:cs="Arial"/>
        </w:rPr>
      </w:pPr>
      <w:r>
        <w:rPr>
          <w:rFonts w:ascii="Arial" w:hAnsi="Arial" w:cs="Arial"/>
        </w:rPr>
        <w:t>9-</w:t>
      </w:r>
      <w:r w:rsidR="00F9168D">
        <w:rPr>
          <w:rFonts w:ascii="Arial" w:hAnsi="Arial" w:cs="Arial"/>
        </w:rPr>
        <w:t>1</w:t>
      </w:r>
      <w:r>
        <w:rPr>
          <w:rFonts w:ascii="Arial" w:hAnsi="Arial" w:cs="Arial"/>
        </w:rPr>
        <w:tab/>
        <w:t>ECONOMIC DEVELOPMENT AGENCY/FACILITIES MANAGEMENT/TRANSPORTATION AND LAND MANAGEMENT AGENCY/TRANSPORTATION:  Public Hearing on Adoption of Resolution 2013-036, Authorizing Resolution of Necessity Regarding the Clay Street Grade Separation Project – City of Jurupa Valley, 2</w:t>
      </w:r>
      <w:r w:rsidRPr="00F620F4">
        <w:rPr>
          <w:rFonts w:ascii="Arial" w:hAnsi="Arial" w:cs="Arial"/>
          <w:vertAlign w:val="superscript"/>
        </w:rPr>
        <w:t>nd</w:t>
      </w:r>
      <w:r>
        <w:rPr>
          <w:rFonts w:ascii="Arial" w:hAnsi="Arial" w:cs="Arial"/>
        </w:rPr>
        <w:t>/2</w:t>
      </w:r>
      <w:r w:rsidRPr="00F620F4">
        <w:rPr>
          <w:rFonts w:ascii="Arial" w:hAnsi="Arial" w:cs="Arial"/>
          <w:vertAlign w:val="superscript"/>
        </w:rPr>
        <w:t>nd</w:t>
      </w:r>
      <w:r>
        <w:rPr>
          <w:rFonts w:ascii="Arial" w:hAnsi="Arial" w:cs="Arial"/>
        </w:rPr>
        <w:t xml:space="preserve"> District.</w:t>
      </w:r>
    </w:p>
    <w:p w:rsidR="00AA3380" w:rsidRDefault="00AA3380" w:rsidP="00CB5770">
      <w:pPr>
        <w:ind w:right="-720" w:hanging="720"/>
        <w:rPr>
          <w:rFonts w:ascii="Arial" w:hAnsi="Arial" w:cs="Arial"/>
        </w:rPr>
      </w:pPr>
    </w:p>
    <w:p w:rsidR="007156C6" w:rsidRDefault="007156C6" w:rsidP="00CB5770">
      <w:pPr>
        <w:ind w:right="-720" w:hanging="720"/>
        <w:rPr>
          <w:rFonts w:ascii="Arial" w:hAnsi="Arial" w:cs="Arial"/>
        </w:rPr>
      </w:pPr>
      <w:r>
        <w:rPr>
          <w:rFonts w:ascii="Arial" w:hAnsi="Arial" w:cs="Arial"/>
        </w:rPr>
        <w:t>9-</w:t>
      </w:r>
      <w:r w:rsidR="00F9168D">
        <w:rPr>
          <w:rFonts w:ascii="Arial" w:hAnsi="Arial" w:cs="Arial"/>
        </w:rPr>
        <w:t>2</w:t>
      </w:r>
      <w:r>
        <w:rPr>
          <w:rFonts w:ascii="Arial" w:hAnsi="Arial" w:cs="Arial"/>
        </w:rPr>
        <w:tab/>
        <w:t>SUPERVISOR BENOIT:  Public Hearing on Increasing the Number of Trustees on the Palo Verde Valley Library District Board, 4</w:t>
      </w:r>
      <w:r w:rsidRPr="007156C6">
        <w:rPr>
          <w:rFonts w:ascii="Arial" w:hAnsi="Arial" w:cs="Arial"/>
          <w:vertAlign w:val="superscript"/>
        </w:rPr>
        <w:t>th</w:t>
      </w:r>
      <w:r>
        <w:rPr>
          <w:rFonts w:ascii="Arial" w:hAnsi="Arial" w:cs="Arial"/>
        </w:rPr>
        <w:t>/4</w:t>
      </w:r>
      <w:r w:rsidRPr="007156C6">
        <w:rPr>
          <w:rFonts w:ascii="Arial" w:hAnsi="Arial" w:cs="Arial"/>
          <w:vertAlign w:val="superscript"/>
        </w:rPr>
        <w:t>th</w:t>
      </w:r>
      <w:r>
        <w:rPr>
          <w:rFonts w:ascii="Arial" w:hAnsi="Arial" w:cs="Arial"/>
        </w:rPr>
        <w:t xml:space="preserve"> District.</w:t>
      </w:r>
    </w:p>
    <w:p w:rsidR="00AA3380" w:rsidRDefault="00AA3380" w:rsidP="00CB5770">
      <w:pPr>
        <w:ind w:right="-720" w:hanging="720"/>
        <w:rPr>
          <w:rFonts w:ascii="Arial" w:hAnsi="Arial" w:cs="Arial"/>
        </w:rPr>
      </w:pPr>
    </w:p>
    <w:p w:rsidR="00AA3380" w:rsidRDefault="00A17E12" w:rsidP="00CB5770">
      <w:pPr>
        <w:ind w:right="-720" w:hanging="720"/>
        <w:rPr>
          <w:rFonts w:ascii="Arial" w:hAnsi="Arial" w:cs="Arial"/>
        </w:rPr>
      </w:pPr>
      <w:r>
        <w:rPr>
          <w:rFonts w:ascii="Arial" w:hAnsi="Arial" w:cs="Arial"/>
        </w:rPr>
        <w:t>________________________________________________________________________________________</w:t>
      </w:r>
    </w:p>
    <w:p w:rsidR="00AA3380" w:rsidRDefault="00AA3380" w:rsidP="00CB5770">
      <w:pPr>
        <w:ind w:right="-720" w:hanging="720"/>
        <w:rPr>
          <w:rFonts w:ascii="Arial" w:hAnsi="Arial" w:cs="Arial"/>
        </w:rPr>
      </w:pPr>
    </w:p>
    <w:p w:rsidR="00AA3380" w:rsidRPr="00F93807" w:rsidRDefault="00F93807" w:rsidP="00CB5770">
      <w:pPr>
        <w:ind w:right="-720" w:hanging="720"/>
        <w:rPr>
          <w:rFonts w:ascii="Arial" w:hAnsi="Arial" w:cs="Arial"/>
        </w:rPr>
      </w:pPr>
      <w:r>
        <w:rPr>
          <w:rFonts w:ascii="Arial" w:hAnsi="Arial" w:cs="Arial"/>
          <w:b/>
          <w:u w:val="single"/>
        </w:rPr>
        <w:t>10:30 A.M. HOUSING AUTHORITY MEETING:</w:t>
      </w:r>
    </w:p>
    <w:p w:rsidR="007156C6" w:rsidRDefault="007156C6" w:rsidP="00CB5770">
      <w:pPr>
        <w:ind w:right="-720" w:hanging="720"/>
        <w:rPr>
          <w:rFonts w:ascii="Arial" w:hAnsi="Arial" w:cs="Arial"/>
        </w:rPr>
      </w:pPr>
    </w:p>
    <w:p w:rsidR="00143E53" w:rsidRDefault="00F93807" w:rsidP="00CB5770">
      <w:pPr>
        <w:ind w:right="-720" w:hanging="720"/>
        <w:rPr>
          <w:rFonts w:ascii="Arial" w:hAnsi="Arial" w:cs="Arial"/>
        </w:rPr>
      </w:pPr>
      <w:r>
        <w:rPr>
          <w:rFonts w:ascii="Arial" w:hAnsi="Arial" w:cs="Arial"/>
        </w:rPr>
        <w:t>10-</w:t>
      </w:r>
      <w:r>
        <w:rPr>
          <w:rFonts w:ascii="Arial" w:hAnsi="Arial" w:cs="Arial"/>
        </w:rPr>
        <w:tab/>
        <w:t>(No Business)</w:t>
      </w:r>
    </w:p>
    <w:p w:rsidR="00143E53" w:rsidRDefault="00143E53" w:rsidP="00CB5770">
      <w:pPr>
        <w:ind w:right="-720" w:hanging="720"/>
        <w:rPr>
          <w:rFonts w:ascii="Arial" w:hAnsi="Arial" w:cs="Arial"/>
        </w:rPr>
      </w:pPr>
    </w:p>
    <w:p w:rsidR="00F93807" w:rsidRDefault="00F93807" w:rsidP="00CB5770">
      <w:pPr>
        <w:ind w:right="-720" w:hanging="720"/>
        <w:rPr>
          <w:rFonts w:ascii="Arial" w:hAnsi="Arial" w:cs="Arial"/>
        </w:rPr>
      </w:pPr>
      <w:r>
        <w:rPr>
          <w:rFonts w:ascii="Arial" w:hAnsi="Arial" w:cs="Arial"/>
        </w:rPr>
        <w:t>________________________________________________________________________________________</w:t>
      </w:r>
    </w:p>
    <w:p w:rsidR="00F93807" w:rsidRDefault="00F93807" w:rsidP="00CB5770">
      <w:pPr>
        <w:ind w:right="-720" w:hanging="720"/>
        <w:rPr>
          <w:rFonts w:ascii="Arial" w:hAnsi="Arial" w:cs="Arial"/>
        </w:rPr>
      </w:pPr>
    </w:p>
    <w:p w:rsidR="00F93807" w:rsidRPr="00F93807" w:rsidRDefault="00F93807" w:rsidP="00CB5770">
      <w:pPr>
        <w:ind w:right="-720" w:hanging="720"/>
        <w:rPr>
          <w:rFonts w:ascii="Arial" w:hAnsi="Arial" w:cs="Arial"/>
          <w:b/>
          <w:u w:val="single"/>
        </w:rPr>
      </w:pPr>
      <w:r>
        <w:rPr>
          <w:rFonts w:ascii="Arial" w:hAnsi="Arial" w:cs="Arial"/>
          <w:b/>
          <w:u w:val="single"/>
        </w:rPr>
        <w:t>10:30 A.M. FLOOD CONTROL AND WATER CONSERVATION DISTRICT MEETING:</w:t>
      </w:r>
    </w:p>
    <w:p w:rsidR="00F93807" w:rsidRDefault="00F93807" w:rsidP="00CB5770">
      <w:pPr>
        <w:ind w:right="-720" w:hanging="720"/>
        <w:rPr>
          <w:rFonts w:ascii="Arial" w:hAnsi="Arial" w:cs="Arial"/>
        </w:rPr>
      </w:pPr>
    </w:p>
    <w:p w:rsidR="00F93807" w:rsidRDefault="00F93807" w:rsidP="00E70FF3">
      <w:pPr>
        <w:ind w:right="-720" w:hanging="720"/>
        <w:rPr>
          <w:rFonts w:ascii="Arial" w:hAnsi="Arial" w:cs="Arial"/>
        </w:rPr>
      </w:pPr>
      <w:r>
        <w:rPr>
          <w:rFonts w:ascii="Arial" w:hAnsi="Arial" w:cs="Arial"/>
        </w:rPr>
        <w:t>11-</w:t>
      </w:r>
      <w:r w:rsidR="00593C2B">
        <w:rPr>
          <w:rFonts w:ascii="Arial" w:hAnsi="Arial" w:cs="Arial"/>
        </w:rPr>
        <w:t>1</w:t>
      </w:r>
      <w:r w:rsidR="00593C2B">
        <w:rPr>
          <w:rFonts w:ascii="Arial" w:hAnsi="Arial" w:cs="Arial"/>
        </w:rPr>
        <w:tab/>
        <w:t>Receive and File the Quarterly Disclosure Report on Investment Portfolio (January thru March 2013).</w:t>
      </w:r>
    </w:p>
    <w:p w:rsidR="00593C2B" w:rsidRDefault="00593C2B" w:rsidP="00E70FF3">
      <w:pPr>
        <w:ind w:right="-720" w:hanging="720"/>
        <w:rPr>
          <w:rFonts w:ascii="Arial" w:hAnsi="Arial" w:cs="Arial"/>
        </w:rPr>
      </w:pPr>
    </w:p>
    <w:p w:rsidR="00593C2B" w:rsidRDefault="00593C2B" w:rsidP="00E70FF3">
      <w:pPr>
        <w:ind w:right="-720" w:hanging="720"/>
        <w:rPr>
          <w:rFonts w:ascii="Arial" w:hAnsi="Arial" w:cs="Arial"/>
        </w:rPr>
      </w:pPr>
      <w:r>
        <w:rPr>
          <w:rFonts w:ascii="Arial" w:hAnsi="Arial" w:cs="Arial"/>
        </w:rPr>
        <w:t>11-2</w:t>
      </w:r>
      <w:r>
        <w:rPr>
          <w:rFonts w:ascii="Arial" w:hAnsi="Arial" w:cs="Arial"/>
        </w:rPr>
        <w:tab/>
        <w:t>Acceptance of the Notice of Completion for the Day Creek Channel Stage 6 Phase 2, 2</w:t>
      </w:r>
      <w:r w:rsidRPr="00593C2B">
        <w:rPr>
          <w:rFonts w:ascii="Arial" w:hAnsi="Arial" w:cs="Arial"/>
          <w:vertAlign w:val="superscript"/>
        </w:rPr>
        <w:t>nd</w:t>
      </w:r>
      <w:r>
        <w:rPr>
          <w:rFonts w:ascii="Arial" w:hAnsi="Arial" w:cs="Arial"/>
        </w:rPr>
        <w:t>/2</w:t>
      </w:r>
      <w:r w:rsidRPr="00593C2B">
        <w:rPr>
          <w:rFonts w:ascii="Arial" w:hAnsi="Arial" w:cs="Arial"/>
          <w:vertAlign w:val="superscript"/>
        </w:rPr>
        <w:t>nd</w:t>
      </w:r>
      <w:r>
        <w:rPr>
          <w:rFonts w:ascii="Arial" w:hAnsi="Arial" w:cs="Arial"/>
        </w:rPr>
        <w:t xml:space="preserve"> District.</w:t>
      </w:r>
    </w:p>
    <w:p w:rsidR="00593C2B" w:rsidRDefault="00593C2B" w:rsidP="00E70FF3">
      <w:pPr>
        <w:ind w:right="-720" w:hanging="720"/>
        <w:rPr>
          <w:rFonts w:ascii="Arial" w:hAnsi="Arial" w:cs="Arial"/>
        </w:rPr>
      </w:pPr>
    </w:p>
    <w:p w:rsidR="00593C2B" w:rsidRDefault="00593C2B" w:rsidP="00E70FF3">
      <w:pPr>
        <w:ind w:right="-720" w:hanging="720"/>
        <w:rPr>
          <w:rFonts w:ascii="Arial" w:hAnsi="Arial" w:cs="Arial"/>
        </w:rPr>
      </w:pPr>
      <w:r>
        <w:rPr>
          <w:rFonts w:ascii="Arial" w:hAnsi="Arial" w:cs="Arial"/>
        </w:rPr>
        <w:t>11-3</w:t>
      </w:r>
      <w:r>
        <w:rPr>
          <w:rFonts w:ascii="Arial" w:hAnsi="Arial" w:cs="Arial"/>
        </w:rPr>
        <w:tab/>
        <w:t>Approval of the Plans and Specifications for the Sunnymead Master Drainage Plan Line P-6, Stage 2</w:t>
      </w:r>
      <w:r w:rsidR="00334A7A">
        <w:rPr>
          <w:rFonts w:ascii="Arial" w:hAnsi="Arial" w:cs="Arial"/>
        </w:rPr>
        <w:t>, 5</w:t>
      </w:r>
      <w:r w:rsidR="00334A7A" w:rsidRPr="00334A7A">
        <w:rPr>
          <w:rFonts w:ascii="Arial" w:hAnsi="Arial" w:cs="Arial"/>
          <w:vertAlign w:val="superscript"/>
        </w:rPr>
        <w:t>th</w:t>
      </w:r>
      <w:r w:rsidR="00334A7A">
        <w:rPr>
          <w:rFonts w:ascii="Arial" w:hAnsi="Arial" w:cs="Arial"/>
        </w:rPr>
        <w:t>/5</w:t>
      </w:r>
      <w:r w:rsidR="00334A7A" w:rsidRPr="00334A7A">
        <w:rPr>
          <w:rFonts w:ascii="Arial" w:hAnsi="Arial" w:cs="Arial"/>
          <w:vertAlign w:val="superscript"/>
        </w:rPr>
        <w:t>th</w:t>
      </w:r>
      <w:r w:rsidR="00334A7A">
        <w:rPr>
          <w:rFonts w:ascii="Arial" w:hAnsi="Arial" w:cs="Arial"/>
        </w:rPr>
        <w:t xml:space="preserve"> District.</w:t>
      </w:r>
    </w:p>
    <w:p w:rsidR="00334A7A" w:rsidRDefault="00334A7A" w:rsidP="00CB5770">
      <w:pPr>
        <w:ind w:right="-720" w:hanging="720"/>
        <w:rPr>
          <w:rFonts w:ascii="Arial" w:hAnsi="Arial" w:cs="Arial"/>
        </w:rPr>
      </w:pPr>
      <w:r>
        <w:rPr>
          <w:rFonts w:ascii="Arial" w:hAnsi="Arial" w:cs="Arial"/>
        </w:rPr>
        <w:lastRenderedPageBreak/>
        <w:t>11-4</w:t>
      </w:r>
      <w:r>
        <w:rPr>
          <w:rFonts w:ascii="Arial" w:hAnsi="Arial" w:cs="Arial"/>
        </w:rPr>
        <w:tab/>
        <w:t>Adoption of Resolution F2013-07, Notice of Intent to Adopt a Resolution of Necessity Regarding San Jacinto Master Drainage Plan Line C, Stage 2, Line C-4, Line C-5 and Line B Project, 3</w:t>
      </w:r>
      <w:r w:rsidRPr="00334A7A">
        <w:rPr>
          <w:rFonts w:ascii="Arial" w:hAnsi="Arial" w:cs="Arial"/>
          <w:vertAlign w:val="superscript"/>
        </w:rPr>
        <w:t>rd</w:t>
      </w:r>
      <w:r>
        <w:rPr>
          <w:rFonts w:ascii="Arial" w:hAnsi="Arial" w:cs="Arial"/>
        </w:rPr>
        <w:t>/3</w:t>
      </w:r>
      <w:r w:rsidRPr="00334A7A">
        <w:rPr>
          <w:rFonts w:ascii="Arial" w:hAnsi="Arial" w:cs="Arial"/>
          <w:vertAlign w:val="superscript"/>
        </w:rPr>
        <w:t>rd</w:t>
      </w:r>
      <w:r>
        <w:rPr>
          <w:rFonts w:ascii="Arial" w:hAnsi="Arial" w:cs="Arial"/>
        </w:rPr>
        <w:t xml:space="preserve"> District. (Set for Hearing 05/21/2013 @ 10:30 a.m. – Clerk to advertise)</w:t>
      </w:r>
    </w:p>
    <w:p w:rsidR="00F93807" w:rsidRDefault="00F93807" w:rsidP="00CB5770">
      <w:pPr>
        <w:ind w:right="-720" w:hanging="720"/>
        <w:rPr>
          <w:rFonts w:ascii="Arial" w:hAnsi="Arial" w:cs="Arial"/>
        </w:rPr>
      </w:pPr>
    </w:p>
    <w:p w:rsidR="00334A7A" w:rsidRDefault="00334A7A" w:rsidP="00CB5770">
      <w:pPr>
        <w:ind w:right="-720" w:hanging="720"/>
        <w:rPr>
          <w:rFonts w:ascii="Arial" w:hAnsi="Arial" w:cs="Arial"/>
        </w:rPr>
      </w:pPr>
      <w:r>
        <w:rPr>
          <w:rFonts w:ascii="Arial" w:hAnsi="Arial" w:cs="Arial"/>
        </w:rPr>
        <w:t>11-5</w:t>
      </w:r>
      <w:r>
        <w:rPr>
          <w:rFonts w:ascii="Arial" w:hAnsi="Arial" w:cs="Arial"/>
        </w:rPr>
        <w:tab/>
      </w:r>
      <w:r w:rsidR="00A4390A">
        <w:rPr>
          <w:rFonts w:ascii="Arial" w:hAnsi="Arial" w:cs="Arial"/>
        </w:rPr>
        <w:t>Approval of the Reimbursement Agreement between the District, County of Riverside and the City of Jurupa Valley for the Belltown Market Street Storm Drain, Stage 1, 2</w:t>
      </w:r>
      <w:r w:rsidR="00A4390A" w:rsidRPr="00A4390A">
        <w:rPr>
          <w:rFonts w:ascii="Arial" w:hAnsi="Arial" w:cs="Arial"/>
          <w:vertAlign w:val="superscript"/>
        </w:rPr>
        <w:t>nd</w:t>
      </w:r>
      <w:r w:rsidR="00A4390A">
        <w:rPr>
          <w:rFonts w:ascii="Arial" w:hAnsi="Arial" w:cs="Arial"/>
        </w:rPr>
        <w:t>/2</w:t>
      </w:r>
      <w:r w:rsidR="00A4390A" w:rsidRPr="00A4390A">
        <w:rPr>
          <w:rFonts w:ascii="Arial" w:hAnsi="Arial" w:cs="Arial"/>
          <w:vertAlign w:val="superscript"/>
        </w:rPr>
        <w:t>nd</w:t>
      </w:r>
      <w:r w:rsidR="00A4390A">
        <w:rPr>
          <w:rFonts w:ascii="Arial" w:hAnsi="Arial" w:cs="Arial"/>
        </w:rPr>
        <w:t xml:space="preserve"> District.</w:t>
      </w:r>
    </w:p>
    <w:p w:rsidR="00A4390A" w:rsidRDefault="00A4390A" w:rsidP="00CB5770">
      <w:pPr>
        <w:ind w:right="-720" w:hanging="720"/>
        <w:rPr>
          <w:rFonts w:ascii="Arial" w:hAnsi="Arial" w:cs="Arial"/>
        </w:rPr>
      </w:pPr>
    </w:p>
    <w:p w:rsidR="00A4390A" w:rsidRDefault="00A4390A" w:rsidP="00CB5770">
      <w:pPr>
        <w:ind w:right="-720" w:hanging="720"/>
        <w:rPr>
          <w:rFonts w:ascii="Arial" w:hAnsi="Arial" w:cs="Arial"/>
        </w:rPr>
      </w:pPr>
      <w:r>
        <w:rPr>
          <w:rFonts w:ascii="Arial" w:hAnsi="Arial" w:cs="Arial"/>
        </w:rPr>
        <w:t>11-6</w:t>
      </w:r>
      <w:r>
        <w:rPr>
          <w:rFonts w:ascii="Arial" w:hAnsi="Arial" w:cs="Arial"/>
        </w:rPr>
        <w:tab/>
        <w:t>Approval of the Pre-qualification for On-Call Watershed Protection Programs Professional Services Providers List.</w:t>
      </w:r>
    </w:p>
    <w:p w:rsidR="00F93807" w:rsidRDefault="00E70FF3" w:rsidP="00CB5770">
      <w:pPr>
        <w:ind w:right="-720" w:hanging="720"/>
        <w:rPr>
          <w:rFonts w:ascii="Arial" w:hAnsi="Arial" w:cs="Arial"/>
        </w:rPr>
      </w:pPr>
      <w:r>
        <w:rPr>
          <w:rFonts w:ascii="Arial" w:hAnsi="Arial" w:cs="Arial"/>
        </w:rPr>
        <w:t>________________________________________________________________________________________</w:t>
      </w:r>
    </w:p>
    <w:p w:rsidR="00EB6FFF" w:rsidRDefault="00EB6FFF" w:rsidP="00CB5770">
      <w:pPr>
        <w:ind w:right="-720" w:hanging="720"/>
        <w:rPr>
          <w:rFonts w:ascii="Arial" w:hAnsi="Arial" w:cs="Arial"/>
          <w:b/>
          <w:u w:val="single"/>
        </w:rPr>
      </w:pPr>
    </w:p>
    <w:p w:rsidR="00F93807" w:rsidRDefault="00A015DF" w:rsidP="00CB5770">
      <w:pPr>
        <w:ind w:right="-720" w:hanging="720"/>
        <w:rPr>
          <w:rFonts w:ascii="Arial" w:hAnsi="Arial" w:cs="Arial"/>
        </w:rPr>
      </w:pPr>
      <w:r>
        <w:rPr>
          <w:rFonts w:ascii="Arial" w:hAnsi="Arial" w:cs="Arial"/>
          <w:b/>
          <w:u w:val="single"/>
        </w:rPr>
        <w:t>10:30 A.M. COUNTY BOARD AND WASTE RESOURCES MANAGEMENT DISTRICT MEETING:</w:t>
      </w:r>
    </w:p>
    <w:p w:rsidR="00A015DF" w:rsidRDefault="00A015DF" w:rsidP="00CB5770">
      <w:pPr>
        <w:ind w:right="-720" w:hanging="720"/>
        <w:rPr>
          <w:rFonts w:ascii="Arial" w:hAnsi="Arial" w:cs="Arial"/>
        </w:rPr>
      </w:pPr>
    </w:p>
    <w:p w:rsidR="00A015DF" w:rsidRPr="00A015DF" w:rsidRDefault="00A015DF" w:rsidP="00CB5770">
      <w:pPr>
        <w:ind w:right="-720" w:hanging="720"/>
        <w:rPr>
          <w:rFonts w:ascii="Arial" w:hAnsi="Arial" w:cs="Arial"/>
          <w:u w:val="single"/>
        </w:rPr>
      </w:pPr>
      <w:r>
        <w:rPr>
          <w:rFonts w:ascii="Arial" w:hAnsi="Arial" w:cs="Arial"/>
          <w:u w:val="single"/>
        </w:rPr>
        <w:t>County:</w:t>
      </w:r>
    </w:p>
    <w:p w:rsidR="00F93807" w:rsidRDefault="00F93807" w:rsidP="00CB5770">
      <w:pPr>
        <w:ind w:right="-720" w:hanging="720"/>
        <w:rPr>
          <w:rFonts w:ascii="Arial" w:hAnsi="Arial" w:cs="Arial"/>
        </w:rPr>
      </w:pPr>
    </w:p>
    <w:p w:rsidR="00F93807" w:rsidRDefault="00EB6FFF" w:rsidP="00CB5770">
      <w:pPr>
        <w:ind w:right="-720" w:hanging="720"/>
        <w:rPr>
          <w:rFonts w:ascii="Arial" w:hAnsi="Arial" w:cs="Arial"/>
        </w:rPr>
      </w:pPr>
      <w:r>
        <w:rPr>
          <w:rFonts w:ascii="Arial" w:hAnsi="Arial" w:cs="Arial"/>
        </w:rPr>
        <w:t>12-1C</w:t>
      </w:r>
      <w:r>
        <w:rPr>
          <w:rFonts w:ascii="Arial" w:hAnsi="Arial" w:cs="Arial"/>
        </w:rPr>
        <w:tab/>
        <w:t xml:space="preserve">Authorization to Execute the Escrow Agreement in Lieu of Retention with Sukut Construction, </w:t>
      </w:r>
      <w:r w:rsidR="00E628D6">
        <w:rPr>
          <w:rFonts w:ascii="Arial" w:hAnsi="Arial" w:cs="Arial"/>
        </w:rPr>
        <w:t>Inc.</w:t>
      </w:r>
      <w:r>
        <w:rPr>
          <w:rFonts w:ascii="Arial" w:hAnsi="Arial" w:cs="Arial"/>
        </w:rPr>
        <w:t xml:space="preserve"> for the Construction of Liner System within the Phase 2, Stage 4 area at the Lamb Canyon Sanitary Landfill, 5</w:t>
      </w:r>
      <w:r w:rsidRPr="00EB6FFF">
        <w:rPr>
          <w:rFonts w:ascii="Arial" w:hAnsi="Arial" w:cs="Arial"/>
          <w:vertAlign w:val="superscript"/>
        </w:rPr>
        <w:t>th</w:t>
      </w:r>
      <w:r>
        <w:rPr>
          <w:rFonts w:ascii="Arial" w:hAnsi="Arial" w:cs="Arial"/>
        </w:rPr>
        <w:t>/5</w:t>
      </w:r>
      <w:r w:rsidRPr="00EB6FFF">
        <w:rPr>
          <w:rFonts w:ascii="Arial" w:hAnsi="Arial" w:cs="Arial"/>
          <w:vertAlign w:val="superscript"/>
        </w:rPr>
        <w:t>th</w:t>
      </w:r>
      <w:r>
        <w:rPr>
          <w:rFonts w:ascii="Arial" w:hAnsi="Arial" w:cs="Arial"/>
        </w:rPr>
        <w:t xml:space="preserve"> District.</w:t>
      </w:r>
    </w:p>
    <w:p w:rsidR="00A015DF" w:rsidRDefault="00A015DF" w:rsidP="00CB5770">
      <w:pPr>
        <w:ind w:right="-720" w:hanging="720"/>
        <w:rPr>
          <w:rFonts w:ascii="Arial" w:hAnsi="Arial" w:cs="Arial"/>
        </w:rPr>
      </w:pPr>
    </w:p>
    <w:p w:rsidR="00A015DF" w:rsidRDefault="00A015DF" w:rsidP="00CB5770">
      <w:pPr>
        <w:ind w:right="-720" w:hanging="720"/>
        <w:rPr>
          <w:rFonts w:ascii="Arial" w:hAnsi="Arial" w:cs="Arial"/>
          <w:u w:val="single"/>
        </w:rPr>
      </w:pPr>
      <w:r>
        <w:rPr>
          <w:rFonts w:ascii="Arial" w:hAnsi="Arial" w:cs="Arial"/>
          <w:u w:val="single"/>
        </w:rPr>
        <w:t>District:</w:t>
      </w:r>
    </w:p>
    <w:p w:rsidR="00A015DF" w:rsidRDefault="00A015DF" w:rsidP="00CB5770">
      <w:pPr>
        <w:ind w:right="-720" w:hanging="720"/>
        <w:rPr>
          <w:rFonts w:ascii="Arial" w:hAnsi="Arial" w:cs="Arial"/>
          <w:u w:val="single"/>
        </w:rPr>
      </w:pPr>
    </w:p>
    <w:p w:rsidR="00A015DF" w:rsidRDefault="00A015DF" w:rsidP="00CB5770">
      <w:pPr>
        <w:ind w:right="-720" w:hanging="720"/>
        <w:rPr>
          <w:rFonts w:ascii="Arial" w:hAnsi="Arial" w:cs="Arial"/>
        </w:rPr>
      </w:pPr>
      <w:r>
        <w:rPr>
          <w:rFonts w:ascii="Arial" w:hAnsi="Arial" w:cs="Arial"/>
        </w:rPr>
        <w:t>12D-</w:t>
      </w:r>
      <w:r w:rsidR="00EB6FFF">
        <w:rPr>
          <w:rFonts w:ascii="Arial" w:hAnsi="Arial" w:cs="Arial"/>
        </w:rPr>
        <w:tab/>
        <w:t>(No Business)</w:t>
      </w:r>
    </w:p>
    <w:p w:rsidR="00A015DF" w:rsidRDefault="00A015DF" w:rsidP="00CB5770">
      <w:pPr>
        <w:ind w:right="-720" w:hanging="720"/>
        <w:rPr>
          <w:rFonts w:ascii="Arial" w:hAnsi="Arial" w:cs="Arial"/>
        </w:rPr>
      </w:pPr>
    </w:p>
    <w:p w:rsidR="00A015DF" w:rsidRDefault="00A5580B" w:rsidP="00CB5770">
      <w:pPr>
        <w:ind w:right="-720" w:hanging="720"/>
        <w:rPr>
          <w:rFonts w:ascii="Arial" w:hAnsi="Arial" w:cs="Arial"/>
        </w:rPr>
      </w:pPr>
      <w:r>
        <w:rPr>
          <w:rFonts w:ascii="Arial" w:hAnsi="Arial" w:cs="Arial"/>
        </w:rPr>
        <w:t>________________________________________________________________________________________</w:t>
      </w:r>
    </w:p>
    <w:p w:rsidR="00A015DF" w:rsidRDefault="00A015DF" w:rsidP="00CB5770">
      <w:pPr>
        <w:ind w:right="-720" w:hanging="720"/>
        <w:rPr>
          <w:rFonts w:ascii="Arial" w:hAnsi="Arial" w:cs="Arial"/>
        </w:rPr>
      </w:pPr>
    </w:p>
    <w:p w:rsidR="00A015DF" w:rsidRPr="00A5580B" w:rsidRDefault="00A5580B" w:rsidP="00CB5770">
      <w:pPr>
        <w:ind w:right="-720" w:hanging="720"/>
        <w:rPr>
          <w:rFonts w:ascii="Arial" w:hAnsi="Arial" w:cs="Arial"/>
        </w:rPr>
      </w:pPr>
      <w:r>
        <w:rPr>
          <w:rFonts w:ascii="Arial" w:hAnsi="Arial" w:cs="Arial"/>
          <w:b/>
          <w:u w:val="single"/>
        </w:rPr>
        <w:t>10:30 A.M. COUNTY BOARD AND REGIONAL PARK AND OPEN SPACE DISTRICT MEETING:</w:t>
      </w:r>
    </w:p>
    <w:p w:rsidR="00A015DF" w:rsidRDefault="00A015DF" w:rsidP="00CB5770">
      <w:pPr>
        <w:ind w:right="-720" w:hanging="720"/>
        <w:rPr>
          <w:rFonts w:ascii="Arial" w:hAnsi="Arial" w:cs="Arial"/>
        </w:rPr>
      </w:pPr>
    </w:p>
    <w:p w:rsidR="00A015DF" w:rsidRPr="00A5580B" w:rsidRDefault="00A5580B" w:rsidP="00CB5770">
      <w:pPr>
        <w:ind w:right="-720" w:hanging="720"/>
        <w:rPr>
          <w:rFonts w:ascii="Arial" w:hAnsi="Arial" w:cs="Arial"/>
          <w:u w:val="single"/>
        </w:rPr>
      </w:pPr>
      <w:r>
        <w:rPr>
          <w:rFonts w:ascii="Arial" w:hAnsi="Arial" w:cs="Arial"/>
          <w:u w:val="single"/>
        </w:rPr>
        <w:t>County:</w:t>
      </w:r>
    </w:p>
    <w:p w:rsidR="00A015DF" w:rsidRDefault="00A015DF" w:rsidP="00CB5770">
      <w:pPr>
        <w:ind w:right="-720" w:hanging="720"/>
        <w:rPr>
          <w:rFonts w:ascii="Arial" w:hAnsi="Arial" w:cs="Arial"/>
        </w:rPr>
      </w:pPr>
    </w:p>
    <w:p w:rsidR="00A015DF" w:rsidRDefault="00A5580B" w:rsidP="00CB5770">
      <w:pPr>
        <w:ind w:right="-720" w:hanging="720"/>
        <w:rPr>
          <w:rFonts w:ascii="Arial" w:hAnsi="Arial" w:cs="Arial"/>
        </w:rPr>
      </w:pPr>
      <w:r>
        <w:rPr>
          <w:rFonts w:ascii="Arial" w:hAnsi="Arial" w:cs="Arial"/>
        </w:rPr>
        <w:t>13C-</w:t>
      </w:r>
      <w:r>
        <w:rPr>
          <w:rFonts w:ascii="Arial" w:hAnsi="Arial" w:cs="Arial"/>
        </w:rPr>
        <w:tab/>
        <w:t>(No Business)</w:t>
      </w:r>
    </w:p>
    <w:p w:rsidR="00A5580B" w:rsidRDefault="00A5580B" w:rsidP="00CB5770">
      <w:pPr>
        <w:ind w:right="-720" w:hanging="720"/>
        <w:rPr>
          <w:rFonts w:ascii="Arial" w:hAnsi="Arial" w:cs="Arial"/>
        </w:rPr>
      </w:pPr>
    </w:p>
    <w:p w:rsidR="00A5580B" w:rsidRPr="00A5580B" w:rsidRDefault="00A5580B" w:rsidP="00CB5770">
      <w:pPr>
        <w:ind w:right="-720" w:hanging="720"/>
        <w:rPr>
          <w:rFonts w:ascii="Arial" w:hAnsi="Arial" w:cs="Arial"/>
          <w:u w:val="single"/>
        </w:rPr>
      </w:pPr>
      <w:r>
        <w:rPr>
          <w:rFonts w:ascii="Arial" w:hAnsi="Arial" w:cs="Arial"/>
          <w:u w:val="single"/>
        </w:rPr>
        <w:t>District:</w:t>
      </w:r>
    </w:p>
    <w:p w:rsidR="00A015DF" w:rsidRDefault="00A015DF" w:rsidP="00CB5770">
      <w:pPr>
        <w:ind w:right="-720" w:hanging="720"/>
        <w:rPr>
          <w:rFonts w:ascii="Arial" w:hAnsi="Arial" w:cs="Arial"/>
        </w:rPr>
      </w:pPr>
    </w:p>
    <w:p w:rsidR="00A015DF" w:rsidRDefault="00A5580B" w:rsidP="00CB5770">
      <w:pPr>
        <w:ind w:right="-720" w:hanging="720"/>
        <w:rPr>
          <w:rFonts w:ascii="Arial" w:hAnsi="Arial" w:cs="Arial"/>
        </w:rPr>
      </w:pPr>
      <w:r>
        <w:rPr>
          <w:rFonts w:ascii="Arial" w:hAnsi="Arial" w:cs="Arial"/>
        </w:rPr>
        <w:t>13-1D</w:t>
      </w:r>
      <w:r>
        <w:rPr>
          <w:rFonts w:ascii="Arial" w:hAnsi="Arial" w:cs="Arial"/>
        </w:rPr>
        <w:tab/>
        <w:t>Santa Ana River Trail:  Trail Expansion of Bike Trails City of Corona Funding Agreement with the City of Corona, 2</w:t>
      </w:r>
      <w:r w:rsidRPr="00A5580B">
        <w:rPr>
          <w:rFonts w:ascii="Arial" w:hAnsi="Arial" w:cs="Arial"/>
          <w:vertAlign w:val="superscript"/>
        </w:rPr>
        <w:t>nd</w:t>
      </w:r>
      <w:r>
        <w:rPr>
          <w:rFonts w:ascii="Arial" w:hAnsi="Arial" w:cs="Arial"/>
        </w:rPr>
        <w:t>/2</w:t>
      </w:r>
      <w:r w:rsidRPr="00A5580B">
        <w:rPr>
          <w:rFonts w:ascii="Arial" w:hAnsi="Arial" w:cs="Arial"/>
          <w:vertAlign w:val="superscript"/>
        </w:rPr>
        <w:t>nd</w:t>
      </w:r>
      <w:r>
        <w:rPr>
          <w:rFonts w:ascii="Arial" w:hAnsi="Arial" w:cs="Arial"/>
        </w:rPr>
        <w:t xml:space="preserve"> District.</w:t>
      </w:r>
    </w:p>
    <w:p w:rsidR="00A015DF" w:rsidRDefault="00A015DF" w:rsidP="00CB5770">
      <w:pPr>
        <w:ind w:right="-720" w:hanging="720"/>
        <w:rPr>
          <w:rFonts w:ascii="Arial" w:hAnsi="Arial" w:cs="Arial"/>
        </w:rPr>
      </w:pPr>
    </w:p>
    <w:p w:rsidR="00A015DF" w:rsidRDefault="00A5580B" w:rsidP="00CB5770">
      <w:pPr>
        <w:ind w:right="-720" w:hanging="720"/>
        <w:rPr>
          <w:rFonts w:ascii="Arial" w:hAnsi="Arial" w:cs="Arial"/>
        </w:rPr>
      </w:pPr>
      <w:r>
        <w:rPr>
          <w:rFonts w:ascii="Arial" w:hAnsi="Arial" w:cs="Arial"/>
        </w:rPr>
        <w:t>13-2D</w:t>
      </w:r>
      <w:r>
        <w:rPr>
          <w:rFonts w:ascii="Arial" w:hAnsi="Arial" w:cs="Arial"/>
        </w:rPr>
        <w:tab/>
        <w:t>Santa Ana River Trail:  Trail Expansion of Bike Trails City of Norco Funding Agreement with the City of Norco, 2</w:t>
      </w:r>
      <w:r w:rsidRPr="00A5580B">
        <w:rPr>
          <w:rFonts w:ascii="Arial" w:hAnsi="Arial" w:cs="Arial"/>
          <w:vertAlign w:val="superscript"/>
        </w:rPr>
        <w:t>nd</w:t>
      </w:r>
      <w:r>
        <w:rPr>
          <w:rFonts w:ascii="Arial" w:hAnsi="Arial" w:cs="Arial"/>
        </w:rPr>
        <w:t>/2</w:t>
      </w:r>
      <w:r w:rsidRPr="00A5580B">
        <w:rPr>
          <w:rFonts w:ascii="Arial" w:hAnsi="Arial" w:cs="Arial"/>
          <w:vertAlign w:val="superscript"/>
        </w:rPr>
        <w:t>nd</w:t>
      </w:r>
      <w:r>
        <w:rPr>
          <w:rFonts w:ascii="Arial" w:hAnsi="Arial" w:cs="Arial"/>
        </w:rPr>
        <w:t xml:space="preserve"> District.</w:t>
      </w:r>
    </w:p>
    <w:p w:rsidR="00A015DF" w:rsidRDefault="00A015DF" w:rsidP="00CB5770">
      <w:pPr>
        <w:ind w:right="-720" w:hanging="720"/>
        <w:rPr>
          <w:rFonts w:ascii="Arial" w:hAnsi="Arial" w:cs="Arial"/>
        </w:rPr>
      </w:pPr>
    </w:p>
    <w:p w:rsidR="00A015DF" w:rsidRDefault="00353D9F" w:rsidP="00CB5770">
      <w:pPr>
        <w:ind w:right="-720" w:hanging="720"/>
        <w:rPr>
          <w:rFonts w:ascii="Arial" w:hAnsi="Arial" w:cs="Arial"/>
        </w:rPr>
      </w:pPr>
      <w:r>
        <w:rPr>
          <w:rFonts w:ascii="Arial" w:hAnsi="Arial" w:cs="Arial"/>
        </w:rPr>
        <w:t>13-3D</w:t>
      </w:r>
      <w:r>
        <w:rPr>
          <w:rFonts w:ascii="Arial" w:hAnsi="Arial" w:cs="Arial"/>
        </w:rPr>
        <w:tab/>
        <w:t>Approval of the Paloma Valley Property Memorandum of Understanding Termination Agreement with the Southern California Gas Company, 3</w:t>
      </w:r>
      <w:r w:rsidRPr="00353D9F">
        <w:rPr>
          <w:rFonts w:ascii="Arial" w:hAnsi="Arial" w:cs="Arial"/>
          <w:vertAlign w:val="superscript"/>
        </w:rPr>
        <w:t>rd</w:t>
      </w:r>
      <w:r>
        <w:rPr>
          <w:rFonts w:ascii="Arial" w:hAnsi="Arial" w:cs="Arial"/>
        </w:rPr>
        <w:t>/5</w:t>
      </w:r>
      <w:r w:rsidRPr="00353D9F">
        <w:rPr>
          <w:rFonts w:ascii="Arial" w:hAnsi="Arial" w:cs="Arial"/>
          <w:vertAlign w:val="superscript"/>
        </w:rPr>
        <w:t>th</w:t>
      </w:r>
      <w:r>
        <w:rPr>
          <w:rFonts w:ascii="Arial" w:hAnsi="Arial" w:cs="Arial"/>
        </w:rPr>
        <w:t xml:space="preserve"> District</w:t>
      </w:r>
    </w:p>
    <w:p w:rsidR="000B52AF" w:rsidRDefault="000B52AF" w:rsidP="00CB5770">
      <w:pPr>
        <w:ind w:right="-720" w:hanging="720"/>
        <w:rPr>
          <w:rFonts w:ascii="Arial" w:hAnsi="Arial" w:cs="Arial"/>
        </w:rPr>
      </w:pPr>
    </w:p>
    <w:p w:rsidR="00B963DA" w:rsidRDefault="00B963DA" w:rsidP="00CB5770">
      <w:pPr>
        <w:ind w:right="-720" w:hanging="720"/>
        <w:rPr>
          <w:rFonts w:ascii="Arial" w:hAnsi="Arial" w:cs="Arial"/>
        </w:rPr>
      </w:pPr>
      <w:r>
        <w:rPr>
          <w:rFonts w:ascii="Arial" w:hAnsi="Arial" w:cs="Arial"/>
        </w:rPr>
        <w:t>________________________________________________________________________________________</w:t>
      </w:r>
    </w:p>
    <w:p w:rsidR="00B963DA" w:rsidRDefault="00B963DA" w:rsidP="00CB5770">
      <w:pPr>
        <w:ind w:right="-720" w:hanging="720"/>
        <w:rPr>
          <w:rFonts w:ascii="Arial" w:hAnsi="Arial" w:cs="Arial"/>
        </w:rPr>
      </w:pPr>
    </w:p>
    <w:p w:rsidR="00B963DA" w:rsidRPr="00B963DA" w:rsidRDefault="00B963DA" w:rsidP="00CB5770">
      <w:pPr>
        <w:ind w:right="-720" w:hanging="720"/>
        <w:rPr>
          <w:rFonts w:ascii="Arial" w:hAnsi="Arial" w:cs="Arial"/>
          <w:b/>
          <w:u w:val="single"/>
        </w:rPr>
      </w:pPr>
      <w:r>
        <w:rPr>
          <w:rFonts w:ascii="Arial" w:hAnsi="Arial" w:cs="Arial"/>
          <w:b/>
          <w:u w:val="single"/>
        </w:rPr>
        <w:lastRenderedPageBreak/>
        <w:t>PUBLIC COMMENT:</w:t>
      </w:r>
    </w:p>
    <w:p w:rsidR="00B963DA" w:rsidRDefault="00B963DA" w:rsidP="00CB5770">
      <w:pPr>
        <w:ind w:right="-720" w:hanging="720"/>
        <w:rPr>
          <w:rFonts w:ascii="Arial" w:hAnsi="Arial" w:cs="Arial"/>
        </w:rPr>
      </w:pPr>
    </w:p>
    <w:p w:rsidR="00B963DA" w:rsidRDefault="00B963DA" w:rsidP="00B963DA">
      <w:pPr>
        <w:ind w:left="-720" w:right="-720"/>
        <w:rPr>
          <w:rFonts w:ascii="Arial" w:hAnsi="Arial" w:cs="Arial"/>
        </w:rPr>
      </w:pPr>
      <w:r>
        <w:rPr>
          <w:rFonts w:ascii="Arial" w:hAnsi="Arial" w:cs="Arial"/>
        </w:rPr>
        <w:t>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w:t>
      </w:r>
    </w:p>
    <w:p w:rsidR="00B963DA" w:rsidRDefault="00B963DA" w:rsidP="00B963DA">
      <w:pPr>
        <w:ind w:left="-720" w:right="-720"/>
        <w:rPr>
          <w:rFonts w:ascii="Arial" w:hAnsi="Arial" w:cs="Arial"/>
        </w:rPr>
      </w:pPr>
    </w:p>
    <w:p w:rsidR="00B963DA" w:rsidRDefault="00B963DA" w:rsidP="00B963DA">
      <w:pPr>
        <w:ind w:left="-720" w:right="-720"/>
        <w:rPr>
          <w:rFonts w:ascii="Arial" w:hAnsi="Arial" w:cs="Arial"/>
        </w:rPr>
      </w:pPr>
      <w:r>
        <w:rPr>
          <w:rFonts w:ascii="Arial" w:hAnsi="Arial" w:cs="Arial"/>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B963DA" w:rsidRDefault="00B963DA" w:rsidP="00CB5770">
      <w:pPr>
        <w:ind w:right="-720" w:hanging="720"/>
        <w:rPr>
          <w:rFonts w:ascii="Arial" w:hAnsi="Arial" w:cs="Arial"/>
        </w:rPr>
      </w:pPr>
    </w:p>
    <w:p w:rsidR="00B963DA" w:rsidRDefault="00B963DA" w:rsidP="00CB5770">
      <w:pPr>
        <w:ind w:right="-720" w:hanging="720"/>
        <w:rPr>
          <w:rFonts w:ascii="Arial" w:hAnsi="Arial" w:cs="Arial"/>
        </w:rPr>
      </w:pPr>
      <w:r>
        <w:rPr>
          <w:rFonts w:ascii="Arial" w:hAnsi="Arial" w:cs="Arial"/>
        </w:rPr>
        <w:t>________________________________________________________________________________________</w:t>
      </w:r>
    </w:p>
    <w:p w:rsidR="00B963DA" w:rsidRDefault="00B963DA" w:rsidP="00CB5770">
      <w:pPr>
        <w:ind w:right="-720" w:hanging="720"/>
        <w:rPr>
          <w:rFonts w:ascii="Arial" w:hAnsi="Arial" w:cs="Arial"/>
        </w:rPr>
      </w:pPr>
    </w:p>
    <w:p w:rsidR="00B963DA" w:rsidRPr="00B963DA" w:rsidRDefault="00B963DA" w:rsidP="00CB5770">
      <w:pPr>
        <w:ind w:right="-720" w:hanging="720"/>
        <w:rPr>
          <w:rFonts w:ascii="Arial" w:hAnsi="Arial" w:cs="Arial"/>
          <w:b/>
          <w:u w:val="single"/>
        </w:rPr>
      </w:pPr>
      <w:r>
        <w:rPr>
          <w:rFonts w:ascii="Arial" w:hAnsi="Arial" w:cs="Arial"/>
          <w:b/>
          <w:u w:val="single"/>
        </w:rPr>
        <w:t>10:30 A.M. GENERAL PLAN AMENDMENT INITIATION PROCEEDINGS:</w:t>
      </w:r>
    </w:p>
    <w:p w:rsidR="00B963DA" w:rsidRDefault="00B963DA" w:rsidP="00CB5770">
      <w:pPr>
        <w:ind w:right="-720" w:hanging="720"/>
        <w:rPr>
          <w:rFonts w:ascii="Arial" w:hAnsi="Arial" w:cs="Arial"/>
        </w:rPr>
      </w:pPr>
    </w:p>
    <w:p w:rsidR="00B963DA" w:rsidRDefault="00FA6B3C" w:rsidP="00CB5770">
      <w:pPr>
        <w:ind w:right="-720" w:hanging="720"/>
        <w:rPr>
          <w:rFonts w:ascii="Arial" w:hAnsi="Arial" w:cs="Arial"/>
        </w:rPr>
      </w:pPr>
      <w:r>
        <w:rPr>
          <w:rFonts w:ascii="Arial" w:hAnsi="Arial" w:cs="Arial"/>
        </w:rPr>
        <w:t>15-1</w:t>
      </w:r>
      <w:r>
        <w:rPr>
          <w:rFonts w:ascii="Arial" w:hAnsi="Arial" w:cs="Arial"/>
        </w:rPr>
        <w:tab/>
        <w:t xml:space="preserve">TRANSPORTATION &amp; LAND MANAGEMENT AGENCY/PLANNING:  GENERAL PLAN INITIATION PROCEEDINGS (GPIP) FOR GPA NO. 1120, (ENTITLEMENT/POLICY AMENDMENT) – All Zoning Districts – </w:t>
      </w:r>
      <w:r w:rsidR="001979EC">
        <w:rPr>
          <w:rFonts w:ascii="Arial" w:hAnsi="Arial" w:cs="Arial"/>
        </w:rPr>
        <w:t>Adoption of Resolution 2013-111 Establishing Additional Guidance and Procedures for the Implementation of the Western Riverside County Multiple Species Habitat Conservation Plan and General Plan Initiation Proceedings (GPIP) for General Plan Amendment No. 1120 concerning the same</w:t>
      </w:r>
      <w:r w:rsidR="003A552F">
        <w:rPr>
          <w:rFonts w:ascii="Arial" w:hAnsi="Arial" w:cs="Arial"/>
        </w:rPr>
        <w:t xml:space="preserve"> (superseding and amending Resolution 2012-254 in its entirety)</w:t>
      </w:r>
      <w:r w:rsidR="002B7165">
        <w:rPr>
          <w:rFonts w:ascii="Arial" w:hAnsi="Arial" w:cs="Arial"/>
        </w:rPr>
        <w:t xml:space="preserve">.  </w:t>
      </w:r>
      <w:r>
        <w:rPr>
          <w:rFonts w:ascii="Arial" w:hAnsi="Arial" w:cs="Arial"/>
        </w:rPr>
        <w:t>The proposed amendment will affect the Open Space Element and the following Area Plans within the Western Riverside County; Highgrove, Temescal Canyon, Elsinore, Southwest, Lake Mathews/Woodcrest, Mead Valley, Sun City, Harvest Valley/Winchester, Reche Canyon/Badlands, Lakeview/Nuevo, San Jacinto, The Pass and the REMAP – 1</w:t>
      </w:r>
      <w:r w:rsidRPr="00FA6B3C">
        <w:rPr>
          <w:rFonts w:ascii="Arial" w:hAnsi="Arial" w:cs="Arial"/>
          <w:vertAlign w:val="superscript"/>
        </w:rPr>
        <w:t>st</w:t>
      </w:r>
      <w:r>
        <w:rPr>
          <w:rFonts w:ascii="Arial" w:hAnsi="Arial" w:cs="Arial"/>
        </w:rPr>
        <w:t>, 2</w:t>
      </w:r>
      <w:r w:rsidRPr="00FA6B3C">
        <w:rPr>
          <w:rFonts w:ascii="Arial" w:hAnsi="Arial" w:cs="Arial"/>
          <w:vertAlign w:val="superscript"/>
        </w:rPr>
        <w:t>nd</w:t>
      </w:r>
      <w:r>
        <w:rPr>
          <w:rFonts w:ascii="Arial" w:hAnsi="Arial" w:cs="Arial"/>
        </w:rPr>
        <w:t>, 3</w:t>
      </w:r>
      <w:r w:rsidRPr="00FA6B3C">
        <w:rPr>
          <w:rFonts w:ascii="Arial" w:hAnsi="Arial" w:cs="Arial"/>
          <w:vertAlign w:val="superscript"/>
        </w:rPr>
        <w:t>rd</w:t>
      </w:r>
      <w:r>
        <w:rPr>
          <w:rFonts w:ascii="Arial" w:hAnsi="Arial" w:cs="Arial"/>
        </w:rPr>
        <w:t xml:space="preserve"> and 5</w:t>
      </w:r>
      <w:r w:rsidRPr="00FA6B3C">
        <w:rPr>
          <w:rFonts w:ascii="Arial" w:hAnsi="Arial" w:cs="Arial"/>
          <w:vertAlign w:val="superscript"/>
        </w:rPr>
        <w:t>th</w:t>
      </w:r>
      <w:r>
        <w:rPr>
          <w:rFonts w:ascii="Arial" w:hAnsi="Arial" w:cs="Arial"/>
        </w:rPr>
        <w:t xml:space="preserve"> Districts.  The Planning Director recommends that the Board adopt an order initiating proceedings for the above referenced general plan amendment to modify language within the County’s General Plan that requires General Plan Amendments (GPA’s), Change of Zones (CZ’s) and Lot Line Adjustments (LLA’s) to comply with the Multiple Species Habitat Conservation Plan (MSHCP).  The General Plan incorporates compliance with the MSHCP.  Specifically, Section 6 of the MSHCP requires that all discretionary projects located within a criteria cell unit must comply with the Habitat Evaluation and Acquisition Negotiation Strategy (HANS) process and other habitat conservation requirements.  Additionally, the MSHCP includes other requirements that must be complied with, including but not limited to the Protection of Riparian/Riverine Areas and Vernal Pools (Section 6.1.2); the requirements for the Protection of Narrow Endemic Plan Species (Section 6.1.3); the conditions and/or mitigation measures that are necessary to ensure surveys are prepared for development projects (Section 6.3.2).</w:t>
      </w:r>
    </w:p>
    <w:p w:rsidR="00A015DF" w:rsidRDefault="00A015DF" w:rsidP="00CB5770">
      <w:pPr>
        <w:ind w:right="-720" w:hanging="720"/>
        <w:rPr>
          <w:rFonts w:ascii="Arial" w:hAnsi="Arial" w:cs="Arial"/>
        </w:rPr>
      </w:pPr>
    </w:p>
    <w:p w:rsidR="00A015DF" w:rsidRDefault="00B963DA" w:rsidP="00CB5770">
      <w:pPr>
        <w:ind w:right="-720" w:hanging="720"/>
        <w:rPr>
          <w:rFonts w:ascii="Arial" w:hAnsi="Arial" w:cs="Arial"/>
        </w:rPr>
      </w:pPr>
      <w:r>
        <w:rPr>
          <w:rFonts w:ascii="Arial" w:hAnsi="Arial" w:cs="Arial"/>
        </w:rPr>
        <w:t>________________________________________________________________________________________</w:t>
      </w:r>
    </w:p>
    <w:p w:rsidR="00A015DF" w:rsidRDefault="00A015DF" w:rsidP="00CB5770">
      <w:pPr>
        <w:ind w:right="-720" w:hanging="720"/>
        <w:rPr>
          <w:rFonts w:ascii="Arial" w:hAnsi="Arial" w:cs="Arial"/>
        </w:rPr>
      </w:pPr>
    </w:p>
    <w:p w:rsidR="00E40486" w:rsidRDefault="00E40486" w:rsidP="00CB5770">
      <w:pPr>
        <w:ind w:right="-720" w:hanging="720"/>
        <w:rPr>
          <w:rFonts w:ascii="Arial" w:hAnsi="Arial" w:cs="Arial"/>
          <w:b/>
          <w:u w:val="single"/>
        </w:rPr>
      </w:pPr>
    </w:p>
    <w:p w:rsidR="00A015DF" w:rsidRPr="009A223C" w:rsidRDefault="009A223C" w:rsidP="00CB5770">
      <w:pPr>
        <w:ind w:right="-720" w:hanging="720"/>
        <w:rPr>
          <w:rFonts w:ascii="Arial" w:hAnsi="Arial" w:cs="Arial"/>
          <w:b/>
          <w:u w:val="single"/>
        </w:rPr>
      </w:pPr>
      <w:r>
        <w:rPr>
          <w:rFonts w:ascii="Arial" w:hAnsi="Arial" w:cs="Arial"/>
          <w:b/>
          <w:u w:val="single"/>
        </w:rPr>
        <w:t>10:30 A.M. PUBLIC HEARINGS:</w:t>
      </w:r>
    </w:p>
    <w:p w:rsidR="00A015DF" w:rsidRDefault="00A015DF" w:rsidP="00CB5770">
      <w:pPr>
        <w:ind w:right="-720" w:hanging="720"/>
        <w:rPr>
          <w:rFonts w:ascii="Arial" w:hAnsi="Arial" w:cs="Arial"/>
        </w:rPr>
      </w:pPr>
    </w:p>
    <w:p w:rsidR="00A015DF" w:rsidRDefault="00565B4B" w:rsidP="00CB5770">
      <w:pPr>
        <w:ind w:right="-720" w:hanging="720"/>
        <w:rPr>
          <w:rFonts w:ascii="Arial" w:hAnsi="Arial" w:cs="Arial"/>
        </w:rPr>
      </w:pPr>
      <w:r>
        <w:rPr>
          <w:rFonts w:ascii="Arial" w:hAnsi="Arial" w:cs="Arial"/>
        </w:rPr>
        <w:lastRenderedPageBreak/>
        <w:t>16-1</w:t>
      </w:r>
      <w:r>
        <w:rPr>
          <w:rFonts w:ascii="Arial" w:hAnsi="Arial" w:cs="Arial"/>
        </w:rPr>
        <w:tab/>
        <w:t>TRANSPORTATION &amp; LAND MANAGEMENT AGENCY/PLANNING:  Public Hearing on CHANGE OF ZONE NO. 7679 / TENTATIVE PARCEL MAP NO. 35543 – Spencer Freeman – Meadowbrook Zoning Area – Elsinore Area Plan – 5</w:t>
      </w:r>
      <w:r w:rsidRPr="00565B4B">
        <w:rPr>
          <w:rFonts w:ascii="Arial" w:hAnsi="Arial" w:cs="Arial"/>
          <w:vertAlign w:val="superscript"/>
        </w:rPr>
        <w:t>th</w:t>
      </w:r>
      <w:r>
        <w:rPr>
          <w:rFonts w:ascii="Arial" w:hAnsi="Arial" w:cs="Arial"/>
        </w:rPr>
        <w:t>/1</w:t>
      </w:r>
      <w:r w:rsidRPr="00565B4B">
        <w:rPr>
          <w:rFonts w:ascii="Arial" w:hAnsi="Arial" w:cs="Arial"/>
          <w:vertAlign w:val="superscript"/>
        </w:rPr>
        <w:t>st</w:t>
      </w:r>
      <w:r>
        <w:rPr>
          <w:rFonts w:ascii="Arial" w:hAnsi="Arial" w:cs="Arial"/>
        </w:rPr>
        <w:t xml:space="preserve"> District.  Recommendation for Adoption of a Mitigated Negative Declaration for Environmental Assessment No. 42036; Tentative Approval of Change of Zone 7579 to change the zone from Rural Residential (R-R) to Residential Agricultural – 1 Acre Minimum (R-A-1); Approval of Tentative Parcel Map No. 35543</w:t>
      </w:r>
      <w:r w:rsidR="005D60F3">
        <w:rPr>
          <w:rFonts w:ascii="Arial" w:hAnsi="Arial" w:cs="Arial"/>
        </w:rPr>
        <w:t>, Schedule H,</w:t>
      </w:r>
      <w:r>
        <w:rPr>
          <w:rFonts w:ascii="Arial" w:hAnsi="Arial" w:cs="Arial"/>
        </w:rPr>
        <w:t xml:space="preserve"> to subdivide 3.72 acres into three (3) residential parcels ranging in size from 1.01 acres to 1.22 acres.</w:t>
      </w:r>
    </w:p>
    <w:p w:rsidR="00A015DF" w:rsidRDefault="00A015DF" w:rsidP="00CB5770">
      <w:pPr>
        <w:ind w:right="-720" w:hanging="720"/>
        <w:rPr>
          <w:rFonts w:ascii="Arial" w:hAnsi="Arial" w:cs="Arial"/>
        </w:rPr>
      </w:pPr>
    </w:p>
    <w:p w:rsidR="00A015DF" w:rsidRDefault="009A223C" w:rsidP="00CB5770">
      <w:pPr>
        <w:ind w:right="-720" w:hanging="720"/>
        <w:rPr>
          <w:rFonts w:ascii="Arial" w:hAnsi="Arial" w:cs="Arial"/>
        </w:rPr>
      </w:pPr>
      <w:r>
        <w:rPr>
          <w:rFonts w:ascii="Arial" w:hAnsi="Arial" w:cs="Arial"/>
        </w:rPr>
        <w:t>________________________________________________________________________________________</w:t>
      </w:r>
    </w:p>
    <w:p w:rsidR="00A015DF" w:rsidRDefault="00A015DF" w:rsidP="00CB5770">
      <w:pPr>
        <w:ind w:right="-720" w:hanging="720"/>
        <w:rPr>
          <w:rFonts w:ascii="Arial" w:hAnsi="Arial" w:cs="Arial"/>
        </w:rPr>
      </w:pPr>
    </w:p>
    <w:p w:rsidR="00A015DF" w:rsidRPr="009A223C" w:rsidRDefault="009A223C" w:rsidP="009A223C">
      <w:pPr>
        <w:ind w:left="-720" w:right="-720"/>
        <w:rPr>
          <w:rFonts w:ascii="Arial" w:hAnsi="Arial" w:cs="Arial"/>
          <w:b/>
          <w:u w:val="single"/>
        </w:rPr>
      </w:pPr>
      <w:r>
        <w:rPr>
          <w:rFonts w:ascii="Arial" w:hAnsi="Arial" w:cs="Arial"/>
          <w:b/>
          <w:u w:val="single"/>
        </w:rPr>
        <w:t>CONCURRENT EXECUTIVE SESSION-COUNTY OF RIVERSIDE, SUCCESSOR AGENCY TO THE REDEVELOPMENT AGENCY, REGIONAL PARK AND OPEN SPACE DISTRICT, FLOOD CONTROL AND WATER CONSERVATION DISTRICT, WASTE RESOURCES MANAGEMENT DISTRICT, HOUSING AUT</w:t>
      </w:r>
      <w:r w:rsidR="008135D5">
        <w:rPr>
          <w:rFonts w:ascii="Arial" w:hAnsi="Arial" w:cs="Arial"/>
          <w:b/>
          <w:u w:val="single"/>
        </w:rPr>
        <w:t xml:space="preserve">HORITY, PERRIS VALLEY CEMETERY </w:t>
      </w:r>
      <w:r>
        <w:rPr>
          <w:rFonts w:ascii="Arial" w:hAnsi="Arial" w:cs="Arial"/>
          <w:b/>
          <w:u w:val="single"/>
        </w:rPr>
        <w:t>D</w:t>
      </w:r>
      <w:r w:rsidR="008135D5">
        <w:rPr>
          <w:rFonts w:ascii="Arial" w:hAnsi="Arial" w:cs="Arial"/>
          <w:b/>
          <w:u w:val="single"/>
        </w:rPr>
        <w:t>I</w:t>
      </w:r>
      <w:bookmarkStart w:id="0" w:name="_GoBack"/>
      <w:bookmarkEnd w:id="0"/>
      <w:r>
        <w:rPr>
          <w:rFonts w:ascii="Arial" w:hAnsi="Arial" w:cs="Arial"/>
          <w:b/>
          <w:u w:val="single"/>
        </w:rPr>
        <w:t>STRICT, IN-HOME SUPPORTIVE SERVICES PUBLIC AUTHORITY AND COMMUNITY FACILITIES DISTRICTS:</w:t>
      </w:r>
    </w:p>
    <w:p w:rsidR="00A015DF" w:rsidRDefault="00A015DF" w:rsidP="00CB5770">
      <w:pPr>
        <w:ind w:right="-720" w:hanging="720"/>
        <w:rPr>
          <w:rFonts w:ascii="Arial" w:hAnsi="Arial" w:cs="Arial"/>
        </w:rPr>
      </w:pPr>
    </w:p>
    <w:p w:rsidR="00A015DF" w:rsidRDefault="009A223C" w:rsidP="00CB5770">
      <w:pPr>
        <w:ind w:right="-720" w:hanging="720"/>
        <w:rPr>
          <w:rFonts w:ascii="Arial" w:hAnsi="Arial" w:cs="Arial"/>
        </w:rPr>
      </w:pPr>
      <w:r>
        <w:rPr>
          <w:rFonts w:ascii="Arial" w:hAnsi="Arial" w:cs="Arial"/>
        </w:rPr>
        <w:t>With respect to every item of business to be discussed in closed session pursuant to Government code Section 54956:9</w:t>
      </w:r>
    </w:p>
    <w:p w:rsidR="00A015DF" w:rsidRDefault="00A015DF" w:rsidP="00CB5770">
      <w:pPr>
        <w:ind w:right="-720" w:hanging="720"/>
        <w:rPr>
          <w:rFonts w:ascii="Arial" w:hAnsi="Arial" w:cs="Arial"/>
        </w:rPr>
      </w:pPr>
    </w:p>
    <w:p w:rsidR="009A223C" w:rsidRDefault="009A223C" w:rsidP="00CB5770">
      <w:pPr>
        <w:ind w:right="-720" w:hanging="720"/>
        <w:rPr>
          <w:rFonts w:ascii="Arial" w:hAnsi="Arial" w:cs="Arial"/>
        </w:rPr>
      </w:pPr>
      <w:r>
        <w:rPr>
          <w:rFonts w:ascii="Arial" w:hAnsi="Arial" w:cs="Arial"/>
        </w:rPr>
        <w:t>Conference with legal counsel-existing litigation:</w:t>
      </w:r>
    </w:p>
    <w:p w:rsidR="009A223C" w:rsidRDefault="009A223C" w:rsidP="00CB5770">
      <w:pPr>
        <w:ind w:right="-720" w:hanging="720"/>
        <w:rPr>
          <w:rFonts w:ascii="Arial" w:hAnsi="Arial" w:cs="Arial"/>
        </w:rPr>
      </w:pPr>
      <w:r>
        <w:rPr>
          <w:rFonts w:ascii="Arial" w:hAnsi="Arial" w:cs="Arial"/>
        </w:rPr>
        <w:t>(Subdivision (a) of Government Code Section 54956.9)</w:t>
      </w:r>
    </w:p>
    <w:p w:rsidR="009A223C" w:rsidRDefault="009A223C" w:rsidP="00CB5770">
      <w:pPr>
        <w:ind w:right="-720" w:hanging="720"/>
        <w:rPr>
          <w:rFonts w:ascii="Arial" w:hAnsi="Arial" w:cs="Arial"/>
        </w:rPr>
      </w:pPr>
    </w:p>
    <w:p w:rsidR="009A223C" w:rsidRDefault="009A223C" w:rsidP="00CB5770">
      <w:pPr>
        <w:ind w:right="-720" w:hanging="720"/>
        <w:rPr>
          <w:rFonts w:ascii="Arial" w:hAnsi="Arial" w:cs="Arial"/>
        </w:rPr>
      </w:pPr>
      <w:r>
        <w:rPr>
          <w:rFonts w:ascii="Arial" w:hAnsi="Arial" w:cs="Arial"/>
        </w:rPr>
        <w:t>A.1</w:t>
      </w:r>
      <w:r>
        <w:rPr>
          <w:rFonts w:ascii="Arial" w:hAnsi="Arial" w:cs="Arial"/>
        </w:rPr>
        <w:tab/>
      </w:r>
      <w:r w:rsidR="00A043EA">
        <w:rPr>
          <w:rFonts w:ascii="Arial" w:hAnsi="Arial" w:cs="Arial"/>
          <w:u w:val="single"/>
        </w:rPr>
        <w:t>County of Riverside, et al. v. California Department of Finance, et al.</w:t>
      </w:r>
    </w:p>
    <w:p w:rsidR="00A043EA" w:rsidRDefault="00A043EA" w:rsidP="00CB5770">
      <w:pPr>
        <w:ind w:right="-720" w:hanging="720"/>
        <w:rPr>
          <w:rFonts w:ascii="Arial" w:hAnsi="Arial" w:cs="Arial"/>
        </w:rPr>
      </w:pPr>
      <w:r>
        <w:rPr>
          <w:rFonts w:ascii="Arial" w:hAnsi="Arial" w:cs="Arial"/>
        </w:rPr>
        <w:tab/>
        <w:t>(Case No. 34-2013-80001425)</w:t>
      </w:r>
    </w:p>
    <w:p w:rsidR="00A043EA" w:rsidRDefault="00A043EA" w:rsidP="00CB5770">
      <w:pPr>
        <w:ind w:right="-720" w:hanging="720"/>
        <w:rPr>
          <w:rFonts w:ascii="Arial" w:hAnsi="Arial" w:cs="Arial"/>
        </w:rPr>
      </w:pPr>
    </w:p>
    <w:p w:rsidR="00A043EA" w:rsidRDefault="00A043EA" w:rsidP="00CB5770">
      <w:pPr>
        <w:ind w:right="-720" w:hanging="720"/>
        <w:rPr>
          <w:rFonts w:ascii="Arial" w:hAnsi="Arial" w:cs="Arial"/>
        </w:rPr>
      </w:pPr>
      <w:r>
        <w:rPr>
          <w:rFonts w:ascii="Arial" w:hAnsi="Arial" w:cs="Arial"/>
        </w:rPr>
        <w:t>A.2</w:t>
      </w:r>
      <w:r>
        <w:rPr>
          <w:rFonts w:ascii="Arial" w:hAnsi="Arial" w:cs="Arial"/>
        </w:rPr>
        <w:tab/>
      </w:r>
      <w:r>
        <w:rPr>
          <w:rFonts w:ascii="Arial" w:hAnsi="Arial" w:cs="Arial"/>
          <w:u w:val="single"/>
        </w:rPr>
        <w:t>County of Riverside v. County of Imperial, Burrtec Waste Industries</w:t>
      </w:r>
      <w:r>
        <w:rPr>
          <w:rFonts w:ascii="Arial" w:hAnsi="Arial" w:cs="Arial"/>
        </w:rPr>
        <w:t xml:space="preserve"> (Case No. ECU 07355)</w:t>
      </w:r>
    </w:p>
    <w:p w:rsidR="00A043EA" w:rsidRDefault="00A043EA" w:rsidP="00CB5770">
      <w:pPr>
        <w:ind w:right="-720" w:hanging="720"/>
        <w:rPr>
          <w:rFonts w:ascii="Arial" w:hAnsi="Arial" w:cs="Arial"/>
        </w:rPr>
      </w:pPr>
    </w:p>
    <w:p w:rsidR="00A043EA" w:rsidRDefault="00A043EA" w:rsidP="00CB5770">
      <w:pPr>
        <w:ind w:right="-720" w:hanging="720"/>
        <w:rPr>
          <w:rFonts w:ascii="Arial" w:hAnsi="Arial" w:cs="Arial"/>
        </w:rPr>
      </w:pPr>
      <w:r>
        <w:rPr>
          <w:rFonts w:ascii="Arial" w:hAnsi="Arial" w:cs="Arial"/>
        </w:rPr>
        <w:t>A.3</w:t>
      </w:r>
      <w:r>
        <w:rPr>
          <w:rFonts w:ascii="Arial" w:hAnsi="Arial" w:cs="Arial"/>
        </w:rPr>
        <w:tab/>
      </w:r>
      <w:r>
        <w:rPr>
          <w:rFonts w:ascii="Arial" w:hAnsi="Arial" w:cs="Arial"/>
          <w:u w:val="single"/>
        </w:rPr>
        <w:t>Independent Power Producers Association dba Independent Energy Producers Association; Large Scale Solar Association v. County of Riverside; Riverside County Board of Supervisors</w:t>
      </w:r>
      <w:r>
        <w:rPr>
          <w:rFonts w:ascii="Arial" w:hAnsi="Arial" w:cs="Arial"/>
        </w:rPr>
        <w:t xml:space="preserve"> (Case No. INC 1200838)</w:t>
      </w:r>
    </w:p>
    <w:p w:rsidR="00A043EA" w:rsidRDefault="00A043EA" w:rsidP="00CB5770">
      <w:pPr>
        <w:ind w:right="-720" w:hanging="720"/>
        <w:rPr>
          <w:rFonts w:ascii="Arial" w:hAnsi="Arial" w:cs="Arial"/>
        </w:rPr>
      </w:pPr>
    </w:p>
    <w:p w:rsidR="00A043EA" w:rsidRDefault="00A043EA" w:rsidP="00CB5770">
      <w:pPr>
        <w:ind w:right="-720" w:hanging="720"/>
        <w:rPr>
          <w:rFonts w:ascii="Arial" w:hAnsi="Arial" w:cs="Arial"/>
        </w:rPr>
      </w:pPr>
      <w:r>
        <w:rPr>
          <w:rFonts w:ascii="Arial" w:hAnsi="Arial" w:cs="Arial"/>
        </w:rPr>
        <w:t>A.4</w:t>
      </w:r>
      <w:r>
        <w:rPr>
          <w:rFonts w:ascii="Arial" w:hAnsi="Arial" w:cs="Arial"/>
        </w:rPr>
        <w:tab/>
      </w:r>
      <w:r>
        <w:rPr>
          <w:rFonts w:ascii="Arial" w:hAnsi="Arial" w:cs="Arial"/>
          <w:u w:val="single"/>
        </w:rPr>
        <w:t>Sprint Telephony PCS, L.P.; et al. v. State Board of Equalization, et al.</w:t>
      </w:r>
    </w:p>
    <w:p w:rsidR="00A043EA" w:rsidRDefault="00A043EA" w:rsidP="00CB5770">
      <w:pPr>
        <w:ind w:right="-720" w:hanging="720"/>
        <w:rPr>
          <w:rFonts w:ascii="Arial" w:hAnsi="Arial" w:cs="Arial"/>
        </w:rPr>
      </w:pPr>
      <w:r>
        <w:rPr>
          <w:rFonts w:ascii="Arial" w:hAnsi="Arial" w:cs="Arial"/>
        </w:rPr>
        <w:tab/>
        <w:t>(Case No. CGC-11-511398)</w:t>
      </w:r>
    </w:p>
    <w:p w:rsidR="00A043EA" w:rsidRDefault="00A043EA" w:rsidP="00CB5770">
      <w:pPr>
        <w:ind w:right="-720" w:hanging="720"/>
        <w:rPr>
          <w:rFonts w:ascii="Arial" w:hAnsi="Arial" w:cs="Arial"/>
        </w:rPr>
      </w:pPr>
    </w:p>
    <w:p w:rsidR="00A043EA" w:rsidRDefault="00A043EA" w:rsidP="00CB5770">
      <w:pPr>
        <w:ind w:right="-720" w:hanging="720"/>
        <w:rPr>
          <w:rFonts w:ascii="Arial" w:hAnsi="Arial" w:cs="Arial"/>
        </w:rPr>
      </w:pPr>
      <w:r>
        <w:rPr>
          <w:rFonts w:ascii="Arial" w:hAnsi="Arial" w:cs="Arial"/>
        </w:rPr>
        <w:t>Conference with legal counsel-anticipated litigation:</w:t>
      </w:r>
    </w:p>
    <w:p w:rsidR="00A043EA" w:rsidRDefault="00A043EA" w:rsidP="00CB5770">
      <w:pPr>
        <w:ind w:right="-720" w:hanging="720"/>
        <w:rPr>
          <w:rFonts w:ascii="Arial" w:hAnsi="Arial" w:cs="Arial"/>
        </w:rPr>
      </w:pPr>
      <w:r>
        <w:rPr>
          <w:rFonts w:ascii="Arial" w:hAnsi="Arial" w:cs="Arial"/>
        </w:rPr>
        <w:t>Significant exposure to litigation pursuant to subdivision (b) of Government Code Section 54956.9:</w:t>
      </w:r>
    </w:p>
    <w:p w:rsidR="00A043EA" w:rsidRDefault="00A043EA" w:rsidP="00CB5770">
      <w:pPr>
        <w:ind w:right="-720" w:hanging="720"/>
        <w:rPr>
          <w:rFonts w:ascii="Arial" w:hAnsi="Arial" w:cs="Arial"/>
        </w:rPr>
      </w:pPr>
    </w:p>
    <w:p w:rsidR="00A043EA" w:rsidRDefault="00A043EA" w:rsidP="00CB5770">
      <w:pPr>
        <w:ind w:right="-720" w:hanging="720"/>
        <w:rPr>
          <w:rFonts w:ascii="Arial" w:hAnsi="Arial" w:cs="Arial"/>
          <w:u w:val="single"/>
        </w:rPr>
      </w:pPr>
      <w:r>
        <w:rPr>
          <w:rFonts w:ascii="Arial" w:hAnsi="Arial" w:cs="Arial"/>
        </w:rPr>
        <w:t>B.1</w:t>
      </w:r>
      <w:r>
        <w:rPr>
          <w:rFonts w:ascii="Arial" w:hAnsi="Arial" w:cs="Arial"/>
        </w:rPr>
        <w:tab/>
      </w:r>
      <w:r>
        <w:rPr>
          <w:rFonts w:ascii="Arial" w:hAnsi="Arial" w:cs="Arial"/>
          <w:u w:val="single"/>
        </w:rPr>
        <w:t>Two potential cases</w:t>
      </w:r>
    </w:p>
    <w:p w:rsidR="00A043EA" w:rsidRDefault="00A043EA" w:rsidP="00CB5770">
      <w:pPr>
        <w:ind w:right="-720" w:hanging="720"/>
        <w:rPr>
          <w:rFonts w:ascii="Arial" w:hAnsi="Arial" w:cs="Arial"/>
          <w:u w:val="single"/>
        </w:rPr>
      </w:pPr>
    </w:p>
    <w:p w:rsidR="00A043EA" w:rsidRDefault="00A043EA" w:rsidP="00CB5770">
      <w:pPr>
        <w:ind w:right="-720" w:hanging="720"/>
        <w:rPr>
          <w:rFonts w:ascii="Arial" w:hAnsi="Arial" w:cs="Arial"/>
        </w:rPr>
      </w:pPr>
      <w:r>
        <w:rPr>
          <w:rFonts w:ascii="Arial" w:hAnsi="Arial" w:cs="Arial"/>
        </w:rPr>
        <w:t>Conference with legal counsel-anticipated litigation:</w:t>
      </w:r>
    </w:p>
    <w:p w:rsidR="00A043EA" w:rsidRDefault="00A043EA" w:rsidP="00CB5770">
      <w:pPr>
        <w:ind w:right="-720" w:hanging="720"/>
        <w:rPr>
          <w:rFonts w:ascii="Arial" w:hAnsi="Arial" w:cs="Arial"/>
        </w:rPr>
      </w:pPr>
      <w:r>
        <w:rPr>
          <w:rFonts w:ascii="Arial" w:hAnsi="Arial" w:cs="Arial"/>
        </w:rPr>
        <w:t>Initiation of litigation pursuant to subdivision (c) of Government Code Section 54956.9:</w:t>
      </w:r>
    </w:p>
    <w:p w:rsidR="00A043EA" w:rsidRDefault="00A043EA" w:rsidP="00CB5770">
      <w:pPr>
        <w:ind w:right="-720" w:hanging="720"/>
        <w:rPr>
          <w:rFonts w:ascii="Arial" w:hAnsi="Arial" w:cs="Arial"/>
        </w:rPr>
      </w:pPr>
    </w:p>
    <w:p w:rsidR="00A043EA" w:rsidRPr="00A043EA" w:rsidRDefault="00A043EA" w:rsidP="00CB5770">
      <w:pPr>
        <w:ind w:right="-720" w:hanging="720"/>
        <w:rPr>
          <w:rFonts w:ascii="Arial" w:hAnsi="Arial" w:cs="Arial"/>
          <w:u w:val="single"/>
        </w:rPr>
      </w:pPr>
      <w:r>
        <w:rPr>
          <w:rFonts w:ascii="Arial" w:hAnsi="Arial" w:cs="Arial"/>
        </w:rPr>
        <w:t>C.1</w:t>
      </w:r>
      <w:r>
        <w:rPr>
          <w:rFonts w:ascii="Arial" w:hAnsi="Arial" w:cs="Arial"/>
        </w:rPr>
        <w:tab/>
      </w:r>
      <w:r>
        <w:rPr>
          <w:rFonts w:ascii="Arial" w:hAnsi="Arial" w:cs="Arial"/>
          <w:u w:val="single"/>
        </w:rPr>
        <w:t>Two potential cases</w:t>
      </w:r>
    </w:p>
    <w:p w:rsidR="00A043EA" w:rsidRDefault="00A043EA" w:rsidP="00CB5770">
      <w:pPr>
        <w:ind w:right="-720" w:hanging="720"/>
        <w:rPr>
          <w:rFonts w:ascii="Arial" w:hAnsi="Arial" w:cs="Arial"/>
          <w:u w:val="single"/>
        </w:rPr>
      </w:pPr>
    </w:p>
    <w:p w:rsidR="00A043EA" w:rsidRPr="00A043EA" w:rsidRDefault="00A043EA" w:rsidP="00CB5770">
      <w:pPr>
        <w:ind w:right="-720" w:hanging="720"/>
        <w:rPr>
          <w:rFonts w:ascii="Arial" w:hAnsi="Arial" w:cs="Arial"/>
          <w:u w:val="single"/>
        </w:rPr>
      </w:pPr>
      <w:r>
        <w:rPr>
          <w:rFonts w:ascii="Arial" w:hAnsi="Arial" w:cs="Arial"/>
          <w:u w:val="single"/>
        </w:rPr>
        <w:lastRenderedPageBreak/>
        <w:t>_______________________________________________________________________________________</w:t>
      </w:r>
    </w:p>
    <w:p w:rsidR="00292BDE" w:rsidRDefault="00CB5770" w:rsidP="00CB5770">
      <w:pPr>
        <w:ind w:right="-720" w:hanging="720"/>
        <w:rPr>
          <w:rFonts w:ascii="Arial" w:hAnsi="Arial" w:cs="Arial"/>
        </w:rPr>
      </w:pPr>
      <w:r>
        <w:rPr>
          <w:rFonts w:ascii="Arial" w:hAnsi="Arial" w:cs="Arial"/>
        </w:rPr>
        <w:tab/>
      </w:r>
    </w:p>
    <w:p w:rsidR="00A043EA" w:rsidRDefault="00A043EA" w:rsidP="00CB5770">
      <w:pPr>
        <w:ind w:right="-720" w:hanging="720"/>
        <w:rPr>
          <w:rFonts w:ascii="Arial" w:hAnsi="Arial" w:cs="Arial"/>
        </w:rPr>
      </w:pPr>
      <w:r>
        <w:rPr>
          <w:rFonts w:ascii="Arial" w:hAnsi="Arial" w:cs="Arial"/>
        </w:rPr>
        <w:t>RECESS TO LUNCH</w:t>
      </w:r>
    </w:p>
    <w:p w:rsidR="00A043EA" w:rsidRDefault="00A043EA" w:rsidP="00CB5770">
      <w:pPr>
        <w:pBdr>
          <w:bottom w:val="single" w:sz="12" w:space="1" w:color="auto"/>
        </w:pBdr>
        <w:ind w:right="-720" w:hanging="720"/>
        <w:rPr>
          <w:rFonts w:ascii="Arial" w:hAnsi="Arial" w:cs="Arial"/>
        </w:rPr>
      </w:pPr>
    </w:p>
    <w:p w:rsidR="00EA3D35" w:rsidRDefault="00EA3D35" w:rsidP="00CB5770">
      <w:pPr>
        <w:ind w:right="-720" w:hanging="720"/>
        <w:rPr>
          <w:rFonts w:ascii="Arial" w:hAnsi="Arial" w:cs="Arial"/>
        </w:rPr>
      </w:pPr>
    </w:p>
    <w:p w:rsidR="00EA3D35" w:rsidRPr="00EA3D35" w:rsidRDefault="00EA3D35" w:rsidP="00CB5770">
      <w:pPr>
        <w:ind w:right="-720" w:hanging="720"/>
        <w:rPr>
          <w:rFonts w:ascii="Arial" w:hAnsi="Arial" w:cs="Arial"/>
        </w:rPr>
      </w:pPr>
    </w:p>
    <w:sectPr w:rsidR="00EA3D35" w:rsidRPr="00EA3D35" w:rsidSect="00E62E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E8C" w:rsidRDefault="00825E8C" w:rsidP="00825E8C">
      <w:pPr>
        <w:spacing w:line="240" w:lineRule="auto"/>
      </w:pPr>
      <w:r>
        <w:separator/>
      </w:r>
    </w:p>
  </w:endnote>
  <w:endnote w:type="continuationSeparator" w:id="0">
    <w:p w:rsidR="00825E8C" w:rsidRDefault="00825E8C" w:rsidP="0082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8C" w:rsidRPr="003B42E6" w:rsidRDefault="00FC7527" w:rsidP="00825E8C">
    <w:pPr>
      <w:pStyle w:val="Footer"/>
      <w:jc w:val="center"/>
      <w:rPr>
        <w:rFonts w:ascii="Arial" w:hAnsi="Arial" w:cs="Arial"/>
      </w:rPr>
    </w:pPr>
    <w:r>
      <w:rPr>
        <w:rFonts w:ascii="Arial" w:hAnsi="Arial" w:cs="Arial"/>
      </w:rPr>
      <w:t>*</w:t>
    </w:r>
    <w:r>
      <w:rPr>
        <w:rFonts w:ascii="Arial" w:hAnsi="Arial" w:cs="Arial"/>
        <w:color w:val="FF0000"/>
      </w:rPr>
      <w:t xml:space="preserve">Revised 4/18/2013        </w:t>
    </w:r>
    <w:r w:rsidR="00825E8C" w:rsidRPr="003B42E6">
      <w:rPr>
        <w:rFonts w:ascii="Arial" w:hAnsi="Arial" w:cs="Arial"/>
      </w:rPr>
      <w:t xml:space="preserve">TUESDAY, APRIL 23, 2013 – </w:t>
    </w:r>
    <w:r w:rsidR="00E62E6F" w:rsidRPr="003B42E6">
      <w:rPr>
        <w:rFonts w:ascii="Arial" w:hAnsi="Arial" w:cs="Arial"/>
      </w:rPr>
      <w:fldChar w:fldCharType="begin"/>
    </w:r>
    <w:r w:rsidR="00E62E6F" w:rsidRPr="003B42E6">
      <w:rPr>
        <w:rFonts w:ascii="Arial" w:hAnsi="Arial" w:cs="Arial"/>
      </w:rPr>
      <w:instrText xml:space="preserve"> PAGE   \* MERGEFORMAT </w:instrText>
    </w:r>
    <w:r w:rsidR="00E62E6F" w:rsidRPr="003B42E6">
      <w:rPr>
        <w:rFonts w:ascii="Arial" w:hAnsi="Arial" w:cs="Arial"/>
      </w:rPr>
      <w:fldChar w:fldCharType="separate"/>
    </w:r>
    <w:r w:rsidR="008135D5">
      <w:rPr>
        <w:rFonts w:ascii="Arial" w:hAnsi="Arial" w:cs="Arial"/>
        <w:noProof/>
      </w:rPr>
      <w:t>12</w:t>
    </w:r>
    <w:r w:rsidR="00E62E6F" w:rsidRPr="003B42E6">
      <w:rPr>
        <w:rFonts w:ascii="Arial" w:hAnsi="Arial" w:cs="Arial"/>
        <w:noProof/>
      </w:rPr>
      <w:fldChar w:fldCharType="end"/>
    </w:r>
  </w:p>
  <w:p w:rsidR="00825E8C" w:rsidRDefault="00825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E8C" w:rsidRDefault="00825E8C" w:rsidP="00825E8C">
      <w:pPr>
        <w:spacing w:line="240" w:lineRule="auto"/>
      </w:pPr>
      <w:r>
        <w:separator/>
      </w:r>
    </w:p>
  </w:footnote>
  <w:footnote w:type="continuationSeparator" w:id="0">
    <w:p w:rsidR="00825E8C" w:rsidRDefault="00825E8C" w:rsidP="00825E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E0"/>
    <w:rsid w:val="00003C42"/>
    <w:rsid w:val="00011888"/>
    <w:rsid w:val="000212B8"/>
    <w:rsid w:val="000213DC"/>
    <w:rsid w:val="0002544C"/>
    <w:rsid w:val="000357DD"/>
    <w:rsid w:val="000739DE"/>
    <w:rsid w:val="000974D3"/>
    <w:rsid w:val="000B52AF"/>
    <w:rsid w:val="00115202"/>
    <w:rsid w:val="001222C6"/>
    <w:rsid w:val="001277D6"/>
    <w:rsid w:val="00140B69"/>
    <w:rsid w:val="00143E53"/>
    <w:rsid w:val="001463C8"/>
    <w:rsid w:val="00156B0C"/>
    <w:rsid w:val="001751C8"/>
    <w:rsid w:val="00175E19"/>
    <w:rsid w:val="00183A12"/>
    <w:rsid w:val="001979EC"/>
    <w:rsid w:val="001E6A0B"/>
    <w:rsid w:val="00255899"/>
    <w:rsid w:val="00263A12"/>
    <w:rsid w:val="00292BDE"/>
    <w:rsid w:val="002B1B56"/>
    <w:rsid w:val="002B258F"/>
    <w:rsid w:val="002B7165"/>
    <w:rsid w:val="002E332A"/>
    <w:rsid w:val="002E66FC"/>
    <w:rsid w:val="003219A3"/>
    <w:rsid w:val="003228A6"/>
    <w:rsid w:val="0032364A"/>
    <w:rsid w:val="00334A7A"/>
    <w:rsid w:val="00353D9F"/>
    <w:rsid w:val="003801E0"/>
    <w:rsid w:val="003A27DF"/>
    <w:rsid w:val="003A552F"/>
    <w:rsid w:val="003B42E6"/>
    <w:rsid w:val="003C2A7F"/>
    <w:rsid w:val="004142AA"/>
    <w:rsid w:val="0042297D"/>
    <w:rsid w:val="00433440"/>
    <w:rsid w:val="004540F7"/>
    <w:rsid w:val="004A6FE6"/>
    <w:rsid w:val="004C0804"/>
    <w:rsid w:val="004D1B5B"/>
    <w:rsid w:val="004D537F"/>
    <w:rsid w:val="004E69ED"/>
    <w:rsid w:val="004F0835"/>
    <w:rsid w:val="00504309"/>
    <w:rsid w:val="005058EE"/>
    <w:rsid w:val="0051071E"/>
    <w:rsid w:val="005214C0"/>
    <w:rsid w:val="00554592"/>
    <w:rsid w:val="0055482C"/>
    <w:rsid w:val="00565B4B"/>
    <w:rsid w:val="00580290"/>
    <w:rsid w:val="00593C2B"/>
    <w:rsid w:val="00597A47"/>
    <w:rsid w:val="005A5251"/>
    <w:rsid w:val="005A637F"/>
    <w:rsid w:val="005D33C2"/>
    <w:rsid w:val="005D60F3"/>
    <w:rsid w:val="00601D86"/>
    <w:rsid w:val="006224AF"/>
    <w:rsid w:val="00680854"/>
    <w:rsid w:val="006B3D96"/>
    <w:rsid w:val="006C3006"/>
    <w:rsid w:val="006D0C34"/>
    <w:rsid w:val="006D4989"/>
    <w:rsid w:val="006E04EC"/>
    <w:rsid w:val="006F61A6"/>
    <w:rsid w:val="007156C6"/>
    <w:rsid w:val="00715E84"/>
    <w:rsid w:val="00721B81"/>
    <w:rsid w:val="007E6C91"/>
    <w:rsid w:val="007E7717"/>
    <w:rsid w:val="008135D5"/>
    <w:rsid w:val="00825E8C"/>
    <w:rsid w:val="0083492D"/>
    <w:rsid w:val="00862766"/>
    <w:rsid w:val="008F4CE5"/>
    <w:rsid w:val="00911FEE"/>
    <w:rsid w:val="009271BC"/>
    <w:rsid w:val="00941E4B"/>
    <w:rsid w:val="00953417"/>
    <w:rsid w:val="00973319"/>
    <w:rsid w:val="00985287"/>
    <w:rsid w:val="009A223C"/>
    <w:rsid w:val="009A6810"/>
    <w:rsid w:val="009A78C1"/>
    <w:rsid w:val="009C3DE9"/>
    <w:rsid w:val="009D3100"/>
    <w:rsid w:val="009D4A76"/>
    <w:rsid w:val="009E667A"/>
    <w:rsid w:val="009F0C6D"/>
    <w:rsid w:val="009F6886"/>
    <w:rsid w:val="009F6C96"/>
    <w:rsid w:val="00A015DF"/>
    <w:rsid w:val="00A043EA"/>
    <w:rsid w:val="00A17E12"/>
    <w:rsid w:val="00A2466D"/>
    <w:rsid w:val="00A3218F"/>
    <w:rsid w:val="00A41AC3"/>
    <w:rsid w:val="00A42544"/>
    <w:rsid w:val="00A4390A"/>
    <w:rsid w:val="00A530D4"/>
    <w:rsid w:val="00A5580B"/>
    <w:rsid w:val="00A568D8"/>
    <w:rsid w:val="00A629A9"/>
    <w:rsid w:val="00A64C14"/>
    <w:rsid w:val="00AA3380"/>
    <w:rsid w:val="00AA5811"/>
    <w:rsid w:val="00B11C54"/>
    <w:rsid w:val="00B75A73"/>
    <w:rsid w:val="00B963DA"/>
    <w:rsid w:val="00BB3109"/>
    <w:rsid w:val="00BB435A"/>
    <w:rsid w:val="00BF7DD1"/>
    <w:rsid w:val="00C3755B"/>
    <w:rsid w:val="00C91CF8"/>
    <w:rsid w:val="00C94EBA"/>
    <w:rsid w:val="00CB5770"/>
    <w:rsid w:val="00D15B03"/>
    <w:rsid w:val="00D20B58"/>
    <w:rsid w:val="00D21B35"/>
    <w:rsid w:val="00D45147"/>
    <w:rsid w:val="00D456F8"/>
    <w:rsid w:val="00D56846"/>
    <w:rsid w:val="00D96EFC"/>
    <w:rsid w:val="00E40486"/>
    <w:rsid w:val="00E569F4"/>
    <w:rsid w:val="00E576E8"/>
    <w:rsid w:val="00E61C00"/>
    <w:rsid w:val="00E628D6"/>
    <w:rsid w:val="00E62E6F"/>
    <w:rsid w:val="00E70FF3"/>
    <w:rsid w:val="00EA3D35"/>
    <w:rsid w:val="00EB6FFF"/>
    <w:rsid w:val="00EE21C3"/>
    <w:rsid w:val="00EF7D3F"/>
    <w:rsid w:val="00F620F4"/>
    <w:rsid w:val="00F9168D"/>
    <w:rsid w:val="00F93333"/>
    <w:rsid w:val="00F93807"/>
    <w:rsid w:val="00FA6B3C"/>
    <w:rsid w:val="00FB7350"/>
    <w:rsid w:val="00FC2ED4"/>
    <w:rsid w:val="00FC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E8C"/>
    <w:pPr>
      <w:tabs>
        <w:tab w:val="center" w:pos="4680"/>
        <w:tab w:val="right" w:pos="9360"/>
      </w:tabs>
      <w:spacing w:line="240" w:lineRule="auto"/>
    </w:pPr>
  </w:style>
  <w:style w:type="character" w:customStyle="1" w:styleId="HeaderChar">
    <w:name w:val="Header Char"/>
    <w:basedOn w:val="DefaultParagraphFont"/>
    <w:link w:val="Header"/>
    <w:uiPriority w:val="99"/>
    <w:rsid w:val="00825E8C"/>
  </w:style>
  <w:style w:type="paragraph" w:styleId="Footer">
    <w:name w:val="footer"/>
    <w:basedOn w:val="Normal"/>
    <w:link w:val="FooterChar"/>
    <w:uiPriority w:val="99"/>
    <w:unhideWhenUsed/>
    <w:rsid w:val="00825E8C"/>
    <w:pPr>
      <w:tabs>
        <w:tab w:val="center" w:pos="4680"/>
        <w:tab w:val="right" w:pos="9360"/>
      </w:tabs>
      <w:spacing w:line="240" w:lineRule="auto"/>
    </w:pPr>
  </w:style>
  <w:style w:type="character" w:customStyle="1" w:styleId="FooterChar">
    <w:name w:val="Footer Char"/>
    <w:basedOn w:val="DefaultParagraphFont"/>
    <w:link w:val="Footer"/>
    <w:uiPriority w:val="99"/>
    <w:rsid w:val="00825E8C"/>
  </w:style>
  <w:style w:type="paragraph" w:styleId="BalloonText">
    <w:name w:val="Balloon Text"/>
    <w:basedOn w:val="Normal"/>
    <w:link w:val="BalloonTextChar"/>
    <w:uiPriority w:val="99"/>
    <w:semiHidden/>
    <w:unhideWhenUsed/>
    <w:rsid w:val="00825E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E8C"/>
    <w:pPr>
      <w:tabs>
        <w:tab w:val="center" w:pos="4680"/>
        <w:tab w:val="right" w:pos="9360"/>
      </w:tabs>
      <w:spacing w:line="240" w:lineRule="auto"/>
    </w:pPr>
  </w:style>
  <w:style w:type="character" w:customStyle="1" w:styleId="HeaderChar">
    <w:name w:val="Header Char"/>
    <w:basedOn w:val="DefaultParagraphFont"/>
    <w:link w:val="Header"/>
    <w:uiPriority w:val="99"/>
    <w:rsid w:val="00825E8C"/>
  </w:style>
  <w:style w:type="paragraph" w:styleId="Footer">
    <w:name w:val="footer"/>
    <w:basedOn w:val="Normal"/>
    <w:link w:val="FooterChar"/>
    <w:uiPriority w:val="99"/>
    <w:unhideWhenUsed/>
    <w:rsid w:val="00825E8C"/>
    <w:pPr>
      <w:tabs>
        <w:tab w:val="center" w:pos="4680"/>
        <w:tab w:val="right" w:pos="9360"/>
      </w:tabs>
      <w:spacing w:line="240" w:lineRule="auto"/>
    </w:pPr>
  </w:style>
  <w:style w:type="character" w:customStyle="1" w:styleId="FooterChar">
    <w:name w:val="Footer Char"/>
    <w:basedOn w:val="DefaultParagraphFont"/>
    <w:link w:val="Footer"/>
    <w:uiPriority w:val="99"/>
    <w:rsid w:val="00825E8C"/>
  </w:style>
  <w:style w:type="paragraph" w:styleId="BalloonText">
    <w:name w:val="Balloon Text"/>
    <w:basedOn w:val="Normal"/>
    <w:link w:val="BalloonTextChar"/>
    <w:uiPriority w:val="99"/>
    <w:semiHidden/>
    <w:unhideWhenUsed/>
    <w:rsid w:val="00825E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D0E5-173A-49E8-A9A0-0E8A7BE5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3871</Words>
  <Characters>22066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kharper-ihem</dc:creator>
  <cp:lastModifiedBy>kharper-ihem</cp:lastModifiedBy>
  <cp:revision>15</cp:revision>
  <cp:lastPrinted>2013-04-18T23:19:00Z</cp:lastPrinted>
  <dcterms:created xsi:type="dcterms:W3CDTF">2013-04-18T23:06:00Z</dcterms:created>
  <dcterms:modified xsi:type="dcterms:W3CDTF">2013-04-19T00:24:00Z</dcterms:modified>
</cp:coreProperties>
</file>