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94" w:rsidRDefault="00337FCA" w:rsidP="00BB4767">
      <w:pPr>
        <w:ind w:left="-720" w:right="-540"/>
        <w:jc w:val="center"/>
      </w:pPr>
      <w:r>
        <w:rPr>
          <w:noProof/>
          <w:color w:val="000000"/>
        </w:rPr>
        <w:drawing>
          <wp:inline distT="0" distB="0" distL="0" distR="0" wp14:anchorId="6597ED10" wp14:editId="106E5EB9">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337FCA" w:rsidRDefault="00337FCA" w:rsidP="00BB4767">
      <w:pPr>
        <w:ind w:left="-720" w:right="-540"/>
      </w:pPr>
    </w:p>
    <w:p w:rsidR="00337FCA" w:rsidRDefault="00337FCA" w:rsidP="00BB4767">
      <w:pPr>
        <w:ind w:left="-720" w:right="-540"/>
        <w:jc w:val="center"/>
        <w:rPr>
          <w:rFonts w:ascii="Arial" w:hAnsi="Arial" w:cs="Arial"/>
          <w:sz w:val="24"/>
          <w:szCs w:val="24"/>
        </w:rPr>
      </w:pPr>
      <w:r>
        <w:rPr>
          <w:rFonts w:ascii="Arial" w:hAnsi="Arial" w:cs="Arial"/>
          <w:sz w:val="24"/>
          <w:szCs w:val="24"/>
        </w:rPr>
        <w:t>AGENDA</w:t>
      </w:r>
    </w:p>
    <w:p w:rsidR="00337FCA" w:rsidRDefault="00337FCA" w:rsidP="00BB4767">
      <w:pPr>
        <w:ind w:left="-720" w:right="-540"/>
        <w:jc w:val="center"/>
        <w:rPr>
          <w:rFonts w:ascii="Arial" w:hAnsi="Arial" w:cs="Arial"/>
        </w:rPr>
      </w:pPr>
      <w:r>
        <w:rPr>
          <w:rFonts w:ascii="Arial" w:hAnsi="Arial" w:cs="Arial"/>
        </w:rPr>
        <w:t>TUESDAY, MARCH 12, 2013</w:t>
      </w:r>
    </w:p>
    <w:p w:rsidR="00337FCA" w:rsidRDefault="00337FCA" w:rsidP="00BB4767">
      <w:pPr>
        <w:ind w:left="-720" w:right="-540"/>
        <w:jc w:val="center"/>
        <w:rPr>
          <w:rFonts w:ascii="Arial" w:hAnsi="Arial" w:cs="Arial"/>
        </w:rPr>
      </w:pPr>
      <w:r>
        <w:rPr>
          <w:rFonts w:ascii="Arial" w:hAnsi="Arial" w:cs="Arial"/>
        </w:rPr>
        <w:t>BOARD OF SUPERVISORS – COUNTY OF RIVERSIDE</w:t>
      </w:r>
    </w:p>
    <w:p w:rsidR="00337FCA" w:rsidRDefault="00337FCA" w:rsidP="00BB4767">
      <w:pPr>
        <w:ind w:left="-720" w:right="-540"/>
        <w:jc w:val="center"/>
        <w:rPr>
          <w:rFonts w:ascii="Arial" w:hAnsi="Arial" w:cs="Arial"/>
        </w:rPr>
      </w:pPr>
      <w:r>
        <w:rPr>
          <w:rFonts w:ascii="Arial" w:hAnsi="Arial" w:cs="Arial"/>
        </w:rPr>
        <w:t>1</w:t>
      </w:r>
      <w:r w:rsidRPr="00337FCA">
        <w:rPr>
          <w:rFonts w:ascii="Arial" w:hAnsi="Arial" w:cs="Arial"/>
          <w:vertAlign w:val="superscript"/>
        </w:rPr>
        <w:t>ST</w:t>
      </w:r>
      <w:r>
        <w:rPr>
          <w:rFonts w:ascii="Arial" w:hAnsi="Arial" w:cs="Arial"/>
        </w:rPr>
        <w:t xml:space="preserve"> FLOOR – COUNTY ADMINISTRATIVE CENTER</w:t>
      </w:r>
    </w:p>
    <w:p w:rsidR="00337FCA" w:rsidRDefault="00337FCA" w:rsidP="00BB4767">
      <w:pPr>
        <w:ind w:left="-720" w:right="-540"/>
        <w:jc w:val="center"/>
        <w:rPr>
          <w:rFonts w:ascii="Arial" w:hAnsi="Arial" w:cs="Arial"/>
        </w:rPr>
      </w:pPr>
      <w:r>
        <w:rPr>
          <w:rFonts w:ascii="Arial" w:hAnsi="Arial" w:cs="Arial"/>
        </w:rPr>
        <w:t>4080 Lemon Street, Riverside, California</w:t>
      </w:r>
    </w:p>
    <w:p w:rsidR="00337FCA" w:rsidRDefault="00337FCA" w:rsidP="00BB4767">
      <w:pPr>
        <w:ind w:left="-720" w:right="-540"/>
        <w:jc w:val="center"/>
        <w:rPr>
          <w:rFonts w:ascii="Arial" w:hAnsi="Arial" w:cs="Arial"/>
        </w:rPr>
      </w:pPr>
      <w:r>
        <w:rPr>
          <w:rFonts w:ascii="Arial" w:hAnsi="Arial" w:cs="Arial"/>
        </w:rPr>
        <w:t>(Clerk 951-955-1060)</w:t>
      </w:r>
    </w:p>
    <w:p w:rsidR="00337FCA" w:rsidRDefault="00337FCA" w:rsidP="00BB4767">
      <w:pPr>
        <w:ind w:left="-720" w:right="-540"/>
        <w:rPr>
          <w:rFonts w:ascii="Arial" w:hAnsi="Arial" w:cs="Arial"/>
        </w:rPr>
      </w:pPr>
    </w:p>
    <w:p w:rsidR="00337FCA" w:rsidRDefault="00337FCA" w:rsidP="00BB4767">
      <w:pPr>
        <w:ind w:left="-720" w:right="-540"/>
        <w:rPr>
          <w:rFonts w:ascii="Arial" w:hAnsi="Arial" w:cs="Arial"/>
          <w:b/>
          <w:u w:val="single"/>
        </w:rPr>
      </w:pPr>
      <w:r w:rsidRPr="00337FCA">
        <w:rPr>
          <w:rFonts w:ascii="Arial" w:hAnsi="Arial" w:cs="Arial"/>
          <w:b/>
          <w:u w:val="single"/>
        </w:rPr>
        <w:t>9:00 A.M.</w:t>
      </w:r>
    </w:p>
    <w:p w:rsidR="00337FCA" w:rsidRDefault="00337FCA" w:rsidP="00BB4767">
      <w:pPr>
        <w:ind w:left="-720" w:right="-540"/>
        <w:rPr>
          <w:rFonts w:ascii="Arial" w:hAnsi="Arial" w:cs="Arial"/>
        </w:rPr>
      </w:pPr>
    </w:p>
    <w:p w:rsidR="00337FCA" w:rsidRDefault="00337FCA" w:rsidP="00BB4767">
      <w:pPr>
        <w:ind w:left="-720" w:right="-540"/>
        <w:rPr>
          <w:rFonts w:ascii="Arial" w:hAnsi="Arial" w:cs="Arial"/>
        </w:rPr>
      </w:pPr>
      <w:r>
        <w:rPr>
          <w:rFonts w:ascii="Arial" w:hAnsi="Arial" w:cs="Arial"/>
        </w:rPr>
        <w:t>Invocation by Leti Fierro-Garcia, Senior Administrative Analyst, DPSS/IHSS- Public Authority</w:t>
      </w:r>
    </w:p>
    <w:p w:rsidR="00434AE4" w:rsidRDefault="00434AE4" w:rsidP="00BB4767">
      <w:pPr>
        <w:ind w:left="-720" w:right="-540"/>
        <w:rPr>
          <w:rFonts w:ascii="Arial" w:hAnsi="Arial" w:cs="Arial"/>
        </w:rPr>
      </w:pPr>
    </w:p>
    <w:p w:rsidR="00434AE4" w:rsidRDefault="00434AE4" w:rsidP="00BB4767">
      <w:pPr>
        <w:ind w:left="-720" w:right="-540"/>
        <w:rPr>
          <w:rFonts w:ascii="Arial" w:hAnsi="Arial" w:cs="Arial"/>
        </w:rPr>
      </w:pPr>
      <w:r>
        <w:rPr>
          <w:rFonts w:ascii="Arial" w:hAnsi="Arial" w:cs="Arial"/>
        </w:rPr>
        <w:t>Pledge of Allegiance to the Flag</w:t>
      </w:r>
    </w:p>
    <w:p w:rsidR="00434AE4" w:rsidRDefault="00434AE4" w:rsidP="00BB4767">
      <w:pPr>
        <w:ind w:left="-720" w:right="-540"/>
        <w:rPr>
          <w:rFonts w:ascii="Arial" w:hAnsi="Arial" w:cs="Arial"/>
        </w:rPr>
      </w:pPr>
    </w:p>
    <w:p w:rsidR="00434AE4" w:rsidRDefault="00434AE4" w:rsidP="00BB4767">
      <w:pPr>
        <w:ind w:left="-720" w:right="-540"/>
        <w:rPr>
          <w:rFonts w:ascii="Arial" w:hAnsi="Arial" w:cs="Arial"/>
        </w:rPr>
      </w:pPr>
      <w:r>
        <w:rPr>
          <w:rFonts w:ascii="Arial" w:hAnsi="Arial" w:cs="Arial"/>
        </w:rPr>
        <w:t>Presentation – Annual Women of the Year Award by Commission for Women</w:t>
      </w:r>
    </w:p>
    <w:p w:rsidR="00434AE4" w:rsidRDefault="00434AE4" w:rsidP="00BB4767">
      <w:pPr>
        <w:ind w:left="-720" w:right="-540"/>
        <w:rPr>
          <w:rFonts w:ascii="Arial" w:hAnsi="Arial" w:cs="Arial"/>
        </w:rPr>
      </w:pPr>
    </w:p>
    <w:p w:rsidR="00434AE4" w:rsidRDefault="00434AE4" w:rsidP="00BB4767">
      <w:pPr>
        <w:ind w:left="-720" w:right="-540"/>
        <w:rPr>
          <w:rFonts w:ascii="Arial" w:hAnsi="Arial" w:cs="Arial"/>
        </w:rPr>
      </w:pPr>
      <w:r>
        <w:rPr>
          <w:rFonts w:ascii="Arial" w:hAnsi="Arial" w:cs="Arial"/>
        </w:rPr>
        <w:t>Presentation – Social Workers Appreciation Month</w:t>
      </w:r>
    </w:p>
    <w:p w:rsidR="00434AE4" w:rsidRDefault="00434AE4" w:rsidP="00BB4767">
      <w:pPr>
        <w:ind w:left="-720" w:right="-540"/>
        <w:rPr>
          <w:rFonts w:ascii="Arial" w:hAnsi="Arial" w:cs="Arial"/>
        </w:rPr>
      </w:pPr>
    </w:p>
    <w:p w:rsidR="00434AE4" w:rsidRDefault="00434AE4" w:rsidP="00BB4767">
      <w:pPr>
        <w:ind w:left="-720" w:right="-540"/>
        <w:rPr>
          <w:rFonts w:ascii="Arial" w:hAnsi="Arial" w:cs="Arial"/>
        </w:rPr>
      </w:pPr>
      <w:r>
        <w:rPr>
          <w:rFonts w:ascii="Arial" w:hAnsi="Arial" w:cs="Arial"/>
        </w:rPr>
        <w:t>Presentation of Employee Service Awards</w:t>
      </w:r>
    </w:p>
    <w:p w:rsidR="00BB4767" w:rsidRDefault="00BB4767" w:rsidP="00BB4767">
      <w:pPr>
        <w:ind w:left="-720" w:right="-540"/>
        <w:rPr>
          <w:rFonts w:ascii="Arial" w:hAnsi="Arial" w:cs="Arial"/>
        </w:rPr>
      </w:pPr>
    </w:p>
    <w:p w:rsidR="00BB4767" w:rsidRPr="00BB4767" w:rsidRDefault="00BB4767" w:rsidP="00BB4767">
      <w:pPr>
        <w:ind w:left="-720" w:right="-540"/>
        <w:rPr>
          <w:rFonts w:ascii="Arial" w:hAnsi="Arial" w:cs="Arial"/>
          <w:color w:val="000000" w:themeColor="text1"/>
        </w:rPr>
      </w:pPr>
      <w:r w:rsidRPr="00BB4767">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28830E5C" wp14:editId="46CA9A3E">
                <wp:simplePos x="0" y="0"/>
                <wp:positionH relativeFrom="column">
                  <wp:posOffset>-449580</wp:posOffset>
                </wp:positionH>
                <wp:positionV relativeFrom="paragraph">
                  <wp:posOffset>84455</wp:posOffset>
                </wp:positionV>
                <wp:extent cx="6995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pt,6.65pt" to="515.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" strokecolor="#4579b8 [3044]"/>
            </w:pict>
          </mc:Fallback>
        </mc:AlternateContent>
      </w:r>
    </w:p>
    <w:p w:rsidR="00434AE4" w:rsidRDefault="00BB4767" w:rsidP="00BB4767">
      <w:pPr>
        <w:ind w:left="-720" w:right="-540"/>
        <w:rPr>
          <w:rFonts w:ascii="Arial" w:hAnsi="Arial" w:cs="Arial"/>
          <w:b/>
          <w:u w:val="single"/>
        </w:rPr>
      </w:pPr>
      <w:r>
        <w:rPr>
          <w:rFonts w:ascii="Arial" w:hAnsi="Arial" w:cs="Arial"/>
          <w:b/>
          <w:u w:val="single"/>
        </w:rPr>
        <w:t>OPENING COMMENTS</w:t>
      </w:r>
    </w:p>
    <w:p w:rsidR="00BB4767" w:rsidRDefault="00BB4767" w:rsidP="00BB4767">
      <w:pPr>
        <w:ind w:left="-720" w:right="-540"/>
        <w:rPr>
          <w:rFonts w:ascii="Arial" w:hAnsi="Arial" w:cs="Arial"/>
        </w:rPr>
      </w:pPr>
    </w:p>
    <w:p w:rsidR="00BB4767" w:rsidRDefault="00BB4767" w:rsidP="00BB4767">
      <w:pPr>
        <w:ind w:left="-720" w:right="-540" w:firstLine="720"/>
        <w:rPr>
          <w:rFonts w:ascii="Arial" w:hAnsi="Arial" w:cs="Arial"/>
        </w:rPr>
      </w:pPr>
      <w:r>
        <w:rPr>
          <w:rFonts w:ascii="Arial" w:hAnsi="Arial" w:cs="Arial"/>
        </w:rPr>
        <w:t>BOARD MEMBERS</w:t>
      </w:r>
    </w:p>
    <w:p w:rsidR="00BB4767" w:rsidRDefault="00BB4767" w:rsidP="00BB4767">
      <w:pPr>
        <w:ind w:left="-720" w:right="-540" w:firstLine="720"/>
        <w:rPr>
          <w:rFonts w:ascii="Arial" w:hAnsi="Arial" w:cs="Arial"/>
        </w:rPr>
      </w:pPr>
    </w:p>
    <w:p w:rsidR="00BB4767" w:rsidRDefault="00BB4767" w:rsidP="00BB4767">
      <w:pPr>
        <w:ind w:left="-720" w:right="-540" w:firstLine="720"/>
        <w:rPr>
          <w:rFonts w:ascii="Arial" w:hAnsi="Arial" w:cs="Arial"/>
        </w:rPr>
      </w:pPr>
      <w:r>
        <w:rPr>
          <w:rFonts w:ascii="Arial" w:hAnsi="Arial" w:cs="Arial"/>
        </w:rPr>
        <w:t>MEMORIALS / ADJOURNMENTS</w:t>
      </w:r>
    </w:p>
    <w:p w:rsidR="00BB4767" w:rsidRDefault="00BB4767" w:rsidP="00BB4767">
      <w:pPr>
        <w:ind w:left="-720" w:right="-540" w:firstLine="720"/>
        <w:rPr>
          <w:rFonts w:ascii="Arial" w:hAnsi="Arial" w:cs="Arial"/>
        </w:rPr>
      </w:pPr>
    </w:p>
    <w:p w:rsidR="00BB4767" w:rsidRDefault="00BB4767" w:rsidP="00BB4767">
      <w:pPr>
        <w:ind w:left="-720" w:right="-540" w:firstLine="720"/>
        <w:rPr>
          <w:rFonts w:ascii="Arial" w:hAnsi="Arial" w:cs="Arial"/>
        </w:rPr>
      </w:pPr>
      <w:r>
        <w:rPr>
          <w:rFonts w:ascii="Arial" w:hAnsi="Arial" w:cs="Arial"/>
        </w:rPr>
        <w:t>EXECUTIVE OFFICER</w:t>
      </w:r>
    </w:p>
    <w:p w:rsidR="00BB4767" w:rsidRDefault="00BB4767" w:rsidP="00BB4767">
      <w:pPr>
        <w:ind w:left="-720" w:right="-540" w:firstLine="720"/>
        <w:rPr>
          <w:rFonts w:ascii="Arial" w:hAnsi="Arial" w:cs="Arial"/>
        </w:rPr>
      </w:pPr>
    </w:p>
    <w:p w:rsidR="00BB4767" w:rsidRDefault="00BB4767" w:rsidP="00BB4767">
      <w:pPr>
        <w:ind w:left="-720" w:right="-540" w:firstLine="720"/>
        <w:rPr>
          <w:rFonts w:ascii="Arial" w:hAnsi="Arial" w:cs="Arial"/>
        </w:rPr>
      </w:pPr>
      <w:r>
        <w:rPr>
          <w:rFonts w:ascii="Arial" w:hAnsi="Arial" w:cs="Arial"/>
        </w:rPr>
        <w:t>STATE BUDGET UPDATE</w:t>
      </w:r>
    </w:p>
    <w:p w:rsidR="00BB4767" w:rsidRDefault="00BB4767" w:rsidP="00BB4767">
      <w:pPr>
        <w:ind w:left="-720" w:right="-540" w:firstLine="720"/>
        <w:rPr>
          <w:rFonts w:ascii="Arial" w:hAnsi="Arial" w:cs="Arial"/>
        </w:rPr>
      </w:pPr>
    </w:p>
    <w:p w:rsidR="00BB4767" w:rsidRDefault="00BB4767" w:rsidP="00BB4767">
      <w:pPr>
        <w:ind w:left="-720" w:right="-54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-449580</wp:posOffset>
                </wp:positionH>
                <wp:positionV relativeFrom="paragraph">
                  <wp:posOffset>85090</wp:posOffset>
                </wp:positionV>
                <wp:extent cx="6995160" cy="7620"/>
                <wp:effectExtent l="0" t="0" r="15240" b="30480"/>
                <wp:wrapNone/>
                <wp:docPr id="3" name="Straight Connector 3"/>
                <wp:cNvGraphicFramePr/>
                <a:graphic xmlns:a="http://schemas.openxmlformats.org/drawingml/2006/main">
                  <a:graphicData uri="http://schemas.microsoft.com/office/word/2010/wordprocessingShape">
                    <wps:wsp>
                      <wps:cNvCnPr/>
                      <wps:spPr>
                        <a:xfrm flipV="1">
                          <a:off x="0" y="0"/>
                          <a:ext cx="69951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4pt,6.7pt" to="515.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" strokecolor="#4579b8 [3044]"/>
            </w:pict>
          </mc:Fallback>
        </mc:AlternateContent>
      </w:r>
    </w:p>
    <w:p w:rsidR="00BB4767" w:rsidRDefault="00BB4767" w:rsidP="00BB4767">
      <w:pPr>
        <w:ind w:left="-720" w:right="-540"/>
        <w:rPr>
          <w:rFonts w:ascii="Arial" w:hAnsi="Arial" w:cs="Arial"/>
        </w:rPr>
      </w:pPr>
      <w:r>
        <w:rPr>
          <w:rFonts w:ascii="Arial" w:hAnsi="Arial" w:cs="Arial"/>
        </w:rPr>
        <w:t>CLERK OF THE BOARD UPDATE</w:t>
      </w:r>
    </w:p>
    <w:p w:rsidR="00BB4767" w:rsidRDefault="00BB4767" w:rsidP="00BB4767">
      <w:pPr>
        <w:ind w:left="-720" w:right="-540"/>
        <w:rPr>
          <w:rFonts w:ascii="Arial" w:hAnsi="Arial" w:cs="Arial"/>
        </w:rPr>
      </w:pPr>
      <w:r w:rsidRPr="00BB4767">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11355DE4" wp14:editId="475FA235">
                <wp:simplePos x="0" y="0"/>
                <wp:positionH relativeFrom="column">
                  <wp:posOffset>-487680</wp:posOffset>
                </wp:positionH>
                <wp:positionV relativeFrom="paragraph">
                  <wp:posOffset>119380</wp:posOffset>
                </wp:positionV>
                <wp:extent cx="69951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69951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4pt,9.4pt" to="512.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" strokecolor="#4a7ebb"/>
            </w:pict>
          </mc:Fallback>
        </mc:AlternateContent>
      </w:r>
      <w:r>
        <w:rPr>
          <w:rFonts w:ascii="Arial" w:hAnsi="Arial" w:cs="Arial"/>
        </w:rPr>
        <w:tab/>
      </w:r>
    </w:p>
    <w:p w:rsidR="00BB4767" w:rsidRPr="00BB4767" w:rsidRDefault="00BB4767" w:rsidP="00BB4767">
      <w:pPr>
        <w:ind w:left="-720" w:right="-540"/>
        <w:rPr>
          <w:rFonts w:ascii="Arial" w:hAnsi="Arial" w:cs="Arial"/>
        </w:rPr>
      </w:pPr>
    </w:p>
    <w:p w:rsidR="00337FCA" w:rsidRDefault="00E07761" w:rsidP="00E07761">
      <w:pPr>
        <w:ind w:left="-720" w:right="-540"/>
        <w:rPr>
          <w:rFonts w:ascii="Arial" w:hAnsi="Arial" w:cs="Arial"/>
          <w:b/>
          <w:u w:val="single"/>
        </w:rPr>
      </w:pPr>
      <w:r>
        <w:rPr>
          <w:rFonts w:ascii="Arial" w:hAnsi="Arial" w:cs="Arial"/>
          <w:b/>
          <w:u w:val="single"/>
        </w:rPr>
        <w:t>ADMINISTRATIVE ACTION:</w:t>
      </w:r>
    </w:p>
    <w:p w:rsidR="00E07761" w:rsidRDefault="00E07761" w:rsidP="00E07761">
      <w:pPr>
        <w:ind w:left="-720" w:right="-540"/>
        <w:rPr>
          <w:rFonts w:ascii="Arial" w:hAnsi="Arial" w:cs="Arial"/>
          <w:b/>
          <w:u w:val="single"/>
        </w:rPr>
      </w:pPr>
    </w:p>
    <w:p w:rsidR="0088133A" w:rsidRPr="0088133A" w:rsidRDefault="0088133A" w:rsidP="00E07761">
      <w:pPr>
        <w:ind w:left="-720" w:right="-540"/>
        <w:rPr>
          <w:rFonts w:ascii="Arial" w:hAnsi="Arial" w:cs="Arial"/>
        </w:rPr>
      </w:pPr>
      <w:r>
        <w:rPr>
          <w:rFonts w:ascii="Arial" w:hAnsi="Arial" w:cs="Arial"/>
        </w:rPr>
        <w:t>1-1</w:t>
      </w:r>
      <w:r>
        <w:rPr>
          <w:rFonts w:ascii="Arial" w:hAnsi="Arial" w:cs="Arial"/>
        </w:rPr>
        <w:tab/>
        <w:t>CLERK OF THE BOARD:  Proof of Publications.</w:t>
      </w:r>
    </w:p>
    <w:p w:rsidR="0088133A" w:rsidRDefault="0088133A" w:rsidP="00AF6123">
      <w:pPr>
        <w:pStyle w:val="ListParagraph"/>
        <w:pBdr>
          <w:bottom w:val="single" w:sz="12" w:space="1" w:color="auto"/>
        </w:pBdr>
        <w:ind w:left="-720" w:right="-540"/>
        <w:rPr>
          <w:rFonts w:ascii="Arial" w:hAnsi="Arial" w:cs="Arial"/>
        </w:rPr>
      </w:pPr>
    </w:p>
    <w:p w:rsidR="00AF6123" w:rsidRDefault="00AF6123" w:rsidP="00AF6123">
      <w:pPr>
        <w:pStyle w:val="ListParagraph"/>
        <w:ind w:left="-720" w:right="-540"/>
        <w:rPr>
          <w:rFonts w:ascii="Arial" w:hAnsi="Arial" w:cs="Arial"/>
        </w:rPr>
      </w:pPr>
    </w:p>
    <w:p w:rsidR="00AF6123" w:rsidRDefault="00AF6123" w:rsidP="00AF6123">
      <w:pPr>
        <w:pStyle w:val="ListParagraph"/>
        <w:ind w:left="-720" w:right="-540"/>
        <w:rPr>
          <w:rFonts w:ascii="Arial" w:hAnsi="Arial" w:cs="Arial"/>
        </w:rPr>
      </w:pPr>
      <w:r w:rsidRPr="00AF6123">
        <w:rPr>
          <w:rFonts w:ascii="Arial" w:hAnsi="Arial" w:cs="Arial"/>
          <w:b/>
          <w:u w:val="single"/>
        </w:rPr>
        <w:t>CONSENT CALENDAR:</w:t>
      </w:r>
      <w:r>
        <w:rPr>
          <w:rFonts w:ascii="Arial" w:hAnsi="Arial" w:cs="Arial"/>
        </w:rPr>
        <w:t xml:space="preserve">  Presented for Block Approval:  Supervisors have the option of excluding discussion items from a master motion.</w:t>
      </w:r>
    </w:p>
    <w:p w:rsidR="00E07260" w:rsidRDefault="00E07260" w:rsidP="00AF6123">
      <w:pPr>
        <w:pStyle w:val="ListParagraph"/>
        <w:ind w:left="-720" w:right="-540"/>
        <w:rPr>
          <w:rFonts w:ascii="Arial" w:hAnsi="Arial" w:cs="Arial"/>
        </w:rPr>
      </w:pPr>
    </w:p>
    <w:p w:rsidR="008C2F04" w:rsidRDefault="008C2F04" w:rsidP="00AF291F">
      <w:pPr>
        <w:pStyle w:val="ListParagraph"/>
        <w:ind w:left="0" w:right="-540" w:hanging="720"/>
        <w:rPr>
          <w:rFonts w:ascii="Arial" w:hAnsi="Arial" w:cs="Arial"/>
        </w:rPr>
      </w:pPr>
    </w:p>
    <w:p w:rsidR="005913CF" w:rsidRPr="005913CF" w:rsidRDefault="00AF291F" w:rsidP="00AF291F">
      <w:pPr>
        <w:pStyle w:val="ListParagraph"/>
        <w:ind w:left="0" w:right="-540" w:hanging="720"/>
        <w:rPr>
          <w:rFonts w:ascii="Arial" w:hAnsi="Arial" w:cs="Arial"/>
        </w:rPr>
      </w:pPr>
      <w:r>
        <w:rPr>
          <w:rFonts w:ascii="Arial" w:hAnsi="Arial" w:cs="Arial"/>
        </w:rPr>
        <w:t>2-</w:t>
      </w:r>
      <w:r w:rsidR="00F22386">
        <w:rPr>
          <w:rFonts w:ascii="Arial" w:hAnsi="Arial" w:cs="Arial"/>
        </w:rPr>
        <w:t>1</w:t>
      </w:r>
      <w:r>
        <w:rPr>
          <w:rFonts w:ascii="Arial" w:hAnsi="Arial" w:cs="Arial"/>
        </w:rPr>
        <w:tab/>
      </w:r>
      <w:r w:rsidR="005913CF" w:rsidRPr="005913CF">
        <w:rPr>
          <w:rFonts w:ascii="Arial" w:hAnsi="Arial" w:cs="Arial"/>
        </w:rPr>
        <w:t>SUPERVISOR STONE:  Renewal of the Revised Local Emergency Declaration for Riverside County due to the epidemic infestation of bark beetles in the Mountain Communities of Idyllwild and Pine Cove, and the positive find of the Golden Spotted Oak Borer (GSOB) in the community of Idyllwild.</w:t>
      </w:r>
    </w:p>
    <w:p w:rsidR="005913CF" w:rsidRPr="005913CF" w:rsidRDefault="005913CF" w:rsidP="005913CF">
      <w:pPr>
        <w:pStyle w:val="ListParagraph"/>
        <w:ind w:left="-720" w:right="-540"/>
        <w:rPr>
          <w:rFonts w:ascii="Arial" w:hAnsi="Arial" w:cs="Arial"/>
        </w:rPr>
      </w:pPr>
    </w:p>
    <w:p w:rsidR="00E07260" w:rsidRDefault="00AF291F" w:rsidP="00AF291F">
      <w:pPr>
        <w:pStyle w:val="ListParagraph"/>
        <w:ind w:left="0" w:right="-540" w:hanging="720"/>
        <w:rPr>
          <w:rFonts w:ascii="Arial" w:hAnsi="Arial" w:cs="Arial"/>
        </w:rPr>
      </w:pPr>
      <w:r>
        <w:rPr>
          <w:rFonts w:ascii="Arial" w:hAnsi="Arial" w:cs="Arial"/>
        </w:rPr>
        <w:t>2-</w:t>
      </w:r>
      <w:r w:rsidR="00F22386">
        <w:rPr>
          <w:rFonts w:ascii="Arial" w:hAnsi="Arial" w:cs="Arial"/>
        </w:rPr>
        <w:t>2</w:t>
      </w:r>
      <w:r w:rsidR="005913CF" w:rsidRPr="005913CF">
        <w:rPr>
          <w:rFonts w:ascii="Arial" w:hAnsi="Arial" w:cs="Arial"/>
        </w:rPr>
        <w:tab/>
        <w:t>AGRICULTURAL COMMISSIONER:  Renewal of the Local Emergency Declaration for Riverside County due to the spread of Pierce’s Disease in the Local Vineyards.</w:t>
      </w:r>
    </w:p>
    <w:p w:rsidR="00AF291F" w:rsidRDefault="00AF291F" w:rsidP="00AF291F">
      <w:pPr>
        <w:pStyle w:val="ListParagraph"/>
        <w:ind w:left="0" w:right="-540" w:hanging="720"/>
        <w:rPr>
          <w:rFonts w:ascii="Arial" w:hAnsi="Arial" w:cs="Arial"/>
        </w:rPr>
      </w:pPr>
    </w:p>
    <w:p w:rsidR="00AF291F" w:rsidRDefault="00AF291F" w:rsidP="00AF291F">
      <w:pPr>
        <w:pStyle w:val="ListParagraph"/>
        <w:ind w:left="0" w:right="-540" w:hanging="720"/>
        <w:rPr>
          <w:rFonts w:ascii="Arial" w:hAnsi="Arial" w:cs="Arial"/>
        </w:rPr>
      </w:pPr>
      <w:r>
        <w:rPr>
          <w:rFonts w:ascii="Arial" w:hAnsi="Arial" w:cs="Arial"/>
        </w:rPr>
        <w:t>2-</w:t>
      </w:r>
      <w:r w:rsidR="00F22386">
        <w:rPr>
          <w:rFonts w:ascii="Arial" w:hAnsi="Arial" w:cs="Arial"/>
        </w:rPr>
        <w:t>3</w:t>
      </w:r>
      <w:r>
        <w:rPr>
          <w:rFonts w:ascii="Arial" w:hAnsi="Arial" w:cs="Arial"/>
        </w:rPr>
        <w:tab/>
      </w:r>
      <w:r w:rsidR="002D2FD1">
        <w:rPr>
          <w:rFonts w:ascii="Arial" w:hAnsi="Arial" w:cs="Arial"/>
        </w:rPr>
        <w:t>AUDITOR-CONTROLLER:  Receive and File Internal Audit Report 2011-311:  Riverside County Regional Medical Center, Materials and Supplies Procurement and Inventory Processes Follow-up.</w:t>
      </w:r>
    </w:p>
    <w:p w:rsidR="0096630B" w:rsidRDefault="0096630B" w:rsidP="00AF291F">
      <w:pPr>
        <w:pStyle w:val="ListParagraph"/>
        <w:ind w:left="0" w:right="-540" w:hanging="720"/>
        <w:rPr>
          <w:rFonts w:ascii="Arial" w:hAnsi="Arial" w:cs="Arial"/>
        </w:rPr>
      </w:pPr>
    </w:p>
    <w:p w:rsidR="0096630B" w:rsidRDefault="0096630B" w:rsidP="0096630B">
      <w:pPr>
        <w:pStyle w:val="ListParagraph"/>
        <w:ind w:left="0" w:right="-540" w:hanging="720"/>
        <w:rPr>
          <w:rFonts w:ascii="Arial" w:hAnsi="Arial" w:cs="Arial"/>
        </w:rPr>
      </w:pPr>
      <w:r>
        <w:rPr>
          <w:rFonts w:ascii="Arial" w:hAnsi="Arial" w:cs="Arial"/>
        </w:rPr>
        <w:t>2-</w:t>
      </w:r>
      <w:r w:rsidR="00F22386">
        <w:rPr>
          <w:rFonts w:ascii="Arial" w:hAnsi="Arial" w:cs="Arial"/>
        </w:rPr>
        <w:t>4</w:t>
      </w:r>
      <w:r>
        <w:rPr>
          <w:rFonts w:ascii="Arial" w:hAnsi="Arial" w:cs="Arial"/>
        </w:rPr>
        <w:tab/>
        <w:t>AUDITOR-CONTROLLER:  Receive and</w:t>
      </w:r>
      <w:r w:rsidR="00B643DD">
        <w:rPr>
          <w:rFonts w:ascii="Arial" w:hAnsi="Arial" w:cs="Arial"/>
        </w:rPr>
        <w:t xml:space="preserve"> File Internal Audit Report 2012-010</w:t>
      </w:r>
      <w:r>
        <w:rPr>
          <w:rFonts w:ascii="Arial" w:hAnsi="Arial" w:cs="Arial"/>
        </w:rPr>
        <w:t xml:space="preserve">:  </w:t>
      </w:r>
      <w:r w:rsidR="002B06DD">
        <w:rPr>
          <w:rFonts w:ascii="Arial" w:hAnsi="Arial" w:cs="Arial"/>
        </w:rPr>
        <w:t>Economic Development Agency, Project Management Office</w:t>
      </w:r>
      <w:r>
        <w:rPr>
          <w:rFonts w:ascii="Arial" w:hAnsi="Arial" w:cs="Arial"/>
        </w:rPr>
        <w:t>.</w:t>
      </w:r>
    </w:p>
    <w:p w:rsidR="002B06DD" w:rsidRDefault="002B06DD" w:rsidP="0096630B">
      <w:pPr>
        <w:pStyle w:val="ListParagraph"/>
        <w:ind w:left="0" w:right="-540" w:hanging="720"/>
        <w:rPr>
          <w:rFonts w:ascii="Arial" w:hAnsi="Arial" w:cs="Arial"/>
        </w:rPr>
      </w:pPr>
    </w:p>
    <w:p w:rsidR="002B06DD" w:rsidRDefault="002B06DD" w:rsidP="002B06DD">
      <w:pPr>
        <w:pStyle w:val="ListParagraph"/>
        <w:ind w:left="0" w:right="-540" w:hanging="720"/>
        <w:rPr>
          <w:rFonts w:ascii="Arial" w:hAnsi="Arial" w:cs="Arial"/>
        </w:rPr>
      </w:pPr>
      <w:r>
        <w:rPr>
          <w:rFonts w:ascii="Arial" w:hAnsi="Arial" w:cs="Arial"/>
        </w:rPr>
        <w:t>2-</w:t>
      </w:r>
      <w:r w:rsidR="00F22386">
        <w:rPr>
          <w:rFonts w:ascii="Arial" w:hAnsi="Arial" w:cs="Arial"/>
        </w:rPr>
        <w:t>5</w:t>
      </w:r>
      <w:r>
        <w:rPr>
          <w:rFonts w:ascii="Arial" w:hAnsi="Arial" w:cs="Arial"/>
        </w:rPr>
        <w:tab/>
        <w:t>AUDITOR-CONTROLLER:  Receive and Fil</w:t>
      </w:r>
      <w:r w:rsidR="00B643DD">
        <w:rPr>
          <w:rFonts w:ascii="Arial" w:hAnsi="Arial" w:cs="Arial"/>
        </w:rPr>
        <w:t>e Internal Audit Report 2011-313</w:t>
      </w:r>
      <w:r>
        <w:rPr>
          <w:rFonts w:ascii="Arial" w:hAnsi="Arial" w:cs="Arial"/>
        </w:rPr>
        <w:t>:  Riverside County</w:t>
      </w:r>
      <w:r w:rsidR="00F8384C">
        <w:rPr>
          <w:rFonts w:ascii="Arial" w:hAnsi="Arial" w:cs="Arial"/>
        </w:rPr>
        <w:t xml:space="preserve"> Regional Medical Center Pharmacy </w:t>
      </w:r>
      <w:r>
        <w:rPr>
          <w:rFonts w:ascii="Arial" w:hAnsi="Arial" w:cs="Arial"/>
        </w:rPr>
        <w:t>Follow-up.</w:t>
      </w:r>
    </w:p>
    <w:p w:rsidR="00FC24CE" w:rsidRDefault="00FC24CE" w:rsidP="00356569">
      <w:pPr>
        <w:pStyle w:val="ListParagraph"/>
        <w:ind w:left="0" w:right="-540" w:hanging="720"/>
        <w:rPr>
          <w:rFonts w:ascii="Arial" w:hAnsi="Arial" w:cs="Arial"/>
        </w:rPr>
      </w:pPr>
    </w:p>
    <w:p w:rsidR="00FC24CE" w:rsidRDefault="00FC24CE" w:rsidP="00356569">
      <w:pPr>
        <w:pStyle w:val="ListParagraph"/>
        <w:ind w:left="0" w:right="-540" w:hanging="720"/>
        <w:rPr>
          <w:rFonts w:ascii="Arial" w:hAnsi="Arial" w:cs="Arial"/>
        </w:rPr>
      </w:pPr>
      <w:r>
        <w:rPr>
          <w:rFonts w:ascii="Arial" w:hAnsi="Arial" w:cs="Arial"/>
        </w:rPr>
        <w:t>2-</w:t>
      </w:r>
      <w:r w:rsidR="00F22386">
        <w:rPr>
          <w:rFonts w:ascii="Arial" w:hAnsi="Arial" w:cs="Arial"/>
        </w:rPr>
        <w:t>6</w:t>
      </w:r>
      <w:r>
        <w:rPr>
          <w:rFonts w:ascii="Arial" w:hAnsi="Arial" w:cs="Arial"/>
        </w:rPr>
        <w:tab/>
        <w:t>COUNTY COUNSEL:  Approval of the Amended Conflict of Interest Code of the Northwest Mosquito and Vector Control District.</w:t>
      </w:r>
    </w:p>
    <w:p w:rsidR="00FC24CE" w:rsidRDefault="00FC24CE" w:rsidP="00356569">
      <w:pPr>
        <w:pStyle w:val="ListParagraph"/>
        <w:ind w:left="0" w:right="-540" w:hanging="720"/>
        <w:rPr>
          <w:rFonts w:ascii="Arial" w:hAnsi="Arial" w:cs="Arial"/>
        </w:rPr>
      </w:pPr>
    </w:p>
    <w:p w:rsidR="00FC24CE" w:rsidRDefault="00FC24CE" w:rsidP="00356569">
      <w:pPr>
        <w:pStyle w:val="ListParagraph"/>
        <w:ind w:left="0" w:right="-540" w:hanging="720"/>
        <w:rPr>
          <w:rFonts w:ascii="Arial" w:hAnsi="Arial" w:cs="Arial"/>
        </w:rPr>
      </w:pPr>
      <w:r>
        <w:rPr>
          <w:rFonts w:ascii="Arial" w:hAnsi="Arial" w:cs="Arial"/>
        </w:rPr>
        <w:t>2-</w:t>
      </w:r>
      <w:r w:rsidR="00F22386">
        <w:rPr>
          <w:rFonts w:ascii="Arial" w:hAnsi="Arial" w:cs="Arial"/>
        </w:rPr>
        <w:t>7</w:t>
      </w:r>
      <w:r>
        <w:rPr>
          <w:rFonts w:ascii="Arial" w:hAnsi="Arial" w:cs="Arial"/>
        </w:rPr>
        <w:tab/>
        <w:t>COUNTY COUNSEL:  Approval of the Amended Conflict of Interest Code of the SunLine Transit Agency.</w:t>
      </w:r>
    </w:p>
    <w:p w:rsidR="00DA1BD9" w:rsidRDefault="00DA1BD9" w:rsidP="00356569">
      <w:pPr>
        <w:pStyle w:val="ListParagraph"/>
        <w:ind w:left="0" w:right="-540" w:hanging="720"/>
        <w:rPr>
          <w:rFonts w:ascii="Arial" w:hAnsi="Arial" w:cs="Arial"/>
        </w:rPr>
      </w:pPr>
    </w:p>
    <w:p w:rsidR="00DA1BD9" w:rsidRDefault="00DA1BD9" w:rsidP="00356569">
      <w:pPr>
        <w:pStyle w:val="ListParagraph"/>
        <w:ind w:left="0" w:right="-540" w:hanging="720"/>
        <w:rPr>
          <w:rFonts w:ascii="Arial" w:hAnsi="Arial" w:cs="Arial"/>
        </w:rPr>
      </w:pPr>
      <w:r>
        <w:rPr>
          <w:rFonts w:ascii="Arial" w:hAnsi="Arial" w:cs="Arial"/>
        </w:rPr>
        <w:t>2-</w:t>
      </w:r>
      <w:r w:rsidR="00F22386">
        <w:rPr>
          <w:rFonts w:ascii="Arial" w:hAnsi="Arial" w:cs="Arial"/>
        </w:rPr>
        <w:t>8</w:t>
      </w:r>
      <w:r>
        <w:rPr>
          <w:rFonts w:ascii="Arial" w:hAnsi="Arial" w:cs="Arial"/>
        </w:rPr>
        <w:tab/>
        <w:t xml:space="preserve">COUNTY COUNSEL AND TRANSPORTATION AND LAND MANAGEMENT AGENCY/CODE ENFORCEMENT:  </w:t>
      </w:r>
      <w:r w:rsidR="000C50B5">
        <w:rPr>
          <w:rFonts w:ascii="Arial" w:hAnsi="Arial" w:cs="Arial"/>
        </w:rPr>
        <w:t>Approval of Findings of Fact, Conclusions and Order to Abate on Pub</w:t>
      </w:r>
      <w:r w:rsidR="006010A5">
        <w:rPr>
          <w:rFonts w:ascii="Arial" w:hAnsi="Arial" w:cs="Arial"/>
        </w:rPr>
        <w:t>lic Nuisance Case No. CV10-01241 located on a Vacant Lot on Highway 74, Perris; APN:  349-060-043, 1</w:t>
      </w:r>
      <w:r w:rsidR="006010A5" w:rsidRPr="006010A5">
        <w:rPr>
          <w:rFonts w:ascii="Arial" w:hAnsi="Arial" w:cs="Arial"/>
          <w:vertAlign w:val="superscript"/>
        </w:rPr>
        <w:t>st</w:t>
      </w:r>
      <w:r w:rsidR="006010A5">
        <w:rPr>
          <w:rFonts w:ascii="Arial" w:hAnsi="Arial" w:cs="Arial"/>
        </w:rPr>
        <w:t>/5</w:t>
      </w:r>
      <w:r w:rsidR="006010A5" w:rsidRPr="006010A5">
        <w:rPr>
          <w:rFonts w:ascii="Arial" w:hAnsi="Arial" w:cs="Arial"/>
          <w:vertAlign w:val="superscript"/>
        </w:rPr>
        <w:t>th</w:t>
      </w:r>
      <w:r w:rsidR="006010A5">
        <w:rPr>
          <w:rFonts w:ascii="Arial" w:hAnsi="Arial" w:cs="Arial"/>
        </w:rPr>
        <w:t xml:space="preserve"> District. </w:t>
      </w:r>
    </w:p>
    <w:p w:rsidR="006A239C" w:rsidRDefault="006A239C" w:rsidP="00356569">
      <w:pPr>
        <w:pStyle w:val="ListParagraph"/>
        <w:ind w:left="0" w:right="-540" w:hanging="720"/>
        <w:rPr>
          <w:rFonts w:ascii="Arial" w:hAnsi="Arial" w:cs="Arial"/>
        </w:rPr>
      </w:pPr>
    </w:p>
    <w:p w:rsidR="006A239C" w:rsidRDefault="006A239C" w:rsidP="00356569">
      <w:pPr>
        <w:pStyle w:val="ListParagraph"/>
        <w:ind w:left="0" w:right="-540" w:hanging="720"/>
        <w:rPr>
          <w:rFonts w:ascii="Arial" w:hAnsi="Arial" w:cs="Arial"/>
        </w:rPr>
      </w:pPr>
      <w:r>
        <w:rPr>
          <w:rFonts w:ascii="Arial" w:hAnsi="Arial" w:cs="Arial"/>
        </w:rPr>
        <w:t>2-</w:t>
      </w:r>
      <w:r w:rsidR="00F22386">
        <w:rPr>
          <w:rFonts w:ascii="Arial" w:hAnsi="Arial" w:cs="Arial"/>
        </w:rPr>
        <w:t>9</w:t>
      </w:r>
      <w:r>
        <w:rPr>
          <w:rFonts w:ascii="Arial" w:hAnsi="Arial" w:cs="Arial"/>
        </w:rPr>
        <w:tab/>
        <w:t>OFFICE ON AGING:  Appointment of Patricia Smith to the Advisory Council on Aging.</w:t>
      </w:r>
    </w:p>
    <w:p w:rsidR="00433E79" w:rsidRDefault="00433E79" w:rsidP="00356569">
      <w:pPr>
        <w:pStyle w:val="ListParagraph"/>
        <w:ind w:left="0" w:right="-540" w:hanging="720"/>
        <w:rPr>
          <w:rFonts w:ascii="Arial" w:hAnsi="Arial" w:cs="Arial"/>
        </w:rPr>
      </w:pPr>
    </w:p>
    <w:p w:rsidR="00433E79" w:rsidRDefault="00433E79" w:rsidP="00356569">
      <w:pPr>
        <w:pStyle w:val="ListParagraph"/>
        <w:ind w:left="0" w:right="-540" w:hanging="720"/>
        <w:rPr>
          <w:rFonts w:ascii="Arial" w:hAnsi="Arial" w:cs="Arial"/>
          <w:b/>
        </w:rPr>
      </w:pPr>
      <w:r>
        <w:rPr>
          <w:rFonts w:ascii="Arial" w:hAnsi="Arial" w:cs="Arial"/>
        </w:rPr>
        <w:t>2-</w:t>
      </w:r>
      <w:r w:rsidR="00F22386">
        <w:rPr>
          <w:rFonts w:ascii="Arial" w:hAnsi="Arial" w:cs="Arial"/>
        </w:rPr>
        <w:t>10</w:t>
      </w:r>
      <w:r>
        <w:rPr>
          <w:rFonts w:ascii="Arial" w:hAnsi="Arial" w:cs="Arial"/>
        </w:rPr>
        <w:tab/>
        <w:t>ECONOMIC DEVELOMENT AGENCY/FACILITIES MANAGEMENT:  Receive and File the County of Riverside Owned Building Vacancy List Report.</w:t>
      </w:r>
      <w:r w:rsidR="00BF0656">
        <w:rPr>
          <w:rFonts w:ascii="Arial" w:hAnsi="Arial" w:cs="Arial"/>
        </w:rPr>
        <w:t xml:space="preserve"> </w:t>
      </w:r>
      <w:r w:rsidR="00BF0656">
        <w:rPr>
          <w:rFonts w:ascii="Arial" w:hAnsi="Arial" w:cs="Arial"/>
          <w:b/>
        </w:rPr>
        <w:t>(Request that Item be Continued to 03/19/2013)</w:t>
      </w:r>
    </w:p>
    <w:p w:rsidR="002A073D" w:rsidRDefault="002A073D" w:rsidP="00356569">
      <w:pPr>
        <w:pStyle w:val="ListParagraph"/>
        <w:ind w:left="0" w:right="-540" w:hanging="720"/>
        <w:rPr>
          <w:rFonts w:ascii="Arial" w:hAnsi="Arial" w:cs="Arial"/>
          <w:b/>
        </w:rPr>
      </w:pPr>
    </w:p>
    <w:p w:rsidR="002A073D" w:rsidRDefault="002A073D" w:rsidP="00356569">
      <w:pPr>
        <w:pStyle w:val="ListParagraph"/>
        <w:ind w:left="0" w:right="-540" w:hanging="720"/>
        <w:rPr>
          <w:rFonts w:ascii="Arial" w:hAnsi="Arial" w:cs="Arial"/>
        </w:rPr>
      </w:pPr>
      <w:r>
        <w:rPr>
          <w:rFonts w:ascii="Arial" w:hAnsi="Arial" w:cs="Arial"/>
        </w:rPr>
        <w:t>2-11</w:t>
      </w:r>
      <w:r>
        <w:rPr>
          <w:rFonts w:ascii="Arial" w:hAnsi="Arial" w:cs="Arial"/>
        </w:rPr>
        <w:tab/>
        <w:t>SUPERVISOR BENOIT:  Appointment of Gerald Grey to the County Service Area 51 Advisory Board.</w:t>
      </w:r>
    </w:p>
    <w:p w:rsidR="002A073D" w:rsidRDefault="002A073D" w:rsidP="00356569">
      <w:pPr>
        <w:pStyle w:val="ListParagraph"/>
        <w:ind w:left="0" w:right="-540" w:hanging="720"/>
        <w:rPr>
          <w:rFonts w:ascii="Arial" w:hAnsi="Arial" w:cs="Arial"/>
        </w:rPr>
      </w:pPr>
    </w:p>
    <w:p w:rsidR="002A073D" w:rsidRDefault="002A073D" w:rsidP="00356569">
      <w:pPr>
        <w:pStyle w:val="ListParagraph"/>
        <w:ind w:left="0" w:right="-540" w:hanging="720"/>
        <w:rPr>
          <w:rFonts w:ascii="Arial" w:hAnsi="Arial" w:cs="Arial"/>
        </w:rPr>
      </w:pPr>
      <w:r>
        <w:rPr>
          <w:rFonts w:ascii="Arial" w:hAnsi="Arial" w:cs="Arial"/>
        </w:rPr>
        <w:t>2-12</w:t>
      </w:r>
      <w:r>
        <w:rPr>
          <w:rFonts w:ascii="Arial" w:hAnsi="Arial" w:cs="Arial"/>
        </w:rPr>
        <w:tab/>
        <w:t>SUPERVISOR BENOIT:  Appointment of Steven Bayard as an Alternate to the Solid Waste Advisory Council.</w:t>
      </w:r>
    </w:p>
    <w:p w:rsidR="00A94951" w:rsidRDefault="00A94951" w:rsidP="00356569">
      <w:pPr>
        <w:pStyle w:val="ListParagraph"/>
        <w:ind w:left="0" w:right="-540" w:hanging="720"/>
        <w:rPr>
          <w:rFonts w:ascii="Arial" w:hAnsi="Arial" w:cs="Arial"/>
        </w:rPr>
      </w:pPr>
    </w:p>
    <w:p w:rsidR="00A94951" w:rsidRDefault="00A94951" w:rsidP="00356569">
      <w:pPr>
        <w:pStyle w:val="ListParagraph"/>
        <w:ind w:left="0" w:right="-540" w:hanging="720"/>
        <w:rPr>
          <w:rFonts w:ascii="Arial" w:hAnsi="Arial" w:cs="Arial"/>
        </w:rPr>
      </w:pPr>
      <w:r>
        <w:rPr>
          <w:rFonts w:ascii="Arial" w:hAnsi="Arial" w:cs="Arial"/>
        </w:rPr>
        <w:t>2-13</w:t>
      </w:r>
      <w:r>
        <w:rPr>
          <w:rFonts w:ascii="Arial" w:hAnsi="Arial" w:cs="Arial"/>
        </w:rPr>
        <w:tab/>
        <w:t xml:space="preserve">SUPERVISOR JEFFRIES:  Appointment of Joel </w:t>
      </w:r>
      <w:proofErr w:type="spellStart"/>
      <w:r>
        <w:rPr>
          <w:rFonts w:ascii="Arial" w:hAnsi="Arial" w:cs="Arial"/>
        </w:rPr>
        <w:t>Dingman</w:t>
      </w:r>
      <w:proofErr w:type="spellEnd"/>
      <w:r>
        <w:rPr>
          <w:rFonts w:ascii="Arial" w:hAnsi="Arial" w:cs="Arial"/>
        </w:rPr>
        <w:t xml:space="preserve"> as an Alternate to the Woodcrest Municipal Advisory Council.</w:t>
      </w:r>
    </w:p>
    <w:p w:rsidR="00A94951" w:rsidRDefault="00A94951" w:rsidP="00356569">
      <w:pPr>
        <w:pStyle w:val="ListParagraph"/>
        <w:ind w:left="0" w:right="-540" w:hanging="720"/>
        <w:rPr>
          <w:rFonts w:ascii="Arial" w:hAnsi="Arial" w:cs="Arial"/>
        </w:rPr>
      </w:pPr>
    </w:p>
    <w:p w:rsidR="00A94951" w:rsidRDefault="00A94951" w:rsidP="00356569">
      <w:pPr>
        <w:pStyle w:val="ListParagraph"/>
        <w:ind w:left="0" w:right="-540" w:hanging="720"/>
        <w:rPr>
          <w:rFonts w:ascii="Arial" w:hAnsi="Arial" w:cs="Arial"/>
        </w:rPr>
      </w:pPr>
      <w:r>
        <w:rPr>
          <w:rFonts w:ascii="Arial" w:hAnsi="Arial" w:cs="Arial"/>
        </w:rPr>
        <w:lastRenderedPageBreak/>
        <w:t>2-14</w:t>
      </w:r>
      <w:r>
        <w:rPr>
          <w:rFonts w:ascii="Arial" w:hAnsi="Arial" w:cs="Arial"/>
        </w:rPr>
        <w:tab/>
        <w:t xml:space="preserve">SUPERVISOR JEFFRIES:  Appointment of </w:t>
      </w:r>
      <w:proofErr w:type="spellStart"/>
      <w:r w:rsidR="002D0CEE">
        <w:rPr>
          <w:rFonts w:ascii="Arial" w:hAnsi="Arial" w:cs="Arial"/>
        </w:rPr>
        <w:t>Dildar</w:t>
      </w:r>
      <w:proofErr w:type="spellEnd"/>
      <w:r w:rsidR="002D0CEE">
        <w:rPr>
          <w:rFonts w:ascii="Arial" w:hAnsi="Arial" w:cs="Arial"/>
        </w:rPr>
        <w:t xml:space="preserve"> Ahmad to the Advisory Committee on Substance Abuse.</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2-15</w:t>
      </w:r>
      <w:r>
        <w:rPr>
          <w:rFonts w:ascii="Arial" w:hAnsi="Arial" w:cs="Arial"/>
        </w:rPr>
        <w:tab/>
        <w:t>SUPERVISOR JEFFRIES:  Appointment of Eric Keen to the Advisory Committee on Substance Abuse.</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2-16</w:t>
      </w:r>
      <w:r>
        <w:rPr>
          <w:rFonts w:ascii="Arial" w:hAnsi="Arial" w:cs="Arial"/>
        </w:rPr>
        <w:tab/>
        <w:t>SUPERVISOR JEFFRIES:  Appointment of Robert Roy to the Emergency Medical Care Committee.</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2-17</w:t>
      </w:r>
      <w:r>
        <w:rPr>
          <w:rFonts w:ascii="Arial" w:hAnsi="Arial" w:cs="Arial"/>
        </w:rPr>
        <w:tab/>
        <w:t xml:space="preserve">SUPERVISOR JEFFRIES:  Appointment of James </w:t>
      </w:r>
      <w:proofErr w:type="spellStart"/>
      <w:r>
        <w:rPr>
          <w:rFonts w:ascii="Arial" w:hAnsi="Arial" w:cs="Arial"/>
        </w:rPr>
        <w:t>Sinkiewicz</w:t>
      </w:r>
      <w:proofErr w:type="spellEnd"/>
      <w:r>
        <w:rPr>
          <w:rFonts w:ascii="Arial" w:hAnsi="Arial" w:cs="Arial"/>
        </w:rPr>
        <w:t xml:space="preserve"> to the Grandparents Raising Grandchildren Task Force.</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2-18</w:t>
      </w:r>
      <w:r>
        <w:rPr>
          <w:rFonts w:ascii="Arial" w:hAnsi="Arial" w:cs="Arial"/>
        </w:rPr>
        <w:tab/>
        <w:t xml:space="preserve">SUPERVISOR JEFFRIES:  Appointment of Ali </w:t>
      </w:r>
      <w:proofErr w:type="spellStart"/>
      <w:r>
        <w:rPr>
          <w:rFonts w:ascii="Arial" w:hAnsi="Arial" w:cs="Arial"/>
        </w:rPr>
        <w:t>Mazarei</w:t>
      </w:r>
      <w:proofErr w:type="spellEnd"/>
      <w:r>
        <w:rPr>
          <w:rFonts w:ascii="Arial" w:hAnsi="Arial" w:cs="Arial"/>
        </w:rPr>
        <w:t xml:space="preserve"> to the Mead Valley Municipal Advisory Council.</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2-19</w:t>
      </w:r>
      <w:r>
        <w:rPr>
          <w:rFonts w:ascii="Arial" w:hAnsi="Arial" w:cs="Arial"/>
        </w:rPr>
        <w:tab/>
        <w:t>SUPERVISOR JEFFRIES:  Appointment of Charles Romero to the Mead Valley Municipal Advisory Council.</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2-20</w:t>
      </w:r>
      <w:r>
        <w:rPr>
          <w:rFonts w:ascii="Arial" w:hAnsi="Arial" w:cs="Arial"/>
        </w:rPr>
        <w:tab/>
        <w:t>SUPERVISOR JEFFRIES:  Appointment of Paz Trevino to the Mead Valley Municipal Advisory Council.</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2-21</w:t>
      </w:r>
      <w:r>
        <w:rPr>
          <w:rFonts w:ascii="Arial" w:hAnsi="Arial" w:cs="Arial"/>
        </w:rPr>
        <w:tab/>
        <w:t>SUPERVISOR JEFFRIES:  Appointment of Rogelio Rawlins</w:t>
      </w:r>
      <w:r w:rsidR="00F301A4">
        <w:rPr>
          <w:rFonts w:ascii="Arial" w:hAnsi="Arial" w:cs="Arial"/>
        </w:rPr>
        <w:t xml:space="preserve"> as the First A</w:t>
      </w:r>
      <w:r w:rsidR="00F90AE8">
        <w:rPr>
          <w:rFonts w:ascii="Arial" w:hAnsi="Arial" w:cs="Arial"/>
        </w:rPr>
        <w:t>lternate</w:t>
      </w:r>
      <w:r>
        <w:rPr>
          <w:rFonts w:ascii="Arial" w:hAnsi="Arial" w:cs="Arial"/>
        </w:rPr>
        <w:t xml:space="preserve"> to the Mead Valley Municipal Advisory Council.</w:t>
      </w:r>
    </w:p>
    <w:p w:rsidR="002D0CEE" w:rsidRDefault="002D0CEE" w:rsidP="00356569">
      <w:pPr>
        <w:pStyle w:val="ListParagraph"/>
        <w:ind w:left="0" w:right="-540" w:hanging="720"/>
        <w:rPr>
          <w:rFonts w:ascii="Arial" w:hAnsi="Arial" w:cs="Arial"/>
        </w:rPr>
      </w:pPr>
    </w:p>
    <w:p w:rsidR="002D0CEE" w:rsidRDefault="002D0CEE" w:rsidP="00356569">
      <w:pPr>
        <w:pStyle w:val="ListParagraph"/>
        <w:ind w:left="0" w:right="-540" w:hanging="720"/>
        <w:rPr>
          <w:rFonts w:ascii="Arial" w:hAnsi="Arial" w:cs="Arial"/>
        </w:rPr>
      </w:pPr>
      <w:r>
        <w:rPr>
          <w:rFonts w:ascii="Arial" w:hAnsi="Arial" w:cs="Arial"/>
        </w:rPr>
        <w:t>2-22</w:t>
      </w:r>
      <w:r>
        <w:rPr>
          <w:rFonts w:ascii="Arial" w:hAnsi="Arial" w:cs="Arial"/>
        </w:rPr>
        <w:tab/>
        <w:t>SUPERVISOR JEFFRIES:  Appointment of Josh McNair to the Riverside County Trails Committee.</w:t>
      </w:r>
    </w:p>
    <w:p w:rsidR="002D0CEE" w:rsidRDefault="002D0CEE" w:rsidP="00356569">
      <w:pPr>
        <w:pStyle w:val="ListParagraph"/>
        <w:ind w:left="0" w:right="-540" w:hanging="720"/>
        <w:rPr>
          <w:rFonts w:ascii="Arial" w:hAnsi="Arial" w:cs="Arial"/>
        </w:rPr>
      </w:pPr>
    </w:p>
    <w:p w:rsidR="002D0CEE" w:rsidRPr="002A073D" w:rsidRDefault="002D0CEE" w:rsidP="00356569">
      <w:pPr>
        <w:pStyle w:val="ListParagraph"/>
        <w:ind w:left="0" w:right="-540" w:hanging="720"/>
        <w:rPr>
          <w:rFonts w:ascii="Arial" w:hAnsi="Arial" w:cs="Arial"/>
        </w:rPr>
      </w:pPr>
      <w:r>
        <w:rPr>
          <w:rFonts w:ascii="Arial" w:hAnsi="Arial" w:cs="Arial"/>
        </w:rPr>
        <w:t>2-23</w:t>
      </w:r>
      <w:r>
        <w:rPr>
          <w:rFonts w:ascii="Arial" w:hAnsi="Arial" w:cs="Arial"/>
        </w:rPr>
        <w:tab/>
        <w:t xml:space="preserve">SUPERVISOR JEFFRIES:  </w:t>
      </w:r>
      <w:r w:rsidR="004A3F6C">
        <w:rPr>
          <w:rFonts w:ascii="Arial" w:hAnsi="Arial" w:cs="Arial"/>
        </w:rPr>
        <w:t>Appointment of Jack Wyatt as an Alternate to the Temescal Valley Municipal Advisory Council.</w:t>
      </w:r>
    </w:p>
    <w:p w:rsidR="002D2FD1" w:rsidRDefault="002D2FD1"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rPr>
        <w:t>______________________________________________________________________________________</w:t>
      </w:r>
    </w:p>
    <w:p w:rsidR="00AF291F" w:rsidRDefault="00AF291F"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b/>
          <w:u w:val="single"/>
        </w:rPr>
        <w:t xml:space="preserve">POLICY CALENDAR: </w:t>
      </w:r>
      <w:r>
        <w:rPr>
          <w:rFonts w:ascii="Arial" w:hAnsi="Arial" w:cs="Arial"/>
        </w:rPr>
        <w:t xml:space="preserve">  Presented for Block Approval; Supervisors have the option of excluding discussion items from a master motion.</w:t>
      </w:r>
    </w:p>
    <w:p w:rsidR="002D2FD1" w:rsidRDefault="002D2FD1" w:rsidP="00AF291F">
      <w:pPr>
        <w:pStyle w:val="ListParagraph"/>
        <w:ind w:left="0" w:right="-540" w:hanging="720"/>
        <w:rPr>
          <w:rFonts w:ascii="Arial" w:hAnsi="Arial" w:cs="Arial"/>
        </w:rPr>
      </w:pPr>
    </w:p>
    <w:p w:rsidR="00B37E81" w:rsidRDefault="00B37E81" w:rsidP="00AF291F">
      <w:pPr>
        <w:pStyle w:val="ListParagraph"/>
        <w:ind w:left="0" w:right="-540" w:hanging="720"/>
        <w:rPr>
          <w:rFonts w:ascii="Arial" w:hAnsi="Arial" w:cs="Arial"/>
        </w:rPr>
      </w:pPr>
      <w:r>
        <w:rPr>
          <w:rFonts w:ascii="Arial" w:hAnsi="Arial" w:cs="Arial"/>
        </w:rPr>
        <w:t>3-</w:t>
      </w:r>
      <w:r w:rsidR="00722AAA">
        <w:rPr>
          <w:rFonts w:ascii="Arial" w:hAnsi="Arial" w:cs="Arial"/>
        </w:rPr>
        <w:t>1</w:t>
      </w:r>
      <w:r>
        <w:rPr>
          <w:rFonts w:ascii="Arial" w:hAnsi="Arial" w:cs="Arial"/>
        </w:rPr>
        <w:tab/>
        <w:t>SUPERVISOR STONE:  Approval of the Donation of Two Surplus Patrol Units to the City of San Jacinto for their ROCS Program-A-Joint Effort with the City of Hemet.</w:t>
      </w:r>
    </w:p>
    <w:p w:rsidR="00CA60DF" w:rsidRDefault="00CA60DF" w:rsidP="00AF291F">
      <w:pPr>
        <w:pStyle w:val="ListParagraph"/>
        <w:ind w:left="0" w:right="-540" w:hanging="720"/>
        <w:rPr>
          <w:rFonts w:ascii="Arial" w:hAnsi="Arial" w:cs="Arial"/>
        </w:rPr>
      </w:pPr>
    </w:p>
    <w:p w:rsidR="00E03580" w:rsidRDefault="00E03580" w:rsidP="00AF291F">
      <w:pPr>
        <w:pStyle w:val="ListParagraph"/>
        <w:ind w:left="0" w:right="-540" w:hanging="720"/>
        <w:rPr>
          <w:rFonts w:ascii="Arial" w:hAnsi="Arial" w:cs="Arial"/>
        </w:rPr>
      </w:pPr>
      <w:r>
        <w:rPr>
          <w:rFonts w:ascii="Arial" w:hAnsi="Arial" w:cs="Arial"/>
        </w:rPr>
        <w:t>3-</w:t>
      </w:r>
      <w:r w:rsidR="00722AAA">
        <w:rPr>
          <w:rFonts w:ascii="Arial" w:hAnsi="Arial" w:cs="Arial"/>
        </w:rPr>
        <w:t>2</w:t>
      </w:r>
      <w:r>
        <w:rPr>
          <w:rFonts w:ascii="Arial" w:hAnsi="Arial" w:cs="Arial"/>
        </w:rPr>
        <w:tab/>
        <w:t>SUPERVISOR STONE:  Third District Use of Community Improvement Designation Funds for Safe Alternatives for Everyone; and Approval of the Budget Adjustments. (4/5 vote required)</w:t>
      </w:r>
    </w:p>
    <w:p w:rsidR="00E03580" w:rsidRDefault="00E03580"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rPr>
        <w:t>3-</w:t>
      </w:r>
      <w:r w:rsidR="00722AAA">
        <w:rPr>
          <w:rFonts w:ascii="Arial" w:hAnsi="Arial" w:cs="Arial"/>
        </w:rPr>
        <w:t>3</w:t>
      </w:r>
      <w:r>
        <w:rPr>
          <w:rFonts w:ascii="Arial" w:hAnsi="Arial" w:cs="Arial"/>
        </w:rPr>
        <w:tab/>
        <w:t>EXECUTIVE OFFICE:  Approval of the Agreement with the California Department of Corrections/California Correctional Health Care Services for the Low Inco</w:t>
      </w:r>
      <w:r w:rsidR="00C61A75">
        <w:rPr>
          <w:rFonts w:ascii="Arial" w:hAnsi="Arial" w:cs="Arial"/>
        </w:rPr>
        <w:t>me Health Program</w:t>
      </w:r>
      <w:r>
        <w:rPr>
          <w:rFonts w:ascii="Arial" w:hAnsi="Arial" w:cs="Arial"/>
        </w:rPr>
        <w:t>.</w:t>
      </w:r>
    </w:p>
    <w:p w:rsidR="002D2FD1" w:rsidRDefault="002D2FD1"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rPr>
        <w:t>3-</w:t>
      </w:r>
      <w:r w:rsidR="00722AAA">
        <w:rPr>
          <w:rFonts w:ascii="Arial" w:hAnsi="Arial" w:cs="Arial"/>
        </w:rPr>
        <w:t>4</w:t>
      </w:r>
      <w:r>
        <w:rPr>
          <w:rFonts w:ascii="Arial" w:hAnsi="Arial" w:cs="Arial"/>
        </w:rPr>
        <w:tab/>
        <w:t>AGRICULTURAL COMMISSIONER:  Approval of the USDA Cooperative Agreement No. 12-0474-SF Providing for Glassy-Winged Sharpshooter Treatments in the Coachella and Temecula Valley, 3</w:t>
      </w:r>
      <w:r w:rsidRPr="002D2FD1">
        <w:rPr>
          <w:rFonts w:ascii="Arial" w:hAnsi="Arial" w:cs="Arial"/>
          <w:vertAlign w:val="superscript"/>
        </w:rPr>
        <w:t>rd</w:t>
      </w:r>
      <w:r>
        <w:rPr>
          <w:rFonts w:ascii="Arial" w:hAnsi="Arial" w:cs="Arial"/>
        </w:rPr>
        <w:t xml:space="preserve"> &amp; 4</w:t>
      </w:r>
      <w:r w:rsidRPr="002D2FD1">
        <w:rPr>
          <w:rFonts w:ascii="Arial" w:hAnsi="Arial" w:cs="Arial"/>
          <w:vertAlign w:val="superscript"/>
        </w:rPr>
        <w:t>th</w:t>
      </w:r>
      <w:r>
        <w:rPr>
          <w:rFonts w:ascii="Arial" w:hAnsi="Arial" w:cs="Arial"/>
        </w:rPr>
        <w:t xml:space="preserve"> Districts.</w:t>
      </w:r>
    </w:p>
    <w:p w:rsidR="002D2FD1" w:rsidRDefault="002D2FD1"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rPr>
        <w:lastRenderedPageBreak/>
        <w:t>3-</w:t>
      </w:r>
      <w:r w:rsidR="00722AAA">
        <w:rPr>
          <w:rFonts w:ascii="Arial" w:hAnsi="Arial" w:cs="Arial"/>
        </w:rPr>
        <w:t>5</w:t>
      </w:r>
      <w:r>
        <w:rPr>
          <w:rFonts w:ascii="Arial" w:hAnsi="Arial" w:cs="Arial"/>
        </w:rPr>
        <w:tab/>
        <w:t>ASSESSOR-COUNTY CLERK-RECORDER:  Approval of the Licensing, Professional Services and Maintenance and Support Agreement for a fully integrated Clerk and Recorder Document System (CARDS) with Tyler Technologies, Inc.</w:t>
      </w:r>
    </w:p>
    <w:p w:rsidR="002D2FD1" w:rsidRDefault="002D2FD1" w:rsidP="00AF291F">
      <w:pPr>
        <w:pStyle w:val="ListParagraph"/>
        <w:ind w:left="0" w:right="-540" w:hanging="720"/>
        <w:rPr>
          <w:rFonts w:ascii="Arial" w:hAnsi="Arial" w:cs="Arial"/>
        </w:rPr>
      </w:pPr>
    </w:p>
    <w:p w:rsidR="002D2FD1" w:rsidRDefault="002D2FD1" w:rsidP="00AF291F">
      <w:pPr>
        <w:pStyle w:val="ListParagraph"/>
        <w:ind w:left="0" w:right="-540" w:hanging="720"/>
        <w:rPr>
          <w:rFonts w:ascii="Arial" w:hAnsi="Arial" w:cs="Arial"/>
        </w:rPr>
      </w:pPr>
      <w:r>
        <w:rPr>
          <w:rFonts w:ascii="Arial" w:hAnsi="Arial" w:cs="Arial"/>
        </w:rPr>
        <w:t>3-</w:t>
      </w:r>
      <w:r w:rsidR="00A159AE">
        <w:rPr>
          <w:rFonts w:ascii="Arial" w:hAnsi="Arial" w:cs="Arial"/>
        </w:rPr>
        <w:t>6</w:t>
      </w:r>
      <w:r>
        <w:rPr>
          <w:rFonts w:ascii="Arial" w:hAnsi="Arial" w:cs="Arial"/>
        </w:rPr>
        <w:tab/>
      </w:r>
      <w:r w:rsidR="00E63460">
        <w:rPr>
          <w:rFonts w:ascii="Arial" w:hAnsi="Arial" w:cs="Arial"/>
        </w:rPr>
        <w:t>COUNTY COUNSEL:  Approval of the Waiver of the Conflict Of Interest for the Law Firm of Best, Best &amp; Krieger LLP to represent the Inland Empire Resource Conservation District</w:t>
      </w:r>
      <w:r w:rsidR="008264DE">
        <w:rPr>
          <w:rFonts w:ascii="Arial" w:hAnsi="Arial" w:cs="Arial"/>
        </w:rPr>
        <w:t xml:space="preserve"> regarding a potential conservation easement over real property located at Smith Creek, 5</w:t>
      </w:r>
      <w:r w:rsidR="008264DE" w:rsidRPr="008264DE">
        <w:rPr>
          <w:rFonts w:ascii="Arial" w:hAnsi="Arial" w:cs="Arial"/>
          <w:vertAlign w:val="superscript"/>
        </w:rPr>
        <w:t>th</w:t>
      </w:r>
      <w:r w:rsidR="008264DE">
        <w:rPr>
          <w:rFonts w:ascii="Arial" w:hAnsi="Arial" w:cs="Arial"/>
        </w:rPr>
        <w:t>/5</w:t>
      </w:r>
      <w:r w:rsidR="008264DE" w:rsidRPr="008264DE">
        <w:rPr>
          <w:rFonts w:ascii="Arial" w:hAnsi="Arial" w:cs="Arial"/>
          <w:vertAlign w:val="superscript"/>
        </w:rPr>
        <w:t>th</w:t>
      </w:r>
      <w:r w:rsidR="008264DE">
        <w:rPr>
          <w:rFonts w:ascii="Arial" w:hAnsi="Arial" w:cs="Arial"/>
        </w:rPr>
        <w:t xml:space="preserve"> District.</w:t>
      </w:r>
    </w:p>
    <w:p w:rsidR="008264DE" w:rsidRDefault="008264DE" w:rsidP="00AF291F">
      <w:pPr>
        <w:pStyle w:val="ListParagraph"/>
        <w:ind w:left="0" w:right="-540" w:hanging="720"/>
        <w:rPr>
          <w:rFonts w:ascii="Arial" w:hAnsi="Arial" w:cs="Arial"/>
        </w:rPr>
      </w:pPr>
    </w:p>
    <w:p w:rsidR="008264DE" w:rsidRDefault="009A4868" w:rsidP="00AF291F">
      <w:pPr>
        <w:pStyle w:val="ListParagraph"/>
        <w:ind w:left="0" w:right="-540" w:hanging="720"/>
        <w:rPr>
          <w:rFonts w:ascii="Arial" w:hAnsi="Arial" w:cs="Arial"/>
        </w:rPr>
      </w:pPr>
      <w:r>
        <w:rPr>
          <w:rFonts w:ascii="Arial" w:hAnsi="Arial" w:cs="Arial"/>
        </w:rPr>
        <w:t>3-</w:t>
      </w:r>
      <w:r w:rsidR="00A159AE">
        <w:rPr>
          <w:rFonts w:ascii="Arial" w:hAnsi="Arial" w:cs="Arial"/>
        </w:rPr>
        <w:t>7</w:t>
      </w:r>
      <w:r>
        <w:rPr>
          <w:rFonts w:ascii="Arial" w:hAnsi="Arial" w:cs="Arial"/>
        </w:rPr>
        <w:tab/>
        <w:t>COUNTY COUNSEL:  Approval of the Waiver of the Conflict of Interest for the Law Firm of Best, Best &amp; Krieger LLP to represent the Western Riverside County Regional Conservation Authority (RCA) regarding a Funding Agreement between RCA and the County of Riverside, 5</w:t>
      </w:r>
      <w:r w:rsidRPr="009A4868">
        <w:rPr>
          <w:rFonts w:ascii="Arial" w:hAnsi="Arial" w:cs="Arial"/>
          <w:vertAlign w:val="superscript"/>
        </w:rPr>
        <w:t>th</w:t>
      </w:r>
      <w:r>
        <w:rPr>
          <w:rFonts w:ascii="Arial" w:hAnsi="Arial" w:cs="Arial"/>
        </w:rPr>
        <w:t>/5</w:t>
      </w:r>
      <w:r w:rsidRPr="009A4868">
        <w:rPr>
          <w:rFonts w:ascii="Arial" w:hAnsi="Arial" w:cs="Arial"/>
          <w:vertAlign w:val="superscript"/>
        </w:rPr>
        <w:t>th</w:t>
      </w:r>
      <w:r>
        <w:rPr>
          <w:rFonts w:ascii="Arial" w:hAnsi="Arial" w:cs="Arial"/>
        </w:rPr>
        <w:t xml:space="preserve"> District.</w:t>
      </w:r>
    </w:p>
    <w:p w:rsidR="009A4868" w:rsidRDefault="009A4868" w:rsidP="00AF291F">
      <w:pPr>
        <w:pStyle w:val="ListParagraph"/>
        <w:ind w:left="0" w:right="-540" w:hanging="720"/>
        <w:rPr>
          <w:rFonts w:ascii="Arial" w:hAnsi="Arial" w:cs="Arial"/>
        </w:rPr>
      </w:pPr>
    </w:p>
    <w:p w:rsidR="009A4868" w:rsidRDefault="00FC24CE" w:rsidP="00AF291F">
      <w:pPr>
        <w:pStyle w:val="ListParagraph"/>
        <w:ind w:left="0" w:right="-540" w:hanging="720"/>
        <w:rPr>
          <w:rFonts w:ascii="Arial" w:hAnsi="Arial" w:cs="Arial"/>
        </w:rPr>
      </w:pPr>
      <w:r>
        <w:rPr>
          <w:rFonts w:ascii="Arial" w:hAnsi="Arial" w:cs="Arial"/>
        </w:rPr>
        <w:t>3-</w:t>
      </w:r>
      <w:r w:rsidR="00853E43">
        <w:rPr>
          <w:rFonts w:ascii="Arial" w:hAnsi="Arial" w:cs="Arial"/>
        </w:rPr>
        <w:t>8</w:t>
      </w:r>
      <w:r>
        <w:rPr>
          <w:rFonts w:ascii="Arial" w:hAnsi="Arial" w:cs="Arial"/>
        </w:rPr>
        <w:tab/>
      </w:r>
      <w:r w:rsidR="00AA4ED9">
        <w:rPr>
          <w:rFonts w:ascii="Arial" w:hAnsi="Arial" w:cs="Arial"/>
        </w:rPr>
        <w:t xml:space="preserve">DISTRICT ATTORNEY:  </w:t>
      </w:r>
      <w:r w:rsidR="002229FE">
        <w:rPr>
          <w:rFonts w:ascii="Arial" w:hAnsi="Arial" w:cs="Arial"/>
        </w:rPr>
        <w:t xml:space="preserve">Approval and Ratify </w:t>
      </w:r>
      <w:r w:rsidR="00AA4ED9">
        <w:rPr>
          <w:rFonts w:ascii="Arial" w:hAnsi="Arial" w:cs="Arial"/>
        </w:rPr>
        <w:t>Acceptance of the FY 2012-13 Workers’ Compensation Insurance Fraud Program Grant.</w:t>
      </w:r>
    </w:p>
    <w:p w:rsidR="00AA4ED9" w:rsidRDefault="00AA4ED9" w:rsidP="00AF291F">
      <w:pPr>
        <w:pStyle w:val="ListParagraph"/>
        <w:ind w:left="0" w:right="-540" w:hanging="720"/>
        <w:rPr>
          <w:rFonts w:ascii="Arial" w:hAnsi="Arial" w:cs="Arial"/>
        </w:rPr>
      </w:pPr>
    </w:p>
    <w:p w:rsidR="00AA4ED9" w:rsidRDefault="00AA4ED9" w:rsidP="003D3BFA">
      <w:pPr>
        <w:pStyle w:val="ListParagraph"/>
        <w:ind w:left="0" w:right="-540" w:hanging="720"/>
        <w:rPr>
          <w:rFonts w:ascii="Arial" w:hAnsi="Arial" w:cs="Arial"/>
        </w:rPr>
      </w:pPr>
      <w:r>
        <w:rPr>
          <w:rFonts w:ascii="Arial" w:hAnsi="Arial" w:cs="Arial"/>
        </w:rPr>
        <w:t>3-</w:t>
      </w:r>
      <w:r w:rsidR="00035D1A">
        <w:rPr>
          <w:rFonts w:ascii="Arial" w:hAnsi="Arial" w:cs="Arial"/>
        </w:rPr>
        <w:t>9</w:t>
      </w:r>
      <w:r>
        <w:rPr>
          <w:rFonts w:ascii="Arial" w:hAnsi="Arial" w:cs="Arial"/>
        </w:rPr>
        <w:tab/>
        <w:t>DISTRICT ATTORNEY:  Acceptance of the F</w:t>
      </w:r>
      <w:r w:rsidR="00CD7E9D">
        <w:rPr>
          <w:rFonts w:ascii="Arial" w:hAnsi="Arial" w:cs="Arial"/>
        </w:rPr>
        <w:t xml:space="preserve">iscal </w:t>
      </w:r>
      <w:r>
        <w:rPr>
          <w:rFonts w:ascii="Arial" w:hAnsi="Arial" w:cs="Arial"/>
        </w:rPr>
        <w:t>Y</w:t>
      </w:r>
      <w:r w:rsidR="00CD7E9D">
        <w:rPr>
          <w:rFonts w:ascii="Arial" w:hAnsi="Arial" w:cs="Arial"/>
        </w:rPr>
        <w:t>ear</w:t>
      </w:r>
      <w:r>
        <w:rPr>
          <w:rFonts w:ascii="Arial" w:hAnsi="Arial" w:cs="Arial"/>
        </w:rPr>
        <w:t xml:space="preserve"> 2012-13 Victim Witness Assistance Program award from the California Emergency Management Agency (“Cal EMA”) and Adoption of Resolution 2013-048 authorizing the D</w:t>
      </w:r>
      <w:r w:rsidR="002337BA">
        <w:rPr>
          <w:rFonts w:ascii="Arial" w:hAnsi="Arial" w:cs="Arial"/>
        </w:rPr>
        <w:t>istrict Attorney to submit VW grant applications to Cal EMA and sign grant agreements on behalf of the Board.</w:t>
      </w:r>
    </w:p>
    <w:p w:rsidR="00BC735F" w:rsidRDefault="00BC735F" w:rsidP="002337BA">
      <w:pPr>
        <w:pStyle w:val="ListParagraph"/>
        <w:ind w:left="0" w:right="-540"/>
        <w:rPr>
          <w:rFonts w:ascii="Arial" w:hAnsi="Arial" w:cs="Arial"/>
        </w:rPr>
      </w:pPr>
    </w:p>
    <w:p w:rsidR="00CD7E9D" w:rsidRDefault="00CD7E9D" w:rsidP="005E4667">
      <w:pPr>
        <w:pStyle w:val="ListParagraph"/>
        <w:ind w:left="0" w:right="-540" w:hanging="720"/>
        <w:rPr>
          <w:rFonts w:ascii="Arial" w:hAnsi="Arial" w:cs="Arial"/>
        </w:rPr>
      </w:pPr>
      <w:r>
        <w:rPr>
          <w:rFonts w:ascii="Arial" w:hAnsi="Arial" w:cs="Arial"/>
        </w:rPr>
        <w:t>3-10</w:t>
      </w:r>
      <w:r>
        <w:rPr>
          <w:rFonts w:ascii="Arial" w:hAnsi="Arial" w:cs="Arial"/>
        </w:rPr>
        <w:tab/>
        <w:t>DISTRICT ATTORNEY:  Acceptance of the Fiscal Year 2012-2013 Underserved Victim Advocacy and Outreach Program Subgrant Award from the California Emergency Management Agency.</w:t>
      </w:r>
    </w:p>
    <w:p w:rsidR="00CD7E9D" w:rsidRDefault="00CD7E9D" w:rsidP="002337BA">
      <w:pPr>
        <w:pStyle w:val="ListParagraph"/>
        <w:ind w:left="0" w:right="-540"/>
        <w:rPr>
          <w:rFonts w:ascii="Arial" w:hAnsi="Arial" w:cs="Arial"/>
        </w:rPr>
      </w:pPr>
    </w:p>
    <w:p w:rsidR="00BC735F" w:rsidRDefault="00BC735F" w:rsidP="00BC735F">
      <w:pPr>
        <w:pStyle w:val="ListParagraph"/>
        <w:ind w:left="0" w:right="-540" w:hanging="720"/>
        <w:rPr>
          <w:rFonts w:ascii="Arial" w:hAnsi="Arial" w:cs="Arial"/>
        </w:rPr>
      </w:pPr>
      <w:r>
        <w:rPr>
          <w:rFonts w:ascii="Arial" w:hAnsi="Arial" w:cs="Arial"/>
        </w:rPr>
        <w:t>3-</w:t>
      </w:r>
      <w:r w:rsidR="00D61E4A">
        <w:rPr>
          <w:rFonts w:ascii="Arial" w:hAnsi="Arial" w:cs="Arial"/>
        </w:rPr>
        <w:t>11</w:t>
      </w:r>
      <w:r>
        <w:rPr>
          <w:rFonts w:ascii="Arial" w:hAnsi="Arial" w:cs="Arial"/>
        </w:rPr>
        <w:tab/>
        <w:t xml:space="preserve">DISTRICT ATTORNEY AND ASSESSOR-COUNTY CLERK-RECORDER: </w:t>
      </w:r>
      <w:r w:rsidR="00035D1A">
        <w:rPr>
          <w:rFonts w:ascii="Arial" w:hAnsi="Arial" w:cs="Arial"/>
        </w:rPr>
        <w:t xml:space="preserve"> Adoption of Resolution 2013-054</w:t>
      </w:r>
      <w:r>
        <w:rPr>
          <w:rFonts w:ascii="Arial" w:hAnsi="Arial" w:cs="Arial"/>
        </w:rPr>
        <w:t xml:space="preserve"> Authorization to Increase to $10.00 the fee for the Real Estate Fraud Prosecution Trust Fund.</w:t>
      </w:r>
    </w:p>
    <w:p w:rsidR="00F9438A" w:rsidRDefault="00F9438A" w:rsidP="00F9438A">
      <w:pPr>
        <w:pStyle w:val="ListParagraph"/>
        <w:ind w:left="-720" w:right="-540"/>
        <w:rPr>
          <w:rFonts w:ascii="Arial" w:hAnsi="Arial" w:cs="Arial"/>
        </w:rPr>
      </w:pPr>
    </w:p>
    <w:p w:rsidR="00F9438A" w:rsidRPr="002D2FD1" w:rsidRDefault="00F9438A" w:rsidP="00F9438A">
      <w:pPr>
        <w:pStyle w:val="ListParagraph"/>
        <w:ind w:left="0" w:right="-540" w:hanging="720"/>
        <w:rPr>
          <w:rFonts w:ascii="Arial" w:hAnsi="Arial" w:cs="Arial"/>
        </w:rPr>
      </w:pPr>
      <w:r>
        <w:rPr>
          <w:rFonts w:ascii="Arial" w:hAnsi="Arial" w:cs="Arial"/>
        </w:rPr>
        <w:t>3-</w:t>
      </w:r>
      <w:r w:rsidR="00D61E4A">
        <w:rPr>
          <w:rFonts w:ascii="Arial" w:hAnsi="Arial" w:cs="Arial"/>
        </w:rPr>
        <w:t>12</w:t>
      </w:r>
      <w:r>
        <w:rPr>
          <w:rFonts w:ascii="Arial" w:hAnsi="Arial" w:cs="Arial"/>
        </w:rPr>
        <w:tab/>
        <w:t>ECONOMIC DEVELOPMENT AGENCY:  Approval of the First Amendment to the Loan Agreement for the use of HOME Funds for Monte Vista II Family Apartments, 3</w:t>
      </w:r>
      <w:r w:rsidRPr="00F9438A">
        <w:rPr>
          <w:rFonts w:ascii="Arial" w:hAnsi="Arial" w:cs="Arial"/>
          <w:vertAlign w:val="superscript"/>
        </w:rPr>
        <w:t>rd</w:t>
      </w:r>
      <w:r>
        <w:rPr>
          <w:rFonts w:ascii="Arial" w:hAnsi="Arial" w:cs="Arial"/>
        </w:rPr>
        <w:t>/3</w:t>
      </w:r>
      <w:r w:rsidRPr="00F9438A">
        <w:rPr>
          <w:rFonts w:ascii="Arial" w:hAnsi="Arial" w:cs="Arial"/>
          <w:vertAlign w:val="superscript"/>
        </w:rPr>
        <w:t>rd</w:t>
      </w:r>
      <w:r>
        <w:rPr>
          <w:rFonts w:ascii="Arial" w:hAnsi="Arial" w:cs="Arial"/>
        </w:rPr>
        <w:t xml:space="preserve"> District.</w:t>
      </w:r>
    </w:p>
    <w:p w:rsidR="00AF291F" w:rsidRDefault="00AF291F" w:rsidP="00AF291F">
      <w:pPr>
        <w:pStyle w:val="ListParagraph"/>
        <w:ind w:left="0" w:right="-540" w:hanging="720"/>
        <w:rPr>
          <w:rFonts w:ascii="Arial" w:hAnsi="Arial" w:cs="Arial"/>
        </w:rPr>
      </w:pPr>
    </w:p>
    <w:p w:rsidR="004B5962" w:rsidRDefault="004B5962" w:rsidP="00AF291F">
      <w:pPr>
        <w:pStyle w:val="ListParagraph"/>
        <w:ind w:left="0" w:right="-540" w:hanging="720"/>
        <w:rPr>
          <w:rFonts w:ascii="Arial" w:hAnsi="Arial" w:cs="Arial"/>
        </w:rPr>
      </w:pPr>
      <w:r>
        <w:rPr>
          <w:rFonts w:ascii="Arial" w:hAnsi="Arial" w:cs="Arial"/>
        </w:rPr>
        <w:t>3-</w:t>
      </w:r>
      <w:r w:rsidR="00AF0A48">
        <w:rPr>
          <w:rFonts w:ascii="Arial" w:hAnsi="Arial" w:cs="Arial"/>
        </w:rPr>
        <w:t>13</w:t>
      </w:r>
      <w:r>
        <w:rPr>
          <w:rFonts w:ascii="Arial" w:hAnsi="Arial" w:cs="Arial"/>
        </w:rPr>
        <w:tab/>
      </w:r>
      <w:r w:rsidR="00A43B77">
        <w:rPr>
          <w:rFonts w:ascii="Arial" w:hAnsi="Arial" w:cs="Arial"/>
        </w:rPr>
        <w:t>ECONOMIC DEVELOPMENT AGENCY:  US District Court Lease Agreement Replacement Project –</w:t>
      </w:r>
      <w:r w:rsidR="00FF4DBA">
        <w:rPr>
          <w:rFonts w:ascii="Arial" w:hAnsi="Arial" w:cs="Arial"/>
        </w:rPr>
        <w:t xml:space="preserve"> Ratify Change Order No.</w:t>
      </w:r>
      <w:r w:rsidR="00A43B77">
        <w:rPr>
          <w:rFonts w:ascii="Arial" w:hAnsi="Arial" w:cs="Arial"/>
        </w:rPr>
        <w:t xml:space="preserve"> 2</w:t>
      </w:r>
      <w:r w:rsidR="00FF4DBA">
        <w:rPr>
          <w:rFonts w:ascii="Arial" w:hAnsi="Arial" w:cs="Arial"/>
        </w:rPr>
        <w:t xml:space="preserve">; Approval of Change Order No. 3; Approval of </w:t>
      </w:r>
      <w:r w:rsidR="00A43B77">
        <w:rPr>
          <w:rFonts w:ascii="Arial" w:hAnsi="Arial" w:cs="Arial"/>
        </w:rPr>
        <w:t>Reduction</w:t>
      </w:r>
      <w:r w:rsidR="00FF4DBA">
        <w:rPr>
          <w:rFonts w:ascii="Arial" w:hAnsi="Arial" w:cs="Arial"/>
        </w:rPr>
        <w:t xml:space="preserve"> of the Contract Retention and Authorize the Release of Retained Funds</w:t>
      </w:r>
      <w:r w:rsidR="00A43B77">
        <w:rPr>
          <w:rFonts w:ascii="Arial" w:hAnsi="Arial" w:cs="Arial"/>
        </w:rPr>
        <w:t>; and Acceptance of the Notice of Completion</w:t>
      </w:r>
      <w:r w:rsidR="00FF4DBA">
        <w:rPr>
          <w:rFonts w:ascii="Arial" w:hAnsi="Arial" w:cs="Arial"/>
        </w:rPr>
        <w:t>, 2</w:t>
      </w:r>
      <w:r w:rsidR="00FF4DBA" w:rsidRPr="00FF4DBA">
        <w:rPr>
          <w:rFonts w:ascii="Arial" w:hAnsi="Arial" w:cs="Arial"/>
          <w:vertAlign w:val="superscript"/>
        </w:rPr>
        <w:t>nd</w:t>
      </w:r>
      <w:r w:rsidR="00FF4DBA">
        <w:rPr>
          <w:rFonts w:ascii="Arial" w:hAnsi="Arial" w:cs="Arial"/>
        </w:rPr>
        <w:t>/2</w:t>
      </w:r>
      <w:r w:rsidR="00FF4DBA" w:rsidRPr="00FF4DBA">
        <w:rPr>
          <w:rFonts w:ascii="Arial" w:hAnsi="Arial" w:cs="Arial"/>
          <w:vertAlign w:val="superscript"/>
        </w:rPr>
        <w:t>nd</w:t>
      </w:r>
      <w:r w:rsidR="00FF4DBA">
        <w:rPr>
          <w:rFonts w:ascii="Arial" w:hAnsi="Arial" w:cs="Arial"/>
        </w:rPr>
        <w:t xml:space="preserve"> District.</w:t>
      </w:r>
    </w:p>
    <w:p w:rsidR="00FF4DBA" w:rsidRDefault="00FF4DBA" w:rsidP="00AF291F">
      <w:pPr>
        <w:pStyle w:val="ListParagraph"/>
        <w:ind w:left="0" w:right="-540" w:hanging="720"/>
        <w:rPr>
          <w:rFonts w:ascii="Arial" w:hAnsi="Arial" w:cs="Arial"/>
        </w:rPr>
      </w:pPr>
    </w:p>
    <w:p w:rsidR="00FF4DBA" w:rsidRDefault="00FF4DBA" w:rsidP="00AF291F">
      <w:pPr>
        <w:pStyle w:val="ListParagraph"/>
        <w:ind w:left="0" w:right="-540" w:hanging="720"/>
        <w:rPr>
          <w:rFonts w:ascii="Arial" w:hAnsi="Arial" w:cs="Arial"/>
        </w:rPr>
      </w:pPr>
      <w:r>
        <w:rPr>
          <w:rFonts w:ascii="Arial" w:hAnsi="Arial" w:cs="Arial"/>
        </w:rPr>
        <w:t>3-</w:t>
      </w:r>
      <w:r w:rsidR="00AF0A48">
        <w:rPr>
          <w:rFonts w:ascii="Arial" w:hAnsi="Arial" w:cs="Arial"/>
        </w:rPr>
        <w:t>14</w:t>
      </w:r>
      <w:r>
        <w:rPr>
          <w:rFonts w:ascii="Arial" w:hAnsi="Arial" w:cs="Arial"/>
        </w:rPr>
        <w:tab/>
        <w:t>ECONOMIC DEVELOPMENT AGENCY:  Assignment of Ground Lease, Jacqueline Cochran Regional Airport:  Approval of the Consent to the Assignment of Ground Lease, and Consent to the sale, 4</w:t>
      </w:r>
      <w:r w:rsidRPr="00FF4DBA">
        <w:rPr>
          <w:rFonts w:ascii="Arial" w:hAnsi="Arial" w:cs="Arial"/>
          <w:vertAlign w:val="superscript"/>
        </w:rPr>
        <w:t>th</w:t>
      </w:r>
      <w:r>
        <w:rPr>
          <w:rFonts w:ascii="Arial" w:hAnsi="Arial" w:cs="Arial"/>
        </w:rPr>
        <w:t>/4</w:t>
      </w:r>
      <w:r w:rsidRPr="00FF4DBA">
        <w:rPr>
          <w:rFonts w:ascii="Arial" w:hAnsi="Arial" w:cs="Arial"/>
          <w:vertAlign w:val="superscript"/>
        </w:rPr>
        <w:t>th</w:t>
      </w:r>
      <w:r>
        <w:rPr>
          <w:rFonts w:ascii="Arial" w:hAnsi="Arial" w:cs="Arial"/>
        </w:rPr>
        <w:t xml:space="preserve"> District.</w:t>
      </w:r>
    </w:p>
    <w:p w:rsidR="00CC2D13" w:rsidRDefault="00CC2D13" w:rsidP="00AF291F">
      <w:pPr>
        <w:pStyle w:val="ListParagraph"/>
        <w:ind w:left="0" w:right="-540" w:hanging="720"/>
        <w:rPr>
          <w:rFonts w:ascii="Arial" w:hAnsi="Arial" w:cs="Arial"/>
        </w:rPr>
      </w:pPr>
    </w:p>
    <w:p w:rsidR="00CC2D13" w:rsidRDefault="00CC2D13" w:rsidP="00AF291F">
      <w:pPr>
        <w:pStyle w:val="ListParagraph"/>
        <w:ind w:left="0" w:right="-540" w:hanging="720"/>
        <w:rPr>
          <w:rFonts w:ascii="Arial" w:hAnsi="Arial" w:cs="Arial"/>
        </w:rPr>
      </w:pPr>
      <w:r>
        <w:rPr>
          <w:rFonts w:ascii="Arial" w:hAnsi="Arial" w:cs="Arial"/>
        </w:rPr>
        <w:t>3-</w:t>
      </w:r>
      <w:r w:rsidR="00AF0A48">
        <w:rPr>
          <w:rFonts w:ascii="Arial" w:hAnsi="Arial" w:cs="Arial"/>
        </w:rPr>
        <w:t>15</w:t>
      </w:r>
      <w:r>
        <w:rPr>
          <w:rFonts w:ascii="Arial" w:hAnsi="Arial" w:cs="Arial"/>
        </w:rPr>
        <w:tab/>
        <w:t>ECONOMIC DEVELOPMENT AGENCY:  Adoption of Resolution 2013-033, amending the Workforce Investment Board Bylaws (WIB).</w:t>
      </w:r>
    </w:p>
    <w:p w:rsidR="00CC2D13" w:rsidRDefault="00CC2D13" w:rsidP="00AF291F">
      <w:pPr>
        <w:pStyle w:val="ListParagraph"/>
        <w:ind w:left="0" w:right="-540" w:hanging="720"/>
        <w:rPr>
          <w:rFonts w:ascii="Arial" w:hAnsi="Arial" w:cs="Arial"/>
        </w:rPr>
      </w:pPr>
    </w:p>
    <w:p w:rsidR="00CC2D13" w:rsidRDefault="00CC2D13" w:rsidP="00AF291F">
      <w:pPr>
        <w:pStyle w:val="ListParagraph"/>
        <w:ind w:left="0" w:right="-540" w:hanging="720"/>
        <w:rPr>
          <w:rFonts w:ascii="Arial" w:hAnsi="Arial" w:cs="Arial"/>
        </w:rPr>
      </w:pPr>
      <w:r>
        <w:rPr>
          <w:rFonts w:ascii="Arial" w:hAnsi="Arial" w:cs="Arial"/>
        </w:rPr>
        <w:t>3-</w:t>
      </w:r>
      <w:r w:rsidR="00AF0A48">
        <w:rPr>
          <w:rFonts w:ascii="Arial" w:hAnsi="Arial" w:cs="Arial"/>
        </w:rPr>
        <w:t>16</w:t>
      </w:r>
      <w:r>
        <w:rPr>
          <w:rFonts w:ascii="Arial" w:hAnsi="Arial" w:cs="Arial"/>
        </w:rPr>
        <w:tab/>
        <w:t xml:space="preserve">ECONOMIC DEVELOPMENT AGENCY/FACILITIES MANAGEMENT:  </w:t>
      </w:r>
      <w:r w:rsidR="00EB7244">
        <w:rPr>
          <w:rFonts w:ascii="Arial" w:hAnsi="Arial" w:cs="Arial"/>
        </w:rPr>
        <w:t>Graffiti Abatement Services Agreements between the County of Riverside and the City of Jurupa Valley and other Governmental Entities; and Approval of the proposed rate</w:t>
      </w:r>
      <w:r w:rsidR="000A2E9A">
        <w:rPr>
          <w:rFonts w:ascii="Arial" w:hAnsi="Arial" w:cs="Arial"/>
        </w:rPr>
        <w:t>s, 2</w:t>
      </w:r>
      <w:r w:rsidR="000A2E9A" w:rsidRPr="000A2E9A">
        <w:rPr>
          <w:rFonts w:ascii="Arial" w:hAnsi="Arial" w:cs="Arial"/>
          <w:vertAlign w:val="superscript"/>
        </w:rPr>
        <w:t>nd</w:t>
      </w:r>
      <w:r w:rsidR="000A2E9A">
        <w:rPr>
          <w:rFonts w:ascii="Arial" w:hAnsi="Arial" w:cs="Arial"/>
        </w:rPr>
        <w:t>/2</w:t>
      </w:r>
      <w:r w:rsidR="000A2E9A" w:rsidRPr="000A2E9A">
        <w:rPr>
          <w:rFonts w:ascii="Arial" w:hAnsi="Arial" w:cs="Arial"/>
          <w:vertAlign w:val="superscript"/>
        </w:rPr>
        <w:t>nd</w:t>
      </w:r>
      <w:r w:rsidR="000A2E9A">
        <w:rPr>
          <w:rFonts w:ascii="Arial" w:hAnsi="Arial" w:cs="Arial"/>
        </w:rPr>
        <w:t xml:space="preserve"> District.</w:t>
      </w:r>
    </w:p>
    <w:p w:rsidR="000A2E9A" w:rsidRDefault="000A2E9A" w:rsidP="00AF291F">
      <w:pPr>
        <w:pStyle w:val="ListParagraph"/>
        <w:ind w:left="0" w:right="-540" w:hanging="720"/>
        <w:rPr>
          <w:rFonts w:ascii="Arial" w:hAnsi="Arial" w:cs="Arial"/>
        </w:rPr>
      </w:pPr>
    </w:p>
    <w:p w:rsidR="000A2E9A" w:rsidRDefault="000A2E9A" w:rsidP="00AF291F">
      <w:pPr>
        <w:pStyle w:val="ListParagraph"/>
        <w:ind w:left="0" w:right="-540" w:hanging="720"/>
        <w:rPr>
          <w:rFonts w:ascii="Arial" w:hAnsi="Arial" w:cs="Arial"/>
        </w:rPr>
      </w:pPr>
      <w:r>
        <w:rPr>
          <w:rFonts w:ascii="Arial" w:hAnsi="Arial" w:cs="Arial"/>
        </w:rPr>
        <w:lastRenderedPageBreak/>
        <w:t>3-</w:t>
      </w:r>
      <w:r w:rsidR="00AF0A48">
        <w:rPr>
          <w:rFonts w:ascii="Arial" w:hAnsi="Arial" w:cs="Arial"/>
        </w:rPr>
        <w:t>17</w:t>
      </w:r>
      <w:r>
        <w:rPr>
          <w:rFonts w:ascii="Arial" w:hAnsi="Arial" w:cs="Arial"/>
        </w:rPr>
        <w:tab/>
        <w:t>ECONOMIC DEVELOPMENT AGENCY/FACILITIES MANAGEMENT:  Ratify Lease – Community Health Agency, Department of Public Health, 2</w:t>
      </w:r>
      <w:r w:rsidRPr="000A2E9A">
        <w:rPr>
          <w:rFonts w:ascii="Arial" w:hAnsi="Arial" w:cs="Arial"/>
          <w:vertAlign w:val="superscript"/>
        </w:rPr>
        <w:t>nd</w:t>
      </w:r>
      <w:r>
        <w:rPr>
          <w:rFonts w:ascii="Arial" w:hAnsi="Arial" w:cs="Arial"/>
        </w:rPr>
        <w:t>/2</w:t>
      </w:r>
      <w:r w:rsidRPr="000A2E9A">
        <w:rPr>
          <w:rFonts w:ascii="Arial" w:hAnsi="Arial" w:cs="Arial"/>
          <w:vertAlign w:val="superscript"/>
        </w:rPr>
        <w:t>nd</w:t>
      </w:r>
      <w:r>
        <w:rPr>
          <w:rFonts w:ascii="Arial" w:hAnsi="Arial" w:cs="Arial"/>
        </w:rPr>
        <w:t xml:space="preserve"> District.</w:t>
      </w:r>
    </w:p>
    <w:p w:rsidR="000A2E9A" w:rsidRDefault="000A2E9A" w:rsidP="00AF291F">
      <w:pPr>
        <w:pStyle w:val="ListParagraph"/>
        <w:ind w:left="0" w:right="-540" w:hanging="720"/>
        <w:rPr>
          <w:rFonts w:ascii="Arial" w:hAnsi="Arial" w:cs="Arial"/>
        </w:rPr>
      </w:pPr>
    </w:p>
    <w:p w:rsidR="00864EC8" w:rsidRDefault="000A2E9A" w:rsidP="00AF291F">
      <w:pPr>
        <w:pStyle w:val="ListParagraph"/>
        <w:ind w:left="0" w:right="-540" w:hanging="720"/>
        <w:rPr>
          <w:rFonts w:ascii="Arial" w:hAnsi="Arial" w:cs="Arial"/>
        </w:rPr>
      </w:pPr>
      <w:r>
        <w:rPr>
          <w:rFonts w:ascii="Arial" w:hAnsi="Arial" w:cs="Arial"/>
        </w:rPr>
        <w:t>3-</w:t>
      </w:r>
      <w:r w:rsidR="00AF0A48">
        <w:rPr>
          <w:rFonts w:ascii="Arial" w:hAnsi="Arial" w:cs="Arial"/>
        </w:rPr>
        <w:t>18</w:t>
      </w:r>
      <w:r>
        <w:rPr>
          <w:rFonts w:ascii="Arial" w:hAnsi="Arial" w:cs="Arial"/>
        </w:rPr>
        <w:tab/>
        <w:t>ECONOMIC DEVELOPMENT AGENCY/FACILITIES MANAGEMENT:  Ratify Lease – Riverside County Regional Medical Center, Riverside, 2</w:t>
      </w:r>
      <w:r w:rsidRPr="000A2E9A">
        <w:rPr>
          <w:rFonts w:ascii="Arial" w:hAnsi="Arial" w:cs="Arial"/>
          <w:vertAlign w:val="superscript"/>
        </w:rPr>
        <w:t>nd</w:t>
      </w:r>
      <w:r>
        <w:rPr>
          <w:rFonts w:ascii="Arial" w:hAnsi="Arial" w:cs="Arial"/>
        </w:rPr>
        <w:t>/2</w:t>
      </w:r>
      <w:r w:rsidRPr="000A2E9A">
        <w:rPr>
          <w:rFonts w:ascii="Arial" w:hAnsi="Arial" w:cs="Arial"/>
          <w:vertAlign w:val="superscript"/>
        </w:rPr>
        <w:t>nd</w:t>
      </w:r>
      <w:r>
        <w:rPr>
          <w:rFonts w:ascii="Arial" w:hAnsi="Arial" w:cs="Arial"/>
        </w:rPr>
        <w:t xml:space="preserve"> District.</w:t>
      </w:r>
    </w:p>
    <w:p w:rsidR="00864EC8" w:rsidRDefault="00864EC8" w:rsidP="00AF291F">
      <w:pPr>
        <w:pStyle w:val="ListParagraph"/>
        <w:ind w:left="0" w:right="-540" w:hanging="720"/>
        <w:rPr>
          <w:rFonts w:ascii="Arial" w:hAnsi="Arial" w:cs="Arial"/>
        </w:rPr>
      </w:pPr>
    </w:p>
    <w:p w:rsidR="001D5C17" w:rsidRDefault="00864EC8" w:rsidP="00AF291F">
      <w:pPr>
        <w:pStyle w:val="ListParagraph"/>
        <w:ind w:left="0" w:right="-540" w:hanging="720"/>
        <w:rPr>
          <w:rFonts w:ascii="Arial" w:hAnsi="Arial" w:cs="Arial"/>
        </w:rPr>
      </w:pPr>
      <w:r>
        <w:rPr>
          <w:rFonts w:ascii="Arial" w:hAnsi="Arial" w:cs="Arial"/>
        </w:rPr>
        <w:t>3-</w:t>
      </w:r>
      <w:r w:rsidR="00AF0A48">
        <w:rPr>
          <w:rFonts w:ascii="Arial" w:hAnsi="Arial" w:cs="Arial"/>
        </w:rPr>
        <w:t>19</w:t>
      </w:r>
      <w:r>
        <w:rPr>
          <w:rFonts w:ascii="Arial" w:hAnsi="Arial" w:cs="Arial"/>
        </w:rPr>
        <w:tab/>
      </w:r>
      <w:r w:rsidR="001D5C17">
        <w:rPr>
          <w:rFonts w:ascii="Arial" w:hAnsi="Arial" w:cs="Arial"/>
        </w:rPr>
        <w:t>ECONOMIC DEVELOPMENT AGENCY/FACILITIES MANAGEMENT:  Approval of the Second Amendment to the Lease – Riverside County Department of Mental Health; and Approval of a Budget Adjustment, 1</w:t>
      </w:r>
      <w:r w:rsidR="001D5C17" w:rsidRPr="001D5C17">
        <w:rPr>
          <w:rFonts w:ascii="Arial" w:hAnsi="Arial" w:cs="Arial"/>
          <w:vertAlign w:val="superscript"/>
        </w:rPr>
        <w:t>st</w:t>
      </w:r>
      <w:r w:rsidR="001D5C17">
        <w:rPr>
          <w:rFonts w:ascii="Arial" w:hAnsi="Arial" w:cs="Arial"/>
        </w:rPr>
        <w:t>/1</w:t>
      </w:r>
      <w:r w:rsidR="001D5C17" w:rsidRPr="001D5C17">
        <w:rPr>
          <w:rFonts w:ascii="Arial" w:hAnsi="Arial" w:cs="Arial"/>
          <w:vertAlign w:val="superscript"/>
        </w:rPr>
        <w:t>st</w:t>
      </w:r>
      <w:r w:rsidR="001D5C17">
        <w:rPr>
          <w:rFonts w:ascii="Arial" w:hAnsi="Arial" w:cs="Arial"/>
        </w:rPr>
        <w:t xml:space="preserve"> District.</w:t>
      </w:r>
      <w:r w:rsidR="002D7010">
        <w:rPr>
          <w:rFonts w:ascii="Arial" w:hAnsi="Arial" w:cs="Arial"/>
        </w:rPr>
        <w:t xml:space="preserve"> (4/5 vote required)</w:t>
      </w:r>
    </w:p>
    <w:p w:rsidR="00100E60" w:rsidRDefault="00100E60" w:rsidP="00AF291F">
      <w:pPr>
        <w:pStyle w:val="ListParagraph"/>
        <w:ind w:left="0" w:right="-540" w:hanging="720"/>
        <w:rPr>
          <w:rFonts w:ascii="Arial" w:hAnsi="Arial" w:cs="Arial"/>
        </w:rPr>
      </w:pPr>
    </w:p>
    <w:p w:rsidR="00100E60" w:rsidRDefault="00100E60" w:rsidP="00AF291F">
      <w:pPr>
        <w:pStyle w:val="ListParagraph"/>
        <w:ind w:left="0" w:right="-540" w:hanging="720"/>
        <w:rPr>
          <w:rFonts w:ascii="Arial" w:hAnsi="Arial" w:cs="Arial"/>
        </w:rPr>
      </w:pPr>
      <w:r>
        <w:rPr>
          <w:rFonts w:ascii="Arial" w:hAnsi="Arial" w:cs="Arial"/>
        </w:rPr>
        <w:t>3-</w:t>
      </w:r>
      <w:r w:rsidR="00AF0A48">
        <w:rPr>
          <w:rFonts w:ascii="Arial" w:hAnsi="Arial" w:cs="Arial"/>
        </w:rPr>
        <w:t>20</w:t>
      </w:r>
      <w:r>
        <w:rPr>
          <w:rFonts w:ascii="Arial" w:hAnsi="Arial" w:cs="Arial"/>
        </w:rPr>
        <w:tab/>
        <w:t>ECONOMIC DEVELOPMENT AGENCY/FACILITIES MANAGEMENT:  Approval of the Fifth Amendment to the Lease – Law Offices of the Public Defender</w:t>
      </w:r>
      <w:r w:rsidR="0003562F">
        <w:rPr>
          <w:rFonts w:ascii="Arial" w:hAnsi="Arial" w:cs="Arial"/>
        </w:rPr>
        <w:t xml:space="preserve"> (4275 Lemon Street, Suite 251)</w:t>
      </w:r>
      <w:r>
        <w:rPr>
          <w:rFonts w:ascii="Arial" w:hAnsi="Arial" w:cs="Arial"/>
        </w:rPr>
        <w:t>, Riverside, 2</w:t>
      </w:r>
      <w:r w:rsidRPr="00100E60">
        <w:rPr>
          <w:rFonts w:ascii="Arial" w:hAnsi="Arial" w:cs="Arial"/>
          <w:vertAlign w:val="superscript"/>
        </w:rPr>
        <w:t>nd</w:t>
      </w:r>
      <w:r>
        <w:rPr>
          <w:rFonts w:ascii="Arial" w:hAnsi="Arial" w:cs="Arial"/>
        </w:rPr>
        <w:t>/2</w:t>
      </w:r>
      <w:r w:rsidRPr="00100E60">
        <w:rPr>
          <w:rFonts w:ascii="Arial" w:hAnsi="Arial" w:cs="Arial"/>
          <w:vertAlign w:val="superscript"/>
        </w:rPr>
        <w:t>nd</w:t>
      </w:r>
      <w:r w:rsidR="00D3009F">
        <w:rPr>
          <w:rFonts w:ascii="Arial" w:hAnsi="Arial" w:cs="Arial"/>
          <w:vertAlign w:val="superscript"/>
        </w:rPr>
        <w:t xml:space="preserve">  </w:t>
      </w:r>
      <w:r w:rsidR="00D3009F">
        <w:rPr>
          <w:rFonts w:ascii="Arial" w:hAnsi="Arial" w:cs="Arial"/>
        </w:rPr>
        <w:t>District.</w:t>
      </w:r>
      <w:r>
        <w:rPr>
          <w:rFonts w:ascii="Arial" w:hAnsi="Arial" w:cs="Arial"/>
        </w:rPr>
        <w:t xml:space="preserve"> (3-27 of 02/26/2013)</w:t>
      </w:r>
    </w:p>
    <w:p w:rsidR="00100E60" w:rsidRDefault="00100E60" w:rsidP="00AF291F">
      <w:pPr>
        <w:pStyle w:val="ListParagraph"/>
        <w:ind w:left="0" w:right="-540" w:hanging="720"/>
        <w:rPr>
          <w:rFonts w:ascii="Arial" w:hAnsi="Arial" w:cs="Arial"/>
        </w:rPr>
      </w:pPr>
    </w:p>
    <w:p w:rsidR="00100E60" w:rsidRDefault="00767865" w:rsidP="00AF291F">
      <w:pPr>
        <w:pStyle w:val="ListParagraph"/>
        <w:ind w:left="0" w:right="-540" w:hanging="720"/>
        <w:rPr>
          <w:rFonts w:ascii="Arial" w:hAnsi="Arial" w:cs="Arial"/>
        </w:rPr>
      </w:pPr>
      <w:r>
        <w:rPr>
          <w:rFonts w:ascii="Arial" w:hAnsi="Arial" w:cs="Arial"/>
        </w:rPr>
        <w:t>3-</w:t>
      </w:r>
      <w:r w:rsidR="00AF0A48">
        <w:rPr>
          <w:rFonts w:ascii="Arial" w:hAnsi="Arial" w:cs="Arial"/>
        </w:rPr>
        <w:t>21</w:t>
      </w:r>
      <w:r>
        <w:rPr>
          <w:rFonts w:ascii="Arial" w:hAnsi="Arial" w:cs="Arial"/>
        </w:rPr>
        <w:tab/>
        <w:t xml:space="preserve">ECONOMIC DEVELOPMENT AGENCY/FACILITIES MANAGEMENT:  </w:t>
      </w:r>
      <w:r w:rsidR="00D3009F">
        <w:rPr>
          <w:rFonts w:ascii="Arial" w:hAnsi="Arial" w:cs="Arial"/>
        </w:rPr>
        <w:t>Approval of the Fifth Amendment to the Lease – Law Offices of the Public Defender</w:t>
      </w:r>
      <w:r w:rsidR="00597AC1">
        <w:rPr>
          <w:rFonts w:ascii="Arial" w:hAnsi="Arial" w:cs="Arial"/>
        </w:rPr>
        <w:t xml:space="preserve"> (4275 Lemon Street, Suite 100 and 101)</w:t>
      </w:r>
      <w:r w:rsidR="00D3009F">
        <w:rPr>
          <w:rFonts w:ascii="Arial" w:hAnsi="Arial" w:cs="Arial"/>
        </w:rPr>
        <w:t>, Riverside, 2</w:t>
      </w:r>
      <w:r w:rsidR="00D3009F" w:rsidRPr="00D3009F">
        <w:rPr>
          <w:rFonts w:ascii="Arial" w:hAnsi="Arial" w:cs="Arial"/>
          <w:vertAlign w:val="superscript"/>
        </w:rPr>
        <w:t>nd</w:t>
      </w:r>
      <w:r w:rsidR="00D3009F">
        <w:rPr>
          <w:rFonts w:ascii="Arial" w:hAnsi="Arial" w:cs="Arial"/>
        </w:rPr>
        <w:t>/2</w:t>
      </w:r>
      <w:r w:rsidR="00D3009F" w:rsidRPr="00D3009F">
        <w:rPr>
          <w:rFonts w:ascii="Arial" w:hAnsi="Arial" w:cs="Arial"/>
          <w:vertAlign w:val="superscript"/>
        </w:rPr>
        <w:t>nd</w:t>
      </w:r>
      <w:r w:rsidR="00D3009F">
        <w:rPr>
          <w:rFonts w:ascii="Arial" w:hAnsi="Arial" w:cs="Arial"/>
        </w:rPr>
        <w:t xml:space="preserve"> District. (3-28 of 02/26/2013) </w:t>
      </w:r>
    </w:p>
    <w:p w:rsidR="001D5C17" w:rsidRDefault="001D5C17" w:rsidP="00AF291F">
      <w:pPr>
        <w:pStyle w:val="ListParagraph"/>
        <w:ind w:left="0" w:right="-540" w:hanging="720"/>
        <w:rPr>
          <w:rFonts w:ascii="Arial" w:hAnsi="Arial" w:cs="Arial"/>
        </w:rPr>
      </w:pPr>
    </w:p>
    <w:p w:rsidR="000A2E9A" w:rsidRDefault="001D5C17" w:rsidP="00AF291F">
      <w:pPr>
        <w:pStyle w:val="ListParagraph"/>
        <w:ind w:left="0" w:right="-540" w:hanging="720"/>
        <w:rPr>
          <w:rFonts w:ascii="Arial" w:hAnsi="Arial" w:cs="Arial"/>
        </w:rPr>
      </w:pPr>
      <w:r>
        <w:rPr>
          <w:rFonts w:ascii="Arial" w:hAnsi="Arial" w:cs="Arial"/>
        </w:rPr>
        <w:t>3-</w:t>
      </w:r>
      <w:r w:rsidR="00AF0A48">
        <w:rPr>
          <w:rFonts w:ascii="Arial" w:hAnsi="Arial" w:cs="Arial"/>
        </w:rPr>
        <w:t>22</w:t>
      </w:r>
      <w:r>
        <w:rPr>
          <w:rFonts w:ascii="Arial" w:hAnsi="Arial" w:cs="Arial"/>
        </w:rPr>
        <w:tab/>
        <w:t>ECONOMIC DEVELOPMENT AGENCY/FACILITIES MANAGEMENT AND TRANSPORTATION &amp; LAND MANAGEMENT AGENCY/TRANSPORTATION:  Approval of the Right of Way Acquisition Agreements and Permit to Enter and Construct Agreements all within a portion of APN 342-020-039, 343-130-003 and 342-020-038;  and Authorize and Allocate funds for the Ellis Avenue Sidewalk Project, 1</w:t>
      </w:r>
      <w:r w:rsidRPr="001D5C17">
        <w:rPr>
          <w:rFonts w:ascii="Arial" w:hAnsi="Arial" w:cs="Arial"/>
          <w:vertAlign w:val="superscript"/>
        </w:rPr>
        <w:t>st</w:t>
      </w:r>
      <w:r>
        <w:rPr>
          <w:rFonts w:ascii="Arial" w:hAnsi="Arial" w:cs="Arial"/>
        </w:rPr>
        <w:t>/5</w:t>
      </w:r>
      <w:r w:rsidRPr="001D5C17">
        <w:rPr>
          <w:rFonts w:ascii="Arial" w:hAnsi="Arial" w:cs="Arial"/>
          <w:vertAlign w:val="superscript"/>
        </w:rPr>
        <w:t>th</w:t>
      </w:r>
      <w:r>
        <w:rPr>
          <w:rFonts w:ascii="Arial" w:hAnsi="Arial" w:cs="Arial"/>
        </w:rPr>
        <w:t xml:space="preserve"> District.</w:t>
      </w:r>
    </w:p>
    <w:p w:rsidR="001D5C17" w:rsidRDefault="001D5C17" w:rsidP="00AF291F">
      <w:pPr>
        <w:pStyle w:val="ListParagraph"/>
        <w:ind w:left="0" w:right="-540" w:hanging="720"/>
        <w:rPr>
          <w:rFonts w:ascii="Arial" w:hAnsi="Arial" w:cs="Arial"/>
        </w:rPr>
      </w:pPr>
    </w:p>
    <w:p w:rsidR="001D5C17" w:rsidRDefault="001D5C17" w:rsidP="00AF291F">
      <w:pPr>
        <w:pStyle w:val="ListParagraph"/>
        <w:ind w:left="0" w:right="-540" w:hanging="720"/>
        <w:rPr>
          <w:rFonts w:ascii="Arial" w:hAnsi="Arial" w:cs="Arial"/>
        </w:rPr>
      </w:pPr>
      <w:r>
        <w:rPr>
          <w:rFonts w:ascii="Arial" w:hAnsi="Arial" w:cs="Arial"/>
        </w:rPr>
        <w:t>3-</w:t>
      </w:r>
      <w:r w:rsidR="00F56472">
        <w:rPr>
          <w:rFonts w:ascii="Arial" w:hAnsi="Arial" w:cs="Arial"/>
        </w:rPr>
        <w:t>23</w:t>
      </w:r>
      <w:r>
        <w:rPr>
          <w:rFonts w:ascii="Arial" w:hAnsi="Arial" w:cs="Arial"/>
        </w:rPr>
        <w:tab/>
      </w:r>
      <w:r w:rsidR="001304DB">
        <w:rPr>
          <w:rFonts w:ascii="Arial" w:hAnsi="Arial" w:cs="Arial"/>
        </w:rPr>
        <w:t>ECONOMIC DEVELOPMENT AGENCY/FACILITIES MANAGEMENT AND TRANSPORTATION &amp; LAND MANAGEMENT AGENCY/TRANSPORTATION:  Adoption of Resolution 2013-035, Notice of Intention to Adopt a Resolution of Necessity Regarding the Clay Street Grade Separation Project – City of Jurupa Valley, 2</w:t>
      </w:r>
      <w:r w:rsidR="001304DB" w:rsidRPr="001304DB">
        <w:rPr>
          <w:rFonts w:ascii="Arial" w:hAnsi="Arial" w:cs="Arial"/>
          <w:vertAlign w:val="superscript"/>
        </w:rPr>
        <w:t>nd</w:t>
      </w:r>
      <w:r w:rsidR="001304DB">
        <w:rPr>
          <w:rFonts w:ascii="Arial" w:hAnsi="Arial" w:cs="Arial"/>
        </w:rPr>
        <w:t>/2</w:t>
      </w:r>
      <w:r w:rsidR="001304DB" w:rsidRPr="001304DB">
        <w:rPr>
          <w:rFonts w:ascii="Arial" w:hAnsi="Arial" w:cs="Arial"/>
          <w:vertAlign w:val="superscript"/>
        </w:rPr>
        <w:t>nd</w:t>
      </w:r>
      <w:r w:rsidR="001304DB">
        <w:rPr>
          <w:rFonts w:ascii="Arial" w:hAnsi="Arial" w:cs="Arial"/>
        </w:rPr>
        <w:t xml:space="preserve"> District. </w:t>
      </w:r>
      <w:r w:rsidR="001C63DD">
        <w:rPr>
          <w:rFonts w:ascii="Arial" w:hAnsi="Arial" w:cs="Arial"/>
        </w:rPr>
        <w:t>(Set for Hearing 04/23/2013 @ 9</w:t>
      </w:r>
      <w:r w:rsidR="001304DB">
        <w:rPr>
          <w:rFonts w:ascii="Arial" w:hAnsi="Arial" w:cs="Arial"/>
        </w:rPr>
        <w:t>:30 a.m. - Clerk to advertise)</w:t>
      </w:r>
    </w:p>
    <w:p w:rsidR="001A79EF" w:rsidRDefault="001A79EF" w:rsidP="00AF291F">
      <w:pPr>
        <w:pStyle w:val="ListParagraph"/>
        <w:ind w:left="0" w:right="-540" w:hanging="720"/>
        <w:rPr>
          <w:rFonts w:ascii="Arial" w:hAnsi="Arial" w:cs="Arial"/>
        </w:rPr>
      </w:pPr>
    </w:p>
    <w:p w:rsidR="001A79EF" w:rsidRDefault="001A79EF" w:rsidP="00AF291F">
      <w:pPr>
        <w:pStyle w:val="ListParagraph"/>
        <w:ind w:left="0" w:right="-540" w:hanging="720"/>
        <w:rPr>
          <w:rFonts w:ascii="Arial" w:hAnsi="Arial" w:cs="Arial"/>
        </w:rPr>
      </w:pPr>
      <w:r>
        <w:rPr>
          <w:rFonts w:ascii="Arial" w:hAnsi="Arial" w:cs="Arial"/>
        </w:rPr>
        <w:t>3-</w:t>
      </w:r>
      <w:r w:rsidR="00F56472">
        <w:rPr>
          <w:rFonts w:ascii="Arial" w:hAnsi="Arial" w:cs="Arial"/>
        </w:rPr>
        <w:t>24</w:t>
      </w:r>
      <w:r>
        <w:rPr>
          <w:rFonts w:ascii="Arial" w:hAnsi="Arial" w:cs="Arial"/>
        </w:rPr>
        <w:tab/>
        <w:t xml:space="preserve">ENVIRONMENTAL HEALTH:  Approval of the Purchase Order with Fisher HealthCare for replacing the ultra-low temperature freezer; and Approval of a </w:t>
      </w:r>
      <w:r w:rsidR="0094298E">
        <w:rPr>
          <w:rFonts w:ascii="Arial" w:hAnsi="Arial" w:cs="Arial"/>
        </w:rPr>
        <w:t>Budget Adjustment</w:t>
      </w:r>
      <w:r>
        <w:rPr>
          <w:rFonts w:ascii="Arial" w:hAnsi="Arial" w:cs="Arial"/>
        </w:rPr>
        <w:t>.</w:t>
      </w:r>
      <w:r w:rsidR="002D7010">
        <w:rPr>
          <w:rFonts w:ascii="Arial" w:hAnsi="Arial" w:cs="Arial"/>
        </w:rPr>
        <w:t xml:space="preserve"> (4/5 vote required)</w:t>
      </w:r>
    </w:p>
    <w:p w:rsidR="001A79EF" w:rsidRDefault="001A79EF" w:rsidP="00AF291F">
      <w:pPr>
        <w:pStyle w:val="ListParagraph"/>
        <w:ind w:left="0" w:right="-540" w:hanging="720"/>
        <w:rPr>
          <w:rFonts w:ascii="Arial" w:hAnsi="Arial" w:cs="Arial"/>
        </w:rPr>
      </w:pPr>
    </w:p>
    <w:p w:rsidR="001A79EF" w:rsidRDefault="001A79EF" w:rsidP="00AF291F">
      <w:pPr>
        <w:pStyle w:val="ListParagraph"/>
        <w:ind w:left="0" w:right="-540" w:hanging="720"/>
        <w:rPr>
          <w:rFonts w:ascii="Arial" w:hAnsi="Arial" w:cs="Arial"/>
        </w:rPr>
      </w:pPr>
      <w:r>
        <w:rPr>
          <w:rFonts w:ascii="Arial" w:hAnsi="Arial" w:cs="Arial"/>
        </w:rPr>
        <w:t>3-</w:t>
      </w:r>
      <w:r w:rsidR="00F56472">
        <w:rPr>
          <w:rFonts w:ascii="Arial" w:hAnsi="Arial" w:cs="Arial"/>
        </w:rPr>
        <w:t>25</w:t>
      </w:r>
      <w:r>
        <w:rPr>
          <w:rFonts w:ascii="Arial" w:hAnsi="Arial" w:cs="Arial"/>
        </w:rPr>
        <w:tab/>
      </w:r>
      <w:r w:rsidR="0094298E">
        <w:rPr>
          <w:rFonts w:ascii="Arial" w:hAnsi="Arial" w:cs="Arial"/>
        </w:rPr>
        <w:t>HUMAN RESOURCES:  Approval of the Classification and Compensation recommendations to establish a new salary plan/grades for the Transportation and Land Management Agency executive management classifications of Building and Safety Official, Code Enforcement Official, Planning Director, Deputy Director of Transportation, and Assistant Director of Transportation; and Approval of the Amendment to Ordinance No. 440 pursuant to the Adoption of Resolution 440-8919.</w:t>
      </w:r>
    </w:p>
    <w:p w:rsidR="009777E8" w:rsidRDefault="009777E8" w:rsidP="00AF291F">
      <w:pPr>
        <w:pStyle w:val="ListParagraph"/>
        <w:ind w:left="0" w:right="-540" w:hanging="720"/>
        <w:rPr>
          <w:rFonts w:ascii="Arial" w:hAnsi="Arial" w:cs="Arial"/>
        </w:rPr>
      </w:pPr>
    </w:p>
    <w:p w:rsidR="009777E8" w:rsidRDefault="009777E8" w:rsidP="00AF291F">
      <w:pPr>
        <w:pStyle w:val="ListParagraph"/>
        <w:ind w:left="0" w:right="-540" w:hanging="720"/>
        <w:rPr>
          <w:rFonts w:ascii="Arial" w:hAnsi="Arial" w:cs="Arial"/>
        </w:rPr>
      </w:pPr>
      <w:r>
        <w:rPr>
          <w:rFonts w:ascii="Arial" w:hAnsi="Arial" w:cs="Arial"/>
        </w:rPr>
        <w:t>3-</w:t>
      </w:r>
      <w:r w:rsidR="00ED67B0">
        <w:rPr>
          <w:rFonts w:ascii="Arial" w:hAnsi="Arial" w:cs="Arial"/>
        </w:rPr>
        <w:t>26</w:t>
      </w:r>
      <w:r>
        <w:rPr>
          <w:rFonts w:ascii="Arial" w:hAnsi="Arial" w:cs="Arial"/>
        </w:rPr>
        <w:tab/>
        <w:t>HUMAN RESOURCES:  Approval of the Exclusive Care – Renewal of Exclusive Provider Option Fourth Amendment to the Medical Contractor Agreement with John F. Kennedy Memorial Hospital.</w:t>
      </w:r>
    </w:p>
    <w:p w:rsidR="009777E8" w:rsidRDefault="009777E8" w:rsidP="00AF291F">
      <w:pPr>
        <w:pStyle w:val="ListParagraph"/>
        <w:ind w:left="0" w:right="-540" w:hanging="720"/>
        <w:rPr>
          <w:rFonts w:ascii="Arial" w:hAnsi="Arial" w:cs="Arial"/>
        </w:rPr>
      </w:pPr>
    </w:p>
    <w:p w:rsidR="009777E8" w:rsidRDefault="009777E8" w:rsidP="00AF291F">
      <w:pPr>
        <w:pStyle w:val="ListParagraph"/>
        <w:ind w:left="0" w:right="-540" w:hanging="720"/>
        <w:rPr>
          <w:rFonts w:ascii="Arial" w:hAnsi="Arial" w:cs="Arial"/>
        </w:rPr>
      </w:pPr>
      <w:r>
        <w:rPr>
          <w:rFonts w:ascii="Arial" w:hAnsi="Arial" w:cs="Arial"/>
        </w:rPr>
        <w:t>3-</w:t>
      </w:r>
      <w:r w:rsidR="00ED67B0">
        <w:rPr>
          <w:rFonts w:ascii="Arial" w:hAnsi="Arial" w:cs="Arial"/>
        </w:rPr>
        <w:t>27</w:t>
      </w:r>
      <w:r>
        <w:rPr>
          <w:rFonts w:ascii="Arial" w:hAnsi="Arial" w:cs="Arial"/>
        </w:rPr>
        <w:tab/>
      </w:r>
      <w:r w:rsidR="007C4D2A">
        <w:rPr>
          <w:rFonts w:ascii="Arial" w:hAnsi="Arial" w:cs="Arial"/>
        </w:rPr>
        <w:t>HUMAN RESOURCES:  Approval of the Exclusive Care – Renewal of Exclusive Provider Option First Amendment to the Medical Contractor Agreement with Eisenhower Medical Center.</w:t>
      </w:r>
    </w:p>
    <w:p w:rsidR="007C4D2A" w:rsidRDefault="007C4D2A" w:rsidP="00AF291F">
      <w:pPr>
        <w:pStyle w:val="ListParagraph"/>
        <w:ind w:left="0" w:right="-540" w:hanging="720"/>
        <w:rPr>
          <w:rFonts w:ascii="Arial" w:hAnsi="Arial" w:cs="Arial"/>
        </w:rPr>
      </w:pPr>
    </w:p>
    <w:p w:rsidR="007C4D2A" w:rsidRDefault="007C4D2A" w:rsidP="00AF291F">
      <w:pPr>
        <w:pStyle w:val="ListParagraph"/>
        <w:ind w:left="0" w:right="-540" w:hanging="720"/>
        <w:rPr>
          <w:rFonts w:ascii="Arial" w:hAnsi="Arial" w:cs="Arial"/>
        </w:rPr>
      </w:pPr>
      <w:r>
        <w:rPr>
          <w:rFonts w:ascii="Arial" w:hAnsi="Arial" w:cs="Arial"/>
        </w:rPr>
        <w:t>3-</w:t>
      </w:r>
      <w:r w:rsidR="00ED67B0">
        <w:rPr>
          <w:rFonts w:ascii="Arial" w:hAnsi="Arial" w:cs="Arial"/>
        </w:rPr>
        <w:t>28</w:t>
      </w:r>
      <w:r>
        <w:rPr>
          <w:rFonts w:ascii="Arial" w:hAnsi="Arial" w:cs="Arial"/>
        </w:rPr>
        <w:tab/>
        <w:t>HUMAN RESOURCES:  Approval of the Exclusive Care – Renewal of Exclusive Provider Option Fourth Amendment to the Medical Contractor Agreement with Desert Regional Medical Center.</w:t>
      </w:r>
    </w:p>
    <w:p w:rsidR="007C4D2A" w:rsidRDefault="007C4D2A" w:rsidP="00AF291F">
      <w:pPr>
        <w:pStyle w:val="ListParagraph"/>
        <w:ind w:left="0" w:right="-540" w:hanging="720"/>
        <w:rPr>
          <w:rFonts w:ascii="Arial" w:hAnsi="Arial" w:cs="Arial"/>
        </w:rPr>
      </w:pPr>
      <w:r>
        <w:rPr>
          <w:rFonts w:ascii="Arial" w:hAnsi="Arial" w:cs="Arial"/>
        </w:rPr>
        <w:lastRenderedPageBreak/>
        <w:t>3-</w:t>
      </w:r>
      <w:r w:rsidR="00ED67B0">
        <w:rPr>
          <w:rFonts w:ascii="Arial" w:hAnsi="Arial" w:cs="Arial"/>
        </w:rPr>
        <w:t>29</w:t>
      </w:r>
      <w:r>
        <w:rPr>
          <w:rFonts w:ascii="Arial" w:hAnsi="Arial" w:cs="Arial"/>
        </w:rPr>
        <w:tab/>
        <w:t>HUMAN RESOURCES:  Ratify and Approval of the 2013 Medical Eye Services Vision Plan Administration Agreement.</w:t>
      </w:r>
    </w:p>
    <w:p w:rsidR="005D6740" w:rsidRDefault="005D6740" w:rsidP="00AF291F">
      <w:pPr>
        <w:pStyle w:val="ListParagraph"/>
        <w:ind w:left="0" w:right="-540" w:hanging="720"/>
        <w:rPr>
          <w:rFonts w:ascii="Arial" w:hAnsi="Arial" w:cs="Arial"/>
        </w:rPr>
      </w:pPr>
    </w:p>
    <w:p w:rsidR="005D6740" w:rsidRDefault="00F81B48" w:rsidP="00AF291F">
      <w:pPr>
        <w:pStyle w:val="ListParagraph"/>
        <w:ind w:left="0" w:right="-540" w:hanging="720"/>
        <w:rPr>
          <w:rFonts w:ascii="Arial" w:hAnsi="Arial" w:cs="Arial"/>
        </w:rPr>
      </w:pPr>
      <w:r>
        <w:rPr>
          <w:rFonts w:ascii="Arial" w:hAnsi="Arial" w:cs="Arial"/>
        </w:rPr>
        <w:t>3-</w:t>
      </w:r>
      <w:r w:rsidR="00ED67B0">
        <w:rPr>
          <w:rFonts w:ascii="Arial" w:hAnsi="Arial" w:cs="Arial"/>
        </w:rPr>
        <w:t>30</w:t>
      </w:r>
      <w:r>
        <w:rPr>
          <w:rFonts w:ascii="Arial" w:hAnsi="Arial" w:cs="Arial"/>
        </w:rPr>
        <w:tab/>
        <w:t xml:space="preserve">MENTAL HEALTH:  Approval </w:t>
      </w:r>
      <w:r w:rsidR="005D6740">
        <w:rPr>
          <w:rFonts w:ascii="Arial" w:hAnsi="Arial" w:cs="Arial"/>
        </w:rPr>
        <w:t>In-Principle</w:t>
      </w:r>
      <w:r w:rsidR="00F85ECE">
        <w:rPr>
          <w:rFonts w:ascii="Arial" w:hAnsi="Arial" w:cs="Arial"/>
        </w:rPr>
        <w:t xml:space="preserve"> </w:t>
      </w:r>
      <w:r>
        <w:rPr>
          <w:rFonts w:ascii="Arial" w:hAnsi="Arial" w:cs="Arial"/>
        </w:rPr>
        <w:t>for Lease or Purchase of New Space for the Mental Health Services Act (MHSA) Program Administration and Quality Management Programs.</w:t>
      </w:r>
    </w:p>
    <w:p w:rsidR="00F81B48" w:rsidRDefault="00F81B48" w:rsidP="00AF291F">
      <w:pPr>
        <w:pStyle w:val="ListParagraph"/>
        <w:ind w:left="0" w:right="-540" w:hanging="720"/>
        <w:rPr>
          <w:rFonts w:ascii="Arial" w:hAnsi="Arial" w:cs="Arial"/>
        </w:rPr>
      </w:pPr>
    </w:p>
    <w:p w:rsidR="00F81B48" w:rsidRDefault="00197A44" w:rsidP="00AF291F">
      <w:pPr>
        <w:pStyle w:val="ListParagraph"/>
        <w:ind w:left="0" w:right="-540" w:hanging="720"/>
        <w:rPr>
          <w:rFonts w:ascii="Arial" w:hAnsi="Arial" w:cs="Arial"/>
        </w:rPr>
      </w:pPr>
      <w:r>
        <w:rPr>
          <w:rFonts w:ascii="Arial" w:hAnsi="Arial" w:cs="Arial"/>
        </w:rPr>
        <w:t>3-</w:t>
      </w:r>
      <w:r w:rsidR="00C00D13">
        <w:rPr>
          <w:rFonts w:ascii="Arial" w:hAnsi="Arial" w:cs="Arial"/>
        </w:rPr>
        <w:t>31</w:t>
      </w:r>
      <w:r>
        <w:rPr>
          <w:rFonts w:ascii="Arial" w:hAnsi="Arial" w:cs="Arial"/>
        </w:rPr>
        <w:tab/>
        <w:t>OFFICE ON AGING:  Receive and File the Memorandum of Understanding with the Riverside County Department of Mental Health to Approve the Amendment to Ordinance No. 440 pursuant to the Adoption of Resolution 440-8923; and Approval of Budget Adjustments. (4/5 vote required)</w:t>
      </w:r>
    </w:p>
    <w:p w:rsidR="0097297C" w:rsidRDefault="0097297C" w:rsidP="00AF291F">
      <w:pPr>
        <w:pStyle w:val="ListParagraph"/>
        <w:ind w:left="0" w:right="-540" w:hanging="720"/>
        <w:rPr>
          <w:rFonts w:ascii="Arial" w:hAnsi="Arial" w:cs="Arial"/>
        </w:rPr>
      </w:pPr>
    </w:p>
    <w:p w:rsidR="0097297C" w:rsidRDefault="0097297C" w:rsidP="00AF291F">
      <w:pPr>
        <w:pStyle w:val="ListParagraph"/>
        <w:ind w:left="0" w:right="-540" w:hanging="720"/>
        <w:rPr>
          <w:rFonts w:ascii="Arial" w:hAnsi="Arial" w:cs="Arial"/>
        </w:rPr>
      </w:pPr>
      <w:r>
        <w:rPr>
          <w:rFonts w:ascii="Arial" w:hAnsi="Arial" w:cs="Arial"/>
        </w:rPr>
        <w:t>3-</w:t>
      </w:r>
      <w:r w:rsidR="004C37FA">
        <w:rPr>
          <w:rFonts w:ascii="Arial" w:hAnsi="Arial" w:cs="Arial"/>
        </w:rPr>
        <w:t>32</w:t>
      </w:r>
      <w:r>
        <w:rPr>
          <w:rFonts w:ascii="Arial" w:hAnsi="Arial" w:cs="Arial"/>
        </w:rPr>
        <w:tab/>
        <w:t>PROBATION:  Approval of the Local Community Corrections Partnership Public Safety Realignment and Post-Release Community Supervision Implementation Plan Update of AB 109, Criminal Justice Alignment.</w:t>
      </w:r>
    </w:p>
    <w:p w:rsidR="007C4D2A" w:rsidRDefault="007C4D2A" w:rsidP="00AF291F">
      <w:pPr>
        <w:pStyle w:val="ListParagraph"/>
        <w:ind w:left="0" w:right="-540" w:hanging="720"/>
        <w:rPr>
          <w:rFonts w:ascii="Arial" w:hAnsi="Arial" w:cs="Arial"/>
        </w:rPr>
      </w:pPr>
    </w:p>
    <w:p w:rsidR="0094298E" w:rsidRDefault="007559D3" w:rsidP="00AF291F">
      <w:pPr>
        <w:pStyle w:val="ListParagraph"/>
        <w:ind w:left="0" w:right="-540" w:hanging="720"/>
        <w:rPr>
          <w:rFonts w:ascii="Arial" w:hAnsi="Arial" w:cs="Arial"/>
        </w:rPr>
      </w:pPr>
      <w:r>
        <w:rPr>
          <w:rFonts w:ascii="Arial" w:hAnsi="Arial" w:cs="Arial"/>
        </w:rPr>
        <w:t>3-</w:t>
      </w:r>
      <w:r w:rsidR="004C37FA">
        <w:rPr>
          <w:rFonts w:ascii="Arial" w:hAnsi="Arial" w:cs="Arial"/>
        </w:rPr>
        <w:t>33</w:t>
      </w:r>
      <w:r>
        <w:rPr>
          <w:rFonts w:ascii="Arial" w:hAnsi="Arial" w:cs="Arial"/>
        </w:rPr>
        <w:tab/>
        <w:t xml:space="preserve">PUBLIC HEALTH:  Ratify the First Amendment to Agreement EMS-1257 with the State of </w:t>
      </w:r>
      <w:r w:rsidR="00541E1F">
        <w:rPr>
          <w:rFonts w:ascii="Arial" w:hAnsi="Arial" w:cs="Arial"/>
        </w:rPr>
        <w:t>California</w:t>
      </w:r>
      <w:r>
        <w:rPr>
          <w:rFonts w:ascii="Arial" w:hAnsi="Arial" w:cs="Arial"/>
        </w:rPr>
        <w:t xml:space="preserve"> Emergency Medical Services Authority (EMSA); and Approval of a Budget Adjustment. (4/5 vote required)</w:t>
      </w:r>
    </w:p>
    <w:p w:rsidR="007559D3" w:rsidRDefault="007559D3" w:rsidP="00AF291F">
      <w:pPr>
        <w:pStyle w:val="ListParagraph"/>
        <w:ind w:left="0" w:right="-540" w:hanging="720"/>
        <w:rPr>
          <w:rFonts w:ascii="Arial" w:hAnsi="Arial" w:cs="Arial"/>
        </w:rPr>
      </w:pPr>
    </w:p>
    <w:p w:rsidR="007559D3" w:rsidRDefault="007559D3" w:rsidP="00AF291F">
      <w:pPr>
        <w:pStyle w:val="ListParagraph"/>
        <w:ind w:left="0" w:right="-540" w:hanging="720"/>
        <w:rPr>
          <w:rFonts w:ascii="Arial" w:hAnsi="Arial" w:cs="Arial"/>
        </w:rPr>
      </w:pPr>
      <w:r>
        <w:rPr>
          <w:rFonts w:ascii="Arial" w:hAnsi="Arial" w:cs="Arial"/>
        </w:rPr>
        <w:t>3-</w:t>
      </w:r>
      <w:r w:rsidR="004C37FA">
        <w:rPr>
          <w:rFonts w:ascii="Arial" w:hAnsi="Arial" w:cs="Arial"/>
        </w:rPr>
        <w:t>34</w:t>
      </w:r>
      <w:r>
        <w:rPr>
          <w:rFonts w:ascii="Arial" w:hAnsi="Arial" w:cs="Arial"/>
        </w:rPr>
        <w:tab/>
      </w:r>
      <w:r w:rsidR="009125B6">
        <w:rPr>
          <w:rFonts w:ascii="Arial" w:hAnsi="Arial" w:cs="Arial"/>
        </w:rPr>
        <w:t>PUBLIC HEALTH:  Approval of the Sole Source Purchase of the Cepheid GeneXpert IV, 4 Testing site System.</w:t>
      </w:r>
    </w:p>
    <w:p w:rsidR="009125B6" w:rsidRDefault="009125B6" w:rsidP="009125B6">
      <w:pPr>
        <w:pStyle w:val="ListParagraph"/>
        <w:ind w:left="0" w:right="-540" w:hanging="720"/>
        <w:rPr>
          <w:rFonts w:ascii="Arial" w:hAnsi="Arial" w:cs="Arial"/>
        </w:rPr>
      </w:pPr>
    </w:p>
    <w:p w:rsidR="009125B6" w:rsidRDefault="009125B6" w:rsidP="009125B6">
      <w:pPr>
        <w:pStyle w:val="ListParagraph"/>
        <w:ind w:left="0" w:right="-540" w:hanging="720"/>
        <w:rPr>
          <w:rFonts w:ascii="Arial" w:hAnsi="Arial" w:cs="Arial"/>
        </w:rPr>
      </w:pPr>
      <w:r>
        <w:rPr>
          <w:rFonts w:ascii="Arial" w:hAnsi="Arial" w:cs="Arial"/>
        </w:rPr>
        <w:t>3-</w:t>
      </w:r>
      <w:r w:rsidR="006B56B7">
        <w:rPr>
          <w:rFonts w:ascii="Arial" w:hAnsi="Arial" w:cs="Arial"/>
        </w:rPr>
        <w:t>35</w:t>
      </w:r>
      <w:r>
        <w:rPr>
          <w:rFonts w:ascii="Arial" w:hAnsi="Arial" w:cs="Arial"/>
        </w:rPr>
        <w:tab/>
      </w:r>
      <w:r w:rsidR="00FD2ADA">
        <w:rPr>
          <w:rFonts w:ascii="Arial" w:hAnsi="Arial" w:cs="Arial"/>
        </w:rPr>
        <w:t>DELETED</w:t>
      </w:r>
    </w:p>
    <w:p w:rsidR="009125B6" w:rsidRDefault="009125B6" w:rsidP="009125B6">
      <w:pPr>
        <w:pStyle w:val="ListParagraph"/>
        <w:ind w:left="0" w:right="-540" w:hanging="720"/>
        <w:rPr>
          <w:rFonts w:ascii="Arial" w:hAnsi="Arial" w:cs="Arial"/>
        </w:rPr>
      </w:pPr>
    </w:p>
    <w:p w:rsidR="009125B6" w:rsidRDefault="009125B6" w:rsidP="009125B6">
      <w:pPr>
        <w:pStyle w:val="ListParagraph"/>
        <w:ind w:left="0" w:right="-540" w:hanging="720"/>
        <w:rPr>
          <w:rFonts w:ascii="Arial" w:hAnsi="Arial" w:cs="Arial"/>
        </w:rPr>
      </w:pPr>
      <w:r>
        <w:rPr>
          <w:rFonts w:ascii="Arial" w:hAnsi="Arial" w:cs="Arial"/>
        </w:rPr>
        <w:t>3-</w:t>
      </w:r>
      <w:r w:rsidR="006B56B7">
        <w:rPr>
          <w:rFonts w:ascii="Arial" w:hAnsi="Arial" w:cs="Arial"/>
        </w:rPr>
        <w:t>36</w:t>
      </w:r>
      <w:r>
        <w:rPr>
          <w:rFonts w:ascii="Arial" w:hAnsi="Arial" w:cs="Arial"/>
        </w:rPr>
        <w:tab/>
        <w:t>RIVERSIDE COUNTY INFORMATION TECHNOLOGY:  Approval of the Service Agreements with Charter Fiberlink Ca-CCO, LLC to Upgrade Existing Core Backbone Circuits.</w:t>
      </w:r>
    </w:p>
    <w:p w:rsidR="009125B6" w:rsidRDefault="009125B6" w:rsidP="00AF291F">
      <w:pPr>
        <w:pStyle w:val="ListParagraph"/>
        <w:ind w:left="0" w:right="-540" w:hanging="720"/>
        <w:rPr>
          <w:rFonts w:ascii="Arial" w:hAnsi="Arial" w:cs="Arial"/>
        </w:rPr>
      </w:pPr>
    </w:p>
    <w:p w:rsidR="009125B6" w:rsidRDefault="009125B6" w:rsidP="00AF291F">
      <w:pPr>
        <w:pStyle w:val="ListParagraph"/>
        <w:ind w:left="0" w:right="-540" w:hanging="720"/>
        <w:rPr>
          <w:rFonts w:ascii="Arial" w:hAnsi="Arial" w:cs="Arial"/>
        </w:rPr>
      </w:pPr>
      <w:r>
        <w:rPr>
          <w:rFonts w:ascii="Arial" w:hAnsi="Arial" w:cs="Arial"/>
        </w:rPr>
        <w:t>3-</w:t>
      </w:r>
      <w:r w:rsidR="006B56B7">
        <w:rPr>
          <w:rFonts w:ascii="Arial" w:hAnsi="Arial" w:cs="Arial"/>
        </w:rPr>
        <w:t>37</w:t>
      </w:r>
      <w:r>
        <w:rPr>
          <w:rFonts w:ascii="Arial" w:hAnsi="Arial" w:cs="Arial"/>
        </w:rPr>
        <w:tab/>
      </w:r>
      <w:r w:rsidR="00B975DF">
        <w:rPr>
          <w:rFonts w:ascii="Arial" w:hAnsi="Arial" w:cs="Arial"/>
        </w:rPr>
        <w:t xml:space="preserve">RIVERSIDE COUNTY REGIONAL MEDICAL CENTER:  </w:t>
      </w:r>
      <w:r w:rsidR="00B85CAB">
        <w:rPr>
          <w:rFonts w:ascii="Arial" w:hAnsi="Arial" w:cs="Arial"/>
        </w:rPr>
        <w:t>Approval of the Memorandum of Understanding with Inland Empire Health Plan and IEHP Health Access.</w:t>
      </w:r>
    </w:p>
    <w:p w:rsidR="00B85CAB" w:rsidRDefault="00B85CAB" w:rsidP="00AF291F">
      <w:pPr>
        <w:pStyle w:val="ListParagraph"/>
        <w:ind w:left="0" w:right="-540" w:hanging="720"/>
        <w:rPr>
          <w:rFonts w:ascii="Arial" w:hAnsi="Arial" w:cs="Arial"/>
        </w:rPr>
      </w:pPr>
    </w:p>
    <w:p w:rsidR="00B85CAB" w:rsidRDefault="00B85CAB" w:rsidP="00AF291F">
      <w:pPr>
        <w:pStyle w:val="ListParagraph"/>
        <w:ind w:left="0" w:right="-540" w:hanging="720"/>
        <w:rPr>
          <w:rFonts w:ascii="Arial" w:hAnsi="Arial" w:cs="Arial"/>
        </w:rPr>
      </w:pPr>
      <w:r>
        <w:rPr>
          <w:rFonts w:ascii="Arial" w:hAnsi="Arial" w:cs="Arial"/>
        </w:rPr>
        <w:t>3-</w:t>
      </w:r>
      <w:r w:rsidR="004B2876">
        <w:rPr>
          <w:rFonts w:ascii="Arial" w:hAnsi="Arial" w:cs="Arial"/>
        </w:rPr>
        <w:t>38</w:t>
      </w:r>
      <w:r>
        <w:rPr>
          <w:rFonts w:ascii="Arial" w:hAnsi="Arial" w:cs="Arial"/>
        </w:rPr>
        <w:tab/>
        <w:t>RIVERSIDE COUNTY REGIONAL MEDICAL CENTER:  Ratify the Contract Agreement with Proximare Health, Inc.</w:t>
      </w:r>
    </w:p>
    <w:p w:rsidR="00B85CAB" w:rsidRDefault="00B85CAB" w:rsidP="00AF291F">
      <w:pPr>
        <w:pStyle w:val="ListParagraph"/>
        <w:ind w:left="0" w:right="-540" w:hanging="720"/>
        <w:rPr>
          <w:rFonts w:ascii="Arial" w:hAnsi="Arial" w:cs="Arial"/>
        </w:rPr>
      </w:pPr>
    </w:p>
    <w:p w:rsidR="00B85CAB" w:rsidRDefault="00B85CAB" w:rsidP="00AF291F">
      <w:pPr>
        <w:pStyle w:val="ListParagraph"/>
        <w:ind w:left="0" w:right="-540" w:hanging="720"/>
        <w:rPr>
          <w:rFonts w:ascii="Arial" w:hAnsi="Arial" w:cs="Arial"/>
        </w:rPr>
      </w:pPr>
      <w:r>
        <w:rPr>
          <w:rFonts w:ascii="Arial" w:hAnsi="Arial" w:cs="Arial"/>
        </w:rPr>
        <w:t>3-</w:t>
      </w:r>
      <w:r w:rsidR="004B2876">
        <w:rPr>
          <w:rFonts w:ascii="Arial" w:hAnsi="Arial" w:cs="Arial"/>
        </w:rPr>
        <w:t>39</w:t>
      </w:r>
      <w:r>
        <w:rPr>
          <w:rFonts w:ascii="Arial" w:hAnsi="Arial" w:cs="Arial"/>
        </w:rPr>
        <w:tab/>
        <w:t>SHERIFF-CORONER-PA:  Ratification of Calendar Year 2013 Law Enforcement Specialized Units (LESU) Program Grant Award Agreement; and Approval of Budget Adjustments. (4/5 vote required)</w:t>
      </w:r>
    </w:p>
    <w:p w:rsidR="00A23367" w:rsidRDefault="00A23367" w:rsidP="00AF291F">
      <w:pPr>
        <w:pStyle w:val="ListParagraph"/>
        <w:ind w:left="0" w:right="-540" w:hanging="720"/>
        <w:rPr>
          <w:rFonts w:ascii="Arial" w:hAnsi="Arial" w:cs="Arial"/>
        </w:rPr>
      </w:pPr>
    </w:p>
    <w:p w:rsidR="00A23367" w:rsidRDefault="00A23367" w:rsidP="00AF291F">
      <w:pPr>
        <w:pStyle w:val="ListParagraph"/>
        <w:ind w:left="0" w:right="-540" w:hanging="720"/>
        <w:rPr>
          <w:rFonts w:ascii="Arial" w:hAnsi="Arial" w:cs="Arial"/>
        </w:rPr>
      </w:pPr>
      <w:r>
        <w:rPr>
          <w:rFonts w:ascii="Arial" w:hAnsi="Arial" w:cs="Arial"/>
        </w:rPr>
        <w:t>3-</w:t>
      </w:r>
      <w:r w:rsidR="004B2876">
        <w:rPr>
          <w:rFonts w:ascii="Arial" w:hAnsi="Arial" w:cs="Arial"/>
        </w:rPr>
        <w:t>40</w:t>
      </w:r>
      <w:r w:rsidR="00D94545">
        <w:rPr>
          <w:rFonts w:ascii="Arial" w:hAnsi="Arial" w:cs="Arial"/>
        </w:rPr>
        <w:tab/>
        <w:t>SHERIFF-CORONER-PA:  Ratification of Fiscal Year 2012-2013 Anti-Human Trafficking (AHT) Task Force Program Grant Award Agreement; and Approval of Budget Adjustments. (4/5 vote required)</w:t>
      </w:r>
    </w:p>
    <w:p w:rsidR="007F573A" w:rsidRDefault="007F573A" w:rsidP="00AF291F">
      <w:pPr>
        <w:pStyle w:val="ListParagraph"/>
        <w:ind w:left="0" w:right="-540" w:hanging="720"/>
        <w:rPr>
          <w:rFonts w:ascii="Arial" w:hAnsi="Arial" w:cs="Arial"/>
        </w:rPr>
      </w:pPr>
    </w:p>
    <w:p w:rsidR="007F573A" w:rsidRDefault="007F573A" w:rsidP="00AF291F">
      <w:pPr>
        <w:pStyle w:val="ListParagraph"/>
        <w:ind w:left="0" w:right="-540" w:hanging="720"/>
        <w:rPr>
          <w:rFonts w:ascii="Arial" w:hAnsi="Arial" w:cs="Arial"/>
        </w:rPr>
      </w:pPr>
      <w:r>
        <w:rPr>
          <w:rFonts w:ascii="Arial" w:hAnsi="Arial" w:cs="Arial"/>
        </w:rPr>
        <w:t>3-</w:t>
      </w:r>
      <w:r w:rsidR="009B68BA">
        <w:rPr>
          <w:rFonts w:ascii="Arial" w:hAnsi="Arial" w:cs="Arial"/>
        </w:rPr>
        <w:t>41</w:t>
      </w:r>
      <w:r>
        <w:rPr>
          <w:rFonts w:ascii="Arial" w:hAnsi="Arial" w:cs="Arial"/>
        </w:rPr>
        <w:tab/>
      </w:r>
      <w:r w:rsidR="00B35E98">
        <w:rPr>
          <w:rFonts w:ascii="Arial" w:hAnsi="Arial" w:cs="Arial"/>
        </w:rPr>
        <w:t>SHERIFF-CORONER-PA:  U.S. Department of Justice (DOJ), Office of Justice Programs (OJP), Bureau of Justice Assistance (BJA) and Office for Victims of Crime (OVC) Fiscal Year 2013 Enhanced Collaborative Model to Combat Human Trafficking Application - Authorization to sign Certifications and Assurances.</w:t>
      </w:r>
    </w:p>
    <w:p w:rsidR="00265D5F" w:rsidRDefault="00265D5F" w:rsidP="00AF291F">
      <w:pPr>
        <w:pStyle w:val="ListParagraph"/>
        <w:ind w:left="0" w:right="-540" w:hanging="720"/>
        <w:rPr>
          <w:rFonts w:ascii="Arial" w:hAnsi="Arial" w:cs="Arial"/>
        </w:rPr>
      </w:pPr>
    </w:p>
    <w:p w:rsidR="00265D5F" w:rsidRDefault="00265D5F" w:rsidP="00AF291F">
      <w:pPr>
        <w:pStyle w:val="ListParagraph"/>
        <w:ind w:left="0" w:right="-540" w:hanging="720"/>
        <w:rPr>
          <w:rFonts w:ascii="Arial" w:hAnsi="Arial" w:cs="Arial"/>
        </w:rPr>
      </w:pPr>
      <w:r>
        <w:rPr>
          <w:rFonts w:ascii="Arial" w:hAnsi="Arial" w:cs="Arial"/>
        </w:rPr>
        <w:t>3-</w:t>
      </w:r>
      <w:r w:rsidR="009B68BA">
        <w:rPr>
          <w:rFonts w:ascii="Arial" w:hAnsi="Arial" w:cs="Arial"/>
        </w:rPr>
        <w:t>42</w:t>
      </w:r>
      <w:r>
        <w:rPr>
          <w:rFonts w:ascii="Arial" w:hAnsi="Arial" w:cs="Arial"/>
        </w:rPr>
        <w:tab/>
        <w:t>SHERIFF-CORONER-PA:  Acceptance of High Intensity Drug Trafficking Areas (HIDTA) Program Grant Awards.</w:t>
      </w:r>
    </w:p>
    <w:p w:rsidR="00265D5F" w:rsidRDefault="00A94AF6" w:rsidP="00AF291F">
      <w:pPr>
        <w:pStyle w:val="ListParagraph"/>
        <w:ind w:left="0" w:right="-540" w:hanging="720"/>
        <w:rPr>
          <w:rFonts w:ascii="Arial" w:hAnsi="Arial" w:cs="Arial"/>
        </w:rPr>
      </w:pPr>
      <w:r>
        <w:rPr>
          <w:rFonts w:ascii="Arial" w:hAnsi="Arial" w:cs="Arial"/>
        </w:rPr>
        <w:lastRenderedPageBreak/>
        <w:t>3-</w:t>
      </w:r>
      <w:r w:rsidR="009B68BA">
        <w:rPr>
          <w:rFonts w:ascii="Arial" w:hAnsi="Arial" w:cs="Arial"/>
        </w:rPr>
        <w:t>43</w:t>
      </w:r>
      <w:r>
        <w:rPr>
          <w:rFonts w:ascii="Arial" w:hAnsi="Arial" w:cs="Arial"/>
        </w:rPr>
        <w:tab/>
      </w:r>
      <w:r w:rsidR="00DE68EC">
        <w:rPr>
          <w:rFonts w:ascii="Arial" w:hAnsi="Arial" w:cs="Arial"/>
        </w:rPr>
        <w:t>TRANSPORTATION AND LAND MANAGEMENT AGENCY/Airport Land Use Commission</w:t>
      </w:r>
      <w:r>
        <w:rPr>
          <w:rFonts w:ascii="Arial" w:hAnsi="Arial" w:cs="Arial"/>
        </w:rPr>
        <w:t>:  Hemet-Ryan</w:t>
      </w:r>
      <w:r w:rsidR="00CC158F">
        <w:rPr>
          <w:rFonts w:ascii="Arial" w:hAnsi="Arial" w:cs="Arial"/>
        </w:rPr>
        <w:t xml:space="preserve"> Airport Influence Area:  Acceptance of Grant Agreement with California Department of Transportation; Execution of the Grant Agreement; Execution of Professional Services Agreement with Mead &amp; Hunt for Preparation of Compatibility Plan;</w:t>
      </w:r>
      <w:r w:rsidR="00351AEA">
        <w:rPr>
          <w:rFonts w:ascii="Arial" w:hAnsi="Arial" w:cs="Arial"/>
        </w:rPr>
        <w:t xml:space="preserve"> and Approval of </w:t>
      </w:r>
      <w:r w:rsidR="00CC158F">
        <w:rPr>
          <w:rFonts w:ascii="Arial" w:hAnsi="Arial" w:cs="Arial"/>
        </w:rPr>
        <w:t>ALUC Budget Adjustment. (4/5 vote required)</w:t>
      </w:r>
    </w:p>
    <w:p w:rsidR="008D1435" w:rsidRDefault="008D1435" w:rsidP="00AF291F">
      <w:pPr>
        <w:pStyle w:val="ListParagraph"/>
        <w:ind w:left="0" w:right="-540" w:hanging="720"/>
        <w:rPr>
          <w:rFonts w:ascii="Arial" w:hAnsi="Arial" w:cs="Arial"/>
        </w:rPr>
      </w:pPr>
    </w:p>
    <w:p w:rsidR="008D1435" w:rsidRDefault="008D1435" w:rsidP="00AF291F">
      <w:pPr>
        <w:pStyle w:val="ListParagraph"/>
        <w:ind w:left="0" w:right="-540" w:hanging="720"/>
        <w:rPr>
          <w:rFonts w:ascii="Arial" w:hAnsi="Arial" w:cs="Arial"/>
        </w:rPr>
      </w:pPr>
      <w:r>
        <w:rPr>
          <w:rFonts w:ascii="Arial" w:hAnsi="Arial" w:cs="Arial"/>
        </w:rPr>
        <w:t>3-</w:t>
      </w:r>
      <w:r w:rsidR="009B68BA">
        <w:rPr>
          <w:rFonts w:ascii="Arial" w:hAnsi="Arial" w:cs="Arial"/>
        </w:rPr>
        <w:t>44</w:t>
      </w:r>
      <w:r>
        <w:rPr>
          <w:rFonts w:ascii="Arial" w:hAnsi="Arial" w:cs="Arial"/>
        </w:rPr>
        <w:tab/>
        <w:t>TRANSPORTATION AND LAND MANAGEMENT AGENCY/CODE ENFORCEMENT:  Approval of the Abatement Agreement with Diane Williamson to resolve violations of the County’s ordinances and potentially waiver abatement costs for Case No. CV12-01205 located at 36990 Woodview Road, Anza,</w:t>
      </w:r>
      <w:r w:rsidR="00711D75">
        <w:rPr>
          <w:rFonts w:ascii="Arial" w:hAnsi="Arial" w:cs="Arial"/>
        </w:rPr>
        <w:t xml:space="preserve"> APN:  572-060-020, </w:t>
      </w:r>
      <w:r>
        <w:rPr>
          <w:rFonts w:ascii="Arial" w:hAnsi="Arial" w:cs="Arial"/>
        </w:rPr>
        <w:t>3</w:t>
      </w:r>
      <w:r w:rsidRPr="008D1435">
        <w:rPr>
          <w:rFonts w:ascii="Arial" w:hAnsi="Arial" w:cs="Arial"/>
          <w:vertAlign w:val="superscript"/>
        </w:rPr>
        <w:t>rd</w:t>
      </w:r>
      <w:r>
        <w:rPr>
          <w:rFonts w:ascii="Arial" w:hAnsi="Arial" w:cs="Arial"/>
        </w:rPr>
        <w:t>/3</w:t>
      </w:r>
      <w:r w:rsidRPr="008D1435">
        <w:rPr>
          <w:rFonts w:ascii="Arial" w:hAnsi="Arial" w:cs="Arial"/>
          <w:vertAlign w:val="superscript"/>
        </w:rPr>
        <w:t>rd</w:t>
      </w:r>
      <w:r>
        <w:rPr>
          <w:rFonts w:ascii="Arial" w:hAnsi="Arial" w:cs="Arial"/>
        </w:rPr>
        <w:t xml:space="preserve"> District.</w:t>
      </w:r>
    </w:p>
    <w:p w:rsidR="00351AEA" w:rsidRDefault="00351AEA" w:rsidP="00AF291F">
      <w:pPr>
        <w:pStyle w:val="ListParagraph"/>
        <w:ind w:left="0" w:right="-540" w:hanging="720"/>
        <w:rPr>
          <w:rFonts w:ascii="Arial" w:hAnsi="Arial" w:cs="Arial"/>
        </w:rPr>
      </w:pPr>
    </w:p>
    <w:p w:rsidR="00351AEA" w:rsidRDefault="00351AEA" w:rsidP="00AF291F">
      <w:pPr>
        <w:pStyle w:val="ListParagraph"/>
        <w:ind w:left="0" w:right="-540" w:hanging="720"/>
        <w:rPr>
          <w:rFonts w:ascii="Arial" w:hAnsi="Arial" w:cs="Arial"/>
        </w:rPr>
      </w:pPr>
      <w:r>
        <w:rPr>
          <w:rFonts w:ascii="Arial" w:hAnsi="Arial" w:cs="Arial"/>
        </w:rPr>
        <w:t>3-</w:t>
      </w:r>
      <w:r w:rsidR="001D103B">
        <w:rPr>
          <w:rFonts w:ascii="Arial" w:hAnsi="Arial" w:cs="Arial"/>
        </w:rPr>
        <w:t>45</w:t>
      </w:r>
      <w:r>
        <w:rPr>
          <w:rFonts w:ascii="Arial" w:hAnsi="Arial" w:cs="Arial"/>
        </w:rPr>
        <w:tab/>
        <w:t>TRANSPORTATION AND LAND MANAGEMENT AGENCY/TRANSPORTATION:  Acceptance of the Notice of Completion – Cahuilla Hills Resurfacing Project, 4</w:t>
      </w:r>
      <w:r w:rsidRPr="00351AEA">
        <w:rPr>
          <w:rFonts w:ascii="Arial" w:hAnsi="Arial" w:cs="Arial"/>
          <w:vertAlign w:val="superscript"/>
        </w:rPr>
        <w:t>th</w:t>
      </w:r>
      <w:r>
        <w:rPr>
          <w:rFonts w:ascii="Arial" w:hAnsi="Arial" w:cs="Arial"/>
        </w:rPr>
        <w:t>/4</w:t>
      </w:r>
      <w:r w:rsidRPr="00351AEA">
        <w:rPr>
          <w:rFonts w:ascii="Arial" w:hAnsi="Arial" w:cs="Arial"/>
          <w:vertAlign w:val="superscript"/>
        </w:rPr>
        <w:t>th</w:t>
      </w:r>
      <w:r>
        <w:rPr>
          <w:rFonts w:ascii="Arial" w:hAnsi="Arial" w:cs="Arial"/>
        </w:rPr>
        <w:t xml:space="preserve"> District.</w:t>
      </w:r>
    </w:p>
    <w:p w:rsidR="00351AEA" w:rsidRDefault="00351AEA" w:rsidP="00AF291F">
      <w:pPr>
        <w:pStyle w:val="ListParagraph"/>
        <w:ind w:left="0" w:right="-540" w:hanging="720"/>
        <w:rPr>
          <w:rFonts w:ascii="Arial" w:hAnsi="Arial" w:cs="Arial"/>
        </w:rPr>
      </w:pPr>
    </w:p>
    <w:p w:rsidR="00351AEA" w:rsidRDefault="00263C22" w:rsidP="00AF291F">
      <w:pPr>
        <w:pStyle w:val="ListParagraph"/>
        <w:ind w:left="0" w:right="-540" w:hanging="720"/>
        <w:rPr>
          <w:rFonts w:ascii="Arial" w:hAnsi="Arial" w:cs="Arial"/>
        </w:rPr>
      </w:pPr>
      <w:r>
        <w:rPr>
          <w:rFonts w:ascii="Arial" w:hAnsi="Arial" w:cs="Arial"/>
        </w:rPr>
        <w:t>3-</w:t>
      </w:r>
      <w:r w:rsidR="001D103B">
        <w:rPr>
          <w:rFonts w:ascii="Arial" w:hAnsi="Arial" w:cs="Arial"/>
        </w:rPr>
        <w:t>46</w:t>
      </w:r>
      <w:r>
        <w:rPr>
          <w:rFonts w:ascii="Arial" w:hAnsi="Arial" w:cs="Arial"/>
        </w:rPr>
        <w:tab/>
        <w:t>TRANSPORTATION AND LAND MANAGEMENT AGENCY/TRANSPORTATION:  Approval of a Professional Services Agreement for Fossil Fuel Filter Maintenance Services – Landscape &amp; Lighting Maintenance District (L&amp;LMD) 89-1-C Zones.</w:t>
      </w:r>
    </w:p>
    <w:p w:rsidR="00C1077D" w:rsidRDefault="00C1077D" w:rsidP="00AF291F">
      <w:pPr>
        <w:pStyle w:val="ListParagraph"/>
        <w:ind w:left="0" w:right="-540" w:hanging="720"/>
        <w:rPr>
          <w:rFonts w:ascii="Arial" w:hAnsi="Arial" w:cs="Arial"/>
        </w:rPr>
      </w:pPr>
    </w:p>
    <w:p w:rsidR="00C1077D" w:rsidRDefault="00C1077D" w:rsidP="00AF291F">
      <w:pPr>
        <w:pStyle w:val="ListParagraph"/>
        <w:ind w:left="0" w:right="-540" w:hanging="720"/>
        <w:rPr>
          <w:rFonts w:ascii="Arial" w:hAnsi="Arial" w:cs="Arial"/>
        </w:rPr>
      </w:pPr>
      <w:r>
        <w:rPr>
          <w:rFonts w:ascii="Arial" w:hAnsi="Arial" w:cs="Arial"/>
        </w:rPr>
        <w:t>3-</w:t>
      </w:r>
      <w:r w:rsidR="00667922">
        <w:rPr>
          <w:rFonts w:ascii="Arial" w:hAnsi="Arial" w:cs="Arial"/>
        </w:rPr>
        <w:t>47</w:t>
      </w:r>
      <w:r>
        <w:rPr>
          <w:rFonts w:ascii="Arial" w:hAnsi="Arial" w:cs="Arial"/>
        </w:rPr>
        <w:tab/>
        <w:t>TRANSPORTATION AND LAND MANAGEMENT AGENCY/TRANSPORTATION:  Approval of the Estoppel Certificate for TRACT NO. 32628, BC Christensen Ranch LLC between the County of Riverside and City of Menifee, 3</w:t>
      </w:r>
      <w:r w:rsidRPr="00C1077D">
        <w:rPr>
          <w:rFonts w:ascii="Arial" w:hAnsi="Arial" w:cs="Arial"/>
          <w:vertAlign w:val="superscript"/>
        </w:rPr>
        <w:t>rd</w:t>
      </w:r>
      <w:r>
        <w:rPr>
          <w:rFonts w:ascii="Arial" w:hAnsi="Arial" w:cs="Arial"/>
        </w:rPr>
        <w:t>/5</w:t>
      </w:r>
      <w:r w:rsidRPr="00C1077D">
        <w:rPr>
          <w:rFonts w:ascii="Arial" w:hAnsi="Arial" w:cs="Arial"/>
          <w:vertAlign w:val="superscript"/>
        </w:rPr>
        <w:t>th</w:t>
      </w:r>
      <w:r>
        <w:rPr>
          <w:rFonts w:ascii="Arial" w:hAnsi="Arial" w:cs="Arial"/>
        </w:rPr>
        <w:t xml:space="preserve"> District.</w:t>
      </w:r>
    </w:p>
    <w:p w:rsidR="00C1077D" w:rsidRDefault="00C1077D" w:rsidP="00AF291F">
      <w:pPr>
        <w:pStyle w:val="ListParagraph"/>
        <w:ind w:left="0" w:right="-540" w:hanging="720"/>
        <w:rPr>
          <w:rFonts w:ascii="Arial" w:hAnsi="Arial" w:cs="Arial"/>
        </w:rPr>
      </w:pPr>
    </w:p>
    <w:p w:rsidR="00C1077D" w:rsidRDefault="00C1077D" w:rsidP="00AF291F">
      <w:pPr>
        <w:pStyle w:val="ListParagraph"/>
        <w:ind w:left="0" w:right="-540" w:hanging="720"/>
        <w:rPr>
          <w:rFonts w:ascii="Arial" w:hAnsi="Arial" w:cs="Arial"/>
        </w:rPr>
      </w:pPr>
      <w:r>
        <w:rPr>
          <w:rFonts w:ascii="Arial" w:hAnsi="Arial" w:cs="Arial"/>
        </w:rPr>
        <w:t>3-</w:t>
      </w:r>
      <w:r w:rsidR="00667922">
        <w:rPr>
          <w:rFonts w:ascii="Arial" w:hAnsi="Arial" w:cs="Arial"/>
        </w:rPr>
        <w:t>48</w:t>
      </w:r>
      <w:r>
        <w:rPr>
          <w:rFonts w:ascii="Arial" w:hAnsi="Arial" w:cs="Arial"/>
        </w:rPr>
        <w:tab/>
        <w:t>TRANSPORTATION AND LAND MANAGEMENT AGENCY/TRANSPORTATION:  Little Lake Master Drainage Plan (MDP) Line B, Stage 1, and a portion of MDP Line B-4 (Project No. 4-0-00265-01) Approval of the Cooperative Agreement between the District, County of Riverside and the City of Hemet, 3</w:t>
      </w:r>
      <w:r w:rsidRPr="00C1077D">
        <w:rPr>
          <w:rFonts w:ascii="Arial" w:hAnsi="Arial" w:cs="Arial"/>
          <w:vertAlign w:val="superscript"/>
        </w:rPr>
        <w:t>rd</w:t>
      </w:r>
      <w:r>
        <w:rPr>
          <w:rFonts w:ascii="Arial" w:hAnsi="Arial" w:cs="Arial"/>
        </w:rPr>
        <w:t>/3</w:t>
      </w:r>
      <w:r w:rsidRPr="00C1077D">
        <w:rPr>
          <w:rFonts w:ascii="Arial" w:hAnsi="Arial" w:cs="Arial"/>
          <w:vertAlign w:val="superscript"/>
        </w:rPr>
        <w:t>rd</w:t>
      </w:r>
      <w:r>
        <w:rPr>
          <w:rFonts w:ascii="Arial" w:hAnsi="Arial" w:cs="Arial"/>
        </w:rPr>
        <w:t xml:space="preserve"> District.</w:t>
      </w:r>
      <w:r w:rsidR="00FF53DE">
        <w:rPr>
          <w:rFonts w:ascii="Arial" w:hAnsi="Arial" w:cs="Arial"/>
        </w:rPr>
        <w:t xml:space="preserve">  (See item 11-2</w:t>
      </w:r>
      <w:r w:rsidR="00383E78">
        <w:rPr>
          <w:rFonts w:ascii="Arial" w:hAnsi="Arial" w:cs="Arial"/>
        </w:rPr>
        <w:t>)</w:t>
      </w:r>
    </w:p>
    <w:p w:rsidR="00C1077D" w:rsidRDefault="00C1077D" w:rsidP="00AF291F">
      <w:pPr>
        <w:pStyle w:val="ListParagraph"/>
        <w:ind w:left="0" w:right="-540" w:hanging="720"/>
        <w:rPr>
          <w:rFonts w:ascii="Arial" w:hAnsi="Arial" w:cs="Arial"/>
        </w:rPr>
      </w:pPr>
      <w:r>
        <w:rPr>
          <w:rFonts w:ascii="Arial" w:hAnsi="Arial" w:cs="Arial"/>
        </w:rPr>
        <w:t>3-</w:t>
      </w:r>
      <w:r w:rsidR="00EA35AE">
        <w:rPr>
          <w:rFonts w:ascii="Arial" w:hAnsi="Arial" w:cs="Arial"/>
        </w:rPr>
        <w:t>49</w:t>
      </w:r>
      <w:r>
        <w:rPr>
          <w:rFonts w:ascii="Arial" w:hAnsi="Arial" w:cs="Arial"/>
        </w:rPr>
        <w:tab/>
        <w:t>TRANSPORTATION AND LAND MAN</w:t>
      </w:r>
      <w:r w:rsidR="00057C2A">
        <w:rPr>
          <w:rFonts w:ascii="Arial" w:hAnsi="Arial" w:cs="Arial"/>
        </w:rPr>
        <w:t>AGEMENT AGENCY/TRANSPORTATION:  Approval of the Cultural Resources Monitoring Agreement with the Soboba Band of Luiseno Indians for the State Route 79 Widening Project, 3</w:t>
      </w:r>
      <w:r w:rsidR="00057C2A" w:rsidRPr="00057C2A">
        <w:rPr>
          <w:rFonts w:ascii="Arial" w:hAnsi="Arial" w:cs="Arial"/>
          <w:vertAlign w:val="superscript"/>
        </w:rPr>
        <w:t>rd</w:t>
      </w:r>
      <w:r w:rsidR="00057C2A">
        <w:rPr>
          <w:rFonts w:ascii="Arial" w:hAnsi="Arial" w:cs="Arial"/>
        </w:rPr>
        <w:t>/3</w:t>
      </w:r>
      <w:r w:rsidR="00057C2A" w:rsidRPr="00057C2A">
        <w:rPr>
          <w:rFonts w:ascii="Arial" w:hAnsi="Arial" w:cs="Arial"/>
          <w:vertAlign w:val="superscript"/>
        </w:rPr>
        <w:t>rd</w:t>
      </w:r>
      <w:r w:rsidR="00057C2A">
        <w:rPr>
          <w:rFonts w:ascii="Arial" w:hAnsi="Arial" w:cs="Arial"/>
        </w:rPr>
        <w:t xml:space="preserve"> District.</w:t>
      </w:r>
    </w:p>
    <w:p w:rsidR="00E863B4" w:rsidRDefault="00E863B4" w:rsidP="00AF291F">
      <w:pPr>
        <w:pStyle w:val="ListParagraph"/>
        <w:ind w:left="0" w:right="-540" w:hanging="720"/>
        <w:rPr>
          <w:rFonts w:ascii="Arial" w:hAnsi="Arial" w:cs="Arial"/>
        </w:rPr>
      </w:pPr>
    </w:p>
    <w:p w:rsidR="00E863B4" w:rsidRDefault="00E863B4" w:rsidP="00AF291F">
      <w:pPr>
        <w:pStyle w:val="ListParagraph"/>
        <w:ind w:left="0" w:right="-540" w:hanging="720"/>
        <w:rPr>
          <w:rFonts w:ascii="Arial" w:hAnsi="Arial" w:cs="Arial"/>
        </w:rPr>
      </w:pPr>
      <w:r>
        <w:rPr>
          <w:rFonts w:ascii="Arial" w:hAnsi="Arial" w:cs="Arial"/>
        </w:rPr>
        <w:t>3-</w:t>
      </w:r>
      <w:r w:rsidR="00EA35AE">
        <w:rPr>
          <w:rFonts w:ascii="Arial" w:hAnsi="Arial" w:cs="Arial"/>
        </w:rPr>
        <w:t>50</w:t>
      </w:r>
      <w:r>
        <w:rPr>
          <w:rFonts w:ascii="Arial" w:hAnsi="Arial" w:cs="Arial"/>
        </w:rPr>
        <w:tab/>
        <w:t>TRANSPORTATION AND LAND MANAGEMENT AGENCY/TRANSPORTATION:  Adoption of Resolution 2013-024, Americans with Disabilities Act (ADA) Self-Evaluation and Transition Plan for Access in the Public Road Right-of-Way.</w:t>
      </w:r>
    </w:p>
    <w:p w:rsidR="00E863B4" w:rsidRDefault="00E863B4" w:rsidP="00AF291F">
      <w:pPr>
        <w:pStyle w:val="ListParagraph"/>
        <w:ind w:left="0" w:right="-540" w:hanging="720"/>
        <w:rPr>
          <w:rFonts w:ascii="Arial" w:hAnsi="Arial" w:cs="Arial"/>
        </w:rPr>
      </w:pPr>
    </w:p>
    <w:p w:rsidR="00E863B4" w:rsidRDefault="00E863B4" w:rsidP="00AF291F">
      <w:pPr>
        <w:pStyle w:val="ListParagraph"/>
        <w:ind w:left="0" w:right="-540" w:hanging="720"/>
        <w:rPr>
          <w:rFonts w:ascii="Arial" w:hAnsi="Arial" w:cs="Arial"/>
        </w:rPr>
      </w:pPr>
      <w:r>
        <w:rPr>
          <w:rFonts w:ascii="Arial" w:hAnsi="Arial" w:cs="Arial"/>
        </w:rPr>
        <w:t>3-</w:t>
      </w:r>
      <w:r w:rsidR="00EA35AE">
        <w:rPr>
          <w:rFonts w:ascii="Arial" w:hAnsi="Arial" w:cs="Arial"/>
        </w:rPr>
        <w:t>51</w:t>
      </w:r>
      <w:r>
        <w:rPr>
          <w:rFonts w:ascii="Arial" w:hAnsi="Arial" w:cs="Arial"/>
        </w:rPr>
        <w:tab/>
        <w:t>TRANSPORTATION AND LAND MANAGEMENT AGENCY/TRANSPORTATION:  Blythe Area Force Account Construction Project – Approval for the Director to conduct force account work, 4</w:t>
      </w:r>
      <w:r w:rsidRPr="00E863B4">
        <w:rPr>
          <w:rFonts w:ascii="Arial" w:hAnsi="Arial" w:cs="Arial"/>
          <w:vertAlign w:val="superscript"/>
        </w:rPr>
        <w:t>th</w:t>
      </w:r>
      <w:r>
        <w:rPr>
          <w:rFonts w:ascii="Arial" w:hAnsi="Arial" w:cs="Arial"/>
        </w:rPr>
        <w:t>/4</w:t>
      </w:r>
      <w:r w:rsidRPr="00E863B4">
        <w:rPr>
          <w:rFonts w:ascii="Arial" w:hAnsi="Arial" w:cs="Arial"/>
          <w:vertAlign w:val="superscript"/>
        </w:rPr>
        <w:t>th</w:t>
      </w:r>
      <w:r>
        <w:rPr>
          <w:rFonts w:ascii="Arial" w:hAnsi="Arial" w:cs="Arial"/>
        </w:rPr>
        <w:t xml:space="preserve"> District.</w:t>
      </w:r>
    </w:p>
    <w:p w:rsidR="00E863B4" w:rsidRDefault="00E863B4" w:rsidP="00AF291F">
      <w:pPr>
        <w:pStyle w:val="ListParagraph"/>
        <w:ind w:left="0" w:right="-540" w:hanging="720"/>
        <w:rPr>
          <w:rFonts w:ascii="Arial" w:hAnsi="Arial" w:cs="Arial"/>
        </w:rPr>
      </w:pPr>
    </w:p>
    <w:p w:rsidR="00E863B4" w:rsidRDefault="00E863B4" w:rsidP="00AF291F">
      <w:pPr>
        <w:pStyle w:val="ListParagraph"/>
        <w:ind w:left="0" w:right="-540" w:hanging="720"/>
        <w:rPr>
          <w:rFonts w:ascii="Arial" w:hAnsi="Arial" w:cs="Arial"/>
        </w:rPr>
      </w:pPr>
      <w:r>
        <w:rPr>
          <w:rFonts w:ascii="Arial" w:hAnsi="Arial" w:cs="Arial"/>
        </w:rPr>
        <w:t>3-</w:t>
      </w:r>
      <w:r w:rsidR="009108BC">
        <w:rPr>
          <w:rFonts w:ascii="Arial" w:hAnsi="Arial" w:cs="Arial"/>
        </w:rPr>
        <w:t>52</w:t>
      </w:r>
      <w:r>
        <w:rPr>
          <w:rFonts w:ascii="Arial" w:hAnsi="Arial" w:cs="Arial"/>
        </w:rPr>
        <w:tab/>
      </w:r>
      <w:r w:rsidR="00645FE3">
        <w:rPr>
          <w:rFonts w:ascii="Arial" w:hAnsi="Arial" w:cs="Arial"/>
        </w:rPr>
        <w:t>TRANSPORTATION AND LAND MANAGEMENT AGENCY/TRANSPORTATION:  Approval of the Cooperative Agreement between the County of Riverside and the City of Menifee for Leon Road Safety Improvements, 3</w:t>
      </w:r>
      <w:r w:rsidR="00645FE3" w:rsidRPr="00645FE3">
        <w:rPr>
          <w:rFonts w:ascii="Arial" w:hAnsi="Arial" w:cs="Arial"/>
          <w:vertAlign w:val="superscript"/>
        </w:rPr>
        <w:t>rd</w:t>
      </w:r>
      <w:r w:rsidR="00645FE3">
        <w:rPr>
          <w:rFonts w:ascii="Arial" w:hAnsi="Arial" w:cs="Arial"/>
        </w:rPr>
        <w:t>/3</w:t>
      </w:r>
      <w:r w:rsidR="00645FE3" w:rsidRPr="00645FE3">
        <w:rPr>
          <w:rFonts w:ascii="Arial" w:hAnsi="Arial" w:cs="Arial"/>
          <w:vertAlign w:val="superscript"/>
        </w:rPr>
        <w:t>rd</w:t>
      </w:r>
      <w:r w:rsidR="00645FE3">
        <w:rPr>
          <w:rFonts w:ascii="Arial" w:hAnsi="Arial" w:cs="Arial"/>
        </w:rPr>
        <w:t xml:space="preserve"> District.</w:t>
      </w:r>
    </w:p>
    <w:p w:rsidR="00645FE3" w:rsidRDefault="00645FE3" w:rsidP="00AF291F">
      <w:pPr>
        <w:pStyle w:val="ListParagraph"/>
        <w:ind w:left="0" w:right="-540" w:hanging="720"/>
        <w:rPr>
          <w:rFonts w:ascii="Arial" w:hAnsi="Arial" w:cs="Arial"/>
        </w:rPr>
      </w:pPr>
    </w:p>
    <w:p w:rsidR="002F77D9" w:rsidRDefault="002F77D9" w:rsidP="00AF291F">
      <w:pPr>
        <w:pStyle w:val="ListParagraph"/>
        <w:ind w:left="0" w:right="-540" w:hanging="720"/>
        <w:rPr>
          <w:rFonts w:ascii="Arial" w:hAnsi="Arial" w:cs="Arial"/>
        </w:rPr>
      </w:pPr>
    </w:p>
    <w:p w:rsidR="002F77D9" w:rsidRDefault="002F77D9" w:rsidP="00AF291F">
      <w:pPr>
        <w:pStyle w:val="ListParagraph"/>
        <w:ind w:left="0" w:right="-540" w:hanging="720"/>
        <w:rPr>
          <w:rFonts w:ascii="Arial" w:hAnsi="Arial" w:cs="Arial"/>
        </w:rPr>
      </w:pPr>
    </w:p>
    <w:p w:rsidR="002F77D9" w:rsidRDefault="002F77D9" w:rsidP="00AF291F">
      <w:pPr>
        <w:pStyle w:val="ListParagraph"/>
        <w:ind w:left="0" w:right="-540" w:hanging="720"/>
        <w:rPr>
          <w:rFonts w:ascii="Arial" w:hAnsi="Arial" w:cs="Arial"/>
        </w:rPr>
      </w:pPr>
    </w:p>
    <w:p w:rsidR="00BC45CB" w:rsidRDefault="00645FE3" w:rsidP="00AF291F">
      <w:pPr>
        <w:pStyle w:val="ListParagraph"/>
        <w:ind w:left="0" w:right="-540" w:hanging="720"/>
        <w:rPr>
          <w:rFonts w:ascii="Arial" w:hAnsi="Arial" w:cs="Arial"/>
        </w:rPr>
      </w:pPr>
      <w:r>
        <w:rPr>
          <w:rFonts w:ascii="Arial" w:hAnsi="Arial" w:cs="Arial"/>
        </w:rPr>
        <w:lastRenderedPageBreak/>
        <w:t>3-</w:t>
      </w:r>
      <w:r w:rsidR="009108BC">
        <w:rPr>
          <w:rFonts w:ascii="Arial" w:hAnsi="Arial" w:cs="Arial"/>
        </w:rPr>
        <w:t>53</w:t>
      </w:r>
      <w:r>
        <w:rPr>
          <w:rFonts w:ascii="Arial" w:hAnsi="Arial" w:cs="Arial"/>
        </w:rPr>
        <w:tab/>
        <w:t>TRANSPORTATION AND LAND MANAGEMENT AGENCY/TRANSPORTATION:  Leon Road, Roadway Improvements, Keller Road to Scott Road, located in the County of Riverside and the City of Menifee:  Approval of one addendum to the specifications and plans; Acceptance of the Low Bid and Award of Contract to FM &amp; Sons, Inc.; and Approval o</w:t>
      </w:r>
      <w:r w:rsidR="00BC45CB">
        <w:rPr>
          <w:rFonts w:ascii="Arial" w:hAnsi="Arial" w:cs="Arial"/>
        </w:rPr>
        <w:t>f the Project’s Proposed Budget, 3</w:t>
      </w:r>
      <w:r w:rsidR="00BC45CB" w:rsidRPr="00BC45CB">
        <w:rPr>
          <w:rFonts w:ascii="Arial" w:hAnsi="Arial" w:cs="Arial"/>
          <w:vertAlign w:val="superscript"/>
        </w:rPr>
        <w:t>rd</w:t>
      </w:r>
      <w:r w:rsidR="00BC45CB">
        <w:rPr>
          <w:rFonts w:ascii="Arial" w:hAnsi="Arial" w:cs="Arial"/>
        </w:rPr>
        <w:t>/3</w:t>
      </w:r>
      <w:r w:rsidR="00BC45CB" w:rsidRPr="00BC45CB">
        <w:rPr>
          <w:rFonts w:ascii="Arial" w:hAnsi="Arial" w:cs="Arial"/>
          <w:vertAlign w:val="superscript"/>
        </w:rPr>
        <w:t>rd</w:t>
      </w:r>
      <w:r w:rsidR="00BC45CB">
        <w:rPr>
          <w:rFonts w:ascii="Arial" w:hAnsi="Arial" w:cs="Arial"/>
        </w:rPr>
        <w:t xml:space="preserve"> District.</w:t>
      </w:r>
    </w:p>
    <w:p w:rsidR="000D52D1" w:rsidRDefault="000D52D1" w:rsidP="00AF291F">
      <w:pPr>
        <w:pStyle w:val="ListParagraph"/>
        <w:ind w:left="0" w:right="-540" w:hanging="720"/>
        <w:rPr>
          <w:rFonts w:ascii="Arial" w:hAnsi="Arial" w:cs="Arial"/>
        </w:rPr>
      </w:pPr>
    </w:p>
    <w:p w:rsidR="000D52D1" w:rsidRDefault="000D52D1" w:rsidP="00AF291F">
      <w:pPr>
        <w:pStyle w:val="ListParagraph"/>
        <w:ind w:left="0" w:right="-540" w:hanging="720"/>
        <w:rPr>
          <w:rFonts w:ascii="Arial" w:hAnsi="Arial" w:cs="Arial"/>
        </w:rPr>
      </w:pPr>
      <w:r>
        <w:rPr>
          <w:rFonts w:ascii="Arial" w:hAnsi="Arial" w:cs="Arial"/>
        </w:rPr>
        <w:t>3-54</w:t>
      </w:r>
      <w:r>
        <w:rPr>
          <w:rFonts w:ascii="Arial" w:hAnsi="Arial" w:cs="Arial"/>
        </w:rPr>
        <w:tab/>
        <w:t>SUPERVISOR TAVAGLIONE:  Second District Use of Community Improvement Designation Funds to the Law Enforcement Appreciation Committee; Riverside East Rotary; Positive Results Corporation; Riverside Public Library; and Approval of Budget Adjustments. (4/5 vote required)</w:t>
      </w:r>
    </w:p>
    <w:p w:rsidR="009C2478" w:rsidRDefault="009C2478" w:rsidP="00AF291F">
      <w:pPr>
        <w:pStyle w:val="ListParagraph"/>
        <w:ind w:left="0" w:right="-540" w:hanging="720"/>
        <w:rPr>
          <w:rFonts w:ascii="Arial" w:hAnsi="Arial" w:cs="Arial"/>
        </w:rPr>
      </w:pPr>
    </w:p>
    <w:p w:rsidR="009C2478" w:rsidRDefault="009C2478" w:rsidP="00AF291F">
      <w:pPr>
        <w:pStyle w:val="ListParagraph"/>
        <w:ind w:left="0" w:right="-540" w:hanging="720"/>
        <w:rPr>
          <w:rFonts w:ascii="Arial" w:hAnsi="Arial" w:cs="Arial"/>
        </w:rPr>
      </w:pPr>
      <w:r>
        <w:rPr>
          <w:rFonts w:ascii="Arial" w:hAnsi="Arial" w:cs="Arial"/>
        </w:rPr>
        <w:t>3-55</w:t>
      </w:r>
      <w:r>
        <w:rPr>
          <w:rFonts w:ascii="Arial" w:hAnsi="Arial" w:cs="Arial"/>
        </w:rPr>
        <w:tab/>
        <w:t>SUPERVISOR BENOIT:  Fourth District Use of Community Improvement Designation Funds for the CVEP FAFSA Fundraiser; Friends of the Desert Mountains; Indio Rotary Club Scholarship; Virginia Waring International Piano Competition; and Approval of Budget Adjustments. (4/5 vote required)</w:t>
      </w:r>
    </w:p>
    <w:p w:rsidR="009C2478" w:rsidRDefault="009C2478" w:rsidP="00AF291F">
      <w:pPr>
        <w:pStyle w:val="ListParagraph"/>
        <w:ind w:left="0" w:right="-540" w:hanging="720"/>
        <w:rPr>
          <w:rFonts w:ascii="Arial" w:hAnsi="Arial" w:cs="Arial"/>
        </w:rPr>
      </w:pPr>
    </w:p>
    <w:p w:rsidR="009C2478" w:rsidRDefault="009C2478" w:rsidP="00AF291F">
      <w:pPr>
        <w:pStyle w:val="ListParagraph"/>
        <w:ind w:left="0" w:right="-540" w:hanging="720"/>
        <w:rPr>
          <w:rFonts w:ascii="Arial" w:hAnsi="Arial" w:cs="Arial"/>
        </w:rPr>
      </w:pPr>
      <w:r>
        <w:rPr>
          <w:rFonts w:ascii="Arial" w:hAnsi="Arial" w:cs="Arial"/>
        </w:rPr>
        <w:t>3-56</w:t>
      </w:r>
      <w:r>
        <w:rPr>
          <w:rFonts w:ascii="Arial" w:hAnsi="Arial" w:cs="Arial"/>
        </w:rPr>
        <w:tab/>
        <w:t>SUPERVISOR BENOIT:  Fourth District Use of Community Improvement Designation Funds for the Eighth Annual CHARACTER COUNTS! Youth Awards Ceremony; and Approval of Budget Adjustments. (4/5 vote required)</w:t>
      </w:r>
    </w:p>
    <w:p w:rsidR="00614232" w:rsidRDefault="00614232" w:rsidP="00AF291F">
      <w:pPr>
        <w:pStyle w:val="ListParagraph"/>
        <w:ind w:left="0" w:right="-540" w:hanging="720"/>
        <w:rPr>
          <w:rFonts w:ascii="Arial" w:hAnsi="Arial" w:cs="Arial"/>
        </w:rPr>
      </w:pPr>
    </w:p>
    <w:p w:rsidR="00614232" w:rsidRDefault="00614232" w:rsidP="00AF291F">
      <w:pPr>
        <w:pStyle w:val="ListParagraph"/>
        <w:ind w:left="0" w:right="-540" w:hanging="720"/>
        <w:rPr>
          <w:rFonts w:ascii="Arial" w:hAnsi="Arial" w:cs="Arial"/>
        </w:rPr>
      </w:pPr>
      <w:r>
        <w:rPr>
          <w:rFonts w:ascii="Arial" w:hAnsi="Arial" w:cs="Arial"/>
        </w:rPr>
        <w:t>3-57</w:t>
      </w:r>
      <w:r>
        <w:rPr>
          <w:rFonts w:ascii="Arial" w:hAnsi="Arial" w:cs="Arial"/>
        </w:rPr>
        <w:tab/>
        <w:t>SUPERVISOR BENOIT:  Fourth District Use of Community Improvement Designation Funds for the Regional Access Project Foundation – Building Healthy Communities HUE Music &amp; Arts Festival; Flying Doctors &amp; CV Medical Volunteers; United Way of the Desert; and Approval of Budget Adjustments. (4/5 vote required)</w:t>
      </w:r>
    </w:p>
    <w:p w:rsidR="003C5115" w:rsidRDefault="003C5115" w:rsidP="00AF291F">
      <w:pPr>
        <w:pStyle w:val="ListParagraph"/>
        <w:ind w:left="0" w:right="-540" w:hanging="720"/>
        <w:rPr>
          <w:rFonts w:ascii="Arial" w:hAnsi="Arial" w:cs="Arial"/>
        </w:rPr>
      </w:pPr>
    </w:p>
    <w:p w:rsidR="003C5115" w:rsidRDefault="003C5115" w:rsidP="00AF291F">
      <w:pPr>
        <w:pStyle w:val="ListParagraph"/>
        <w:ind w:left="0" w:right="-540" w:hanging="720"/>
        <w:rPr>
          <w:rFonts w:ascii="Arial" w:hAnsi="Arial" w:cs="Arial"/>
        </w:rPr>
      </w:pPr>
      <w:r>
        <w:rPr>
          <w:rFonts w:ascii="Arial" w:hAnsi="Arial" w:cs="Arial"/>
        </w:rPr>
        <w:t>3-58</w:t>
      </w:r>
      <w:r>
        <w:rPr>
          <w:rFonts w:ascii="Arial" w:hAnsi="Arial" w:cs="Arial"/>
        </w:rPr>
        <w:tab/>
        <w:t>SUPERVISOR ASHLEY:  Fifth District Use of Community Improvement Designation Funds for Welcome Home Vietnam Vets; Moreno Valley Ballet Folklorico; Riverside County EDA; Law Enforcement Appreciation Committee; and Approval of Budget Adjustments. (4/5 vote required)</w:t>
      </w:r>
    </w:p>
    <w:p w:rsidR="001E49E4" w:rsidRDefault="001E49E4" w:rsidP="00AF291F">
      <w:pPr>
        <w:pStyle w:val="ListParagraph"/>
        <w:ind w:left="0" w:right="-540" w:hanging="720"/>
        <w:rPr>
          <w:rFonts w:ascii="Arial" w:hAnsi="Arial" w:cs="Arial"/>
        </w:rPr>
      </w:pPr>
    </w:p>
    <w:p w:rsidR="001E49E4" w:rsidRDefault="001E49E4" w:rsidP="00AF291F">
      <w:pPr>
        <w:pStyle w:val="ListParagraph"/>
        <w:ind w:left="0" w:right="-540" w:hanging="720"/>
        <w:rPr>
          <w:rFonts w:ascii="Arial" w:hAnsi="Arial" w:cs="Arial"/>
        </w:rPr>
      </w:pPr>
      <w:r>
        <w:rPr>
          <w:rFonts w:ascii="Arial" w:hAnsi="Arial" w:cs="Arial"/>
        </w:rPr>
        <w:t>3-59</w:t>
      </w:r>
      <w:r>
        <w:rPr>
          <w:rFonts w:ascii="Arial" w:hAnsi="Arial" w:cs="Arial"/>
        </w:rPr>
        <w:tab/>
        <w:t>SUPERVISOR ASHLEY:  Fifth District Use of Community Improvement Designation Funds for Cabot’s Pablo Museum; City of Banning; King High Remembers; Good Hope Missionary Baptist Church; and Approval of Budget Adjustments. (4/5 vote required)</w:t>
      </w:r>
    </w:p>
    <w:p w:rsidR="00CC7A98" w:rsidRDefault="00CC7A98" w:rsidP="00CC7A98">
      <w:pPr>
        <w:pStyle w:val="ListParagraph"/>
        <w:ind w:left="0" w:right="-540" w:hanging="720"/>
        <w:rPr>
          <w:rFonts w:ascii="Arial" w:hAnsi="Arial" w:cs="Arial"/>
        </w:rPr>
      </w:pPr>
      <w:r>
        <w:rPr>
          <w:rFonts w:ascii="Arial" w:hAnsi="Arial" w:cs="Arial"/>
        </w:rPr>
        <w:t>3-</w:t>
      </w:r>
      <w:r w:rsidR="000F43C2">
        <w:rPr>
          <w:rFonts w:ascii="Arial" w:hAnsi="Arial" w:cs="Arial"/>
        </w:rPr>
        <w:t>60</w:t>
      </w:r>
      <w:r>
        <w:rPr>
          <w:rFonts w:ascii="Arial" w:hAnsi="Arial" w:cs="Arial"/>
        </w:rPr>
        <w:tab/>
        <w:t>ECONOMIC DEVELOPMENT AGENCY:  Hemet Ryan Airport – Runway and Taxiway Pavement Rehabilitation Project:  Approval the Contract between the County of Riverside and Mead &amp; Hunt, Inc., 3</w:t>
      </w:r>
      <w:r w:rsidRPr="00DE0CC9">
        <w:rPr>
          <w:rFonts w:ascii="Arial" w:hAnsi="Arial" w:cs="Arial"/>
          <w:vertAlign w:val="superscript"/>
        </w:rPr>
        <w:t>rd</w:t>
      </w:r>
      <w:r>
        <w:rPr>
          <w:rFonts w:ascii="Arial" w:hAnsi="Arial" w:cs="Arial"/>
        </w:rPr>
        <w:t>/3</w:t>
      </w:r>
      <w:r w:rsidRPr="00DE0CC9">
        <w:rPr>
          <w:rFonts w:ascii="Arial" w:hAnsi="Arial" w:cs="Arial"/>
          <w:vertAlign w:val="superscript"/>
        </w:rPr>
        <w:t>rd</w:t>
      </w:r>
      <w:r>
        <w:rPr>
          <w:rFonts w:ascii="Arial" w:hAnsi="Arial" w:cs="Arial"/>
        </w:rPr>
        <w:t xml:space="preserve"> District.</w:t>
      </w:r>
    </w:p>
    <w:p w:rsidR="00CC7A98" w:rsidRDefault="00CC7A98" w:rsidP="00CC7A98">
      <w:pPr>
        <w:pStyle w:val="ListParagraph"/>
        <w:ind w:left="0" w:right="-540" w:hanging="720"/>
        <w:rPr>
          <w:rFonts w:ascii="Arial" w:hAnsi="Arial" w:cs="Arial"/>
        </w:rPr>
      </w:pPr>
    </w:p>
    <w:p w:rsidR="00CC7A98" w:rsidRDefault="00CC7A98" w:rsidP="00CC7A98">
      <w:pPr>
        <w:pStyle w:val="ListParagraph"/>
        <w:ind w:left="0" w:right="-540" w:hanging="720"/>
        <w:rPr>
          <w:rFonts w:ascii="Arial" w:hAnsi="Arial" w:cs="Arial"/>
        </w:rPr>
      </w:pPr>
      <w:r>
        <w:rPr>
          <w:rFonts w:ascii="Arial" w:hAnsi="Arial" w:cs="Arial"/>
        </w:rPr>
        <w:t>3-</w:t>
      </w:r>
      <w:r w:rsidR="000F43C2">
        <w:rPr>
          <w:rFonts w:ascii="Arial" w:hAnsi="Arial" w:cs="Arial"/>
        </w:rPr>
        <w:t>61</w:t>
      </w:r>
      <w:r>
        <w:rPr>
          <w:rFonts w:ascii="Arial" w:hAnsi="Arial" w:cs="Arial"/>
        </w:rPr>
        <w:tab/>
        <w:t>ECONOMIC DEVELOPMENT AGENCY:  French Valley Airport – Runway and Taxiway Lighting and Automated Weather Observing System Upgrade Rehabilitation Project, 3</w:t>
      </w:r>
      <w:r w:rsidRPr="00B17944">
        <w:rPr>
          <w:rFonts w:ascii="Arial" w:hAnsi="Arial" w:cs="Arial"/>
          <w:vertAlign w:val="superscript"/>
        </w:rPr>
        <w:t>rd</w:t>
      </w:r>
      <w:r>
        <w:rPr>
          <w:rFonts w:ascii="Arial" w:hAnsi="Arial" w:cs="Arial"/>
        </w:rPr>
        <w:t>/3</w:t>
      </w:r>
      <w:r w:rsidRPr="00B17944">
        <w:rPr>
          <w:rFonts w:ascii="Arial" w:hAnsi="Arial" w:cs="Arial"/>
          <w:vertAlign w:val="superscript"/>
        </w:rPr>
        <w:t>rd</w:t>
      </w:r>
      <w:r>
        <w:rPr>
          <w:rFonts w:ascii="Arial" w:hAnsi="Arial" w:cs="Arial"/>
        </w:rPr>
        <w:t xml:space="preserve"> District.</w:t>
      </w:r>
    </w:p>
    <w:p w:rsidR="000F43C2" w:rsidRDefault="000F43C2" w:rsidP="00CC7A98">
      <w:pPr>
        <w:pStyle w:val="ListParagraph"/>
        <w:ind w:left="0" w:right="-540" w:hanging="720"/>
        <w:rPr>
          <w:rFonts w:ascii="Arial" w:hAnsi="Arial" w:cs="Arial"/>
        </w:rPr>
      </w:pPr>
    </w:p>
    <w:p w:rsidR="000F43C2" w:rsidRDefault="000F43C2" w:rsidP="000F43C2">
      <w:pPr>
        <w:pStyle w:val="ListParagraph"/>
        <w:ind w:left="0" w:right="-540" w:hanging="720"/>
        <w:rPr>
          <w:rFonts w:ascii="Arial" w:hAnsi="Arial" w:cs="Arial"/>
        </w:rPr>
      </w:pPr>
      <w:r>
        <w:rPr>
          <w:rFonts w:ascii="Arial" w:hAnsi="Arial" w:cs="Arial"/>
        </w:rPr>
        <w:t>3-</w:t>
      </w:r>
      <w:r w:rsidR="00415CEE">
        <w:rPr>
          <w:rFonts w:ascii="Arial" w:hAnsi="Arial" w:cs="Arial"/>
        </w:rPr>
        <w:t>62</w:t>
      </w:r>
      <w:r>
        <w:rPr>
          <w:rFonts w:ascii="Arial" w:hAnsi="Arial" w:cs="Arial"/>
        </w:rPr>
        <w:tab/>
        <w:t>ECONOMIC DEVELOPMENT AGENCY:  Approval of the Architectural Services Agreement with Holt Architects, Inc. for Alternate Emergency Operations Center, Communications Hub and Tower Relocation; and Approval of the Relocation of an already existing communication site to the PSEC Project, 4</w:t>
      </w:r>
      <w:r w:rsidRPr="00F9438A">
        <w:rPr>
          <w:rFonts w:ascii="Arial" w:hAnsi="Arial" w:cs="Arial"/>
          <w:vertAlign w:val="superscript"/>
        </w:rPr>
        <w:t>th</w:t>
      </w:r>
      <w:r>
        <w:rPr>
          <w:rFonts w:ascii="Arial" w:hAnsi="Arial" w:cs="Arial"/>
        </w:rPr>
        <w:t>/4</w:t>
      </w:r>
      <w:r w:rsidRPr="00F9438A">
        <w:rPr>
          <w:rFonts w:ascii="Arial" w:hAnsi="Arial" w:cs="Arial"/>
          <w:vertAlign w:val="superscript"/>
        </w:rPr>
        <w:t>th</w:t>
      </w:r>
      <w:r>
        <w:rPr>
          <w:rFonts w:ascii="Arial" w:hAnsi="Arial" w:cs="Arial"/>
        </w:rPr>
        <w:t xml:space="preserve"> District.</w:t>
      </w:r>
    </w:p>
    <w:p w:rsidR="00494393" w:rsidRDefault="00494393" w:rsidP="000F43C2">
      <w:pPr>
        <w:pStyle w:val="ListParagraph"/>
        <w:ind w:left="0" w:right="-540" w:hanging="720"/>
        <w:rPr>
          <w:rFonts w:ascii="Arial" w:hAnsi="Arial" w:cs="Arial"/>
        </w:rPr>
      </w:pPr>
    </w:p>
    <w:p w:rsidR="00494393" w:rsidRDefault="00494393" w:rsidP="000F43C2">
      <w:pPr>
        <w:pStyle w:val="ListParagraph"/>
        <w:ind w:left="0" w:right="-540" w:hanging="720"/>
        <w:rPr>
          <w:rFonts w:ascii="Arial" w:hAnsi="Arial" w:cs="Arial"/>
        </w:rPr>
      </w:pPr>
      <w:r>
        <w:rPr>
          <w:rFonts w:ascii="Arial" w:hAnsi="Arial" w:cs="Arial"/>
        </w:rPr>
        <w:t>3-63</w:t>
      </w:r>
      <w:r>
        <w:rPr>
          <w:rFonts w:ascii="Arial" w:hAnsi="Arial" w:cs="Arial"/>
        </w:rPr>
        <w:tab/>
        <w:t xml:space="preserve">SUPERVISOR TAVAGLIONE:  Second District Use of Community Improvement Designation Funds to Operation </w:t>
      </w:r>
      <w:proofErr w:type="spellStart"/>
      <w:r>
        <w:rPr>
          <w:rFonts w:ascii="Arial" w:hAnsi="Arial" w:cs="Arial"/>
        </w:rPr>
        <w:t>Safehouse</w:t>
      </w:r>
      <w:proofErr w:type="spellEnd"/>
      <w:r>
        <w:rPr>
          <w:rFonts w:ascii="Arial" w:hAnsi="Arial" w:cs="Arial"/>
        </w:rPr>
        <w:t>; Riverside Art Museum; Mt. Rubidoux District of the Boy Scouts of America; and Approval of Budget Adjustments.</w:t>
      </w:r>
    </w:p>
    <w:p w:rsidR="000F43C2" w:rsidRDefault="000F43C2" w:rsidP="00CC7A98">
      <w:pPr>
        <w:pStyle w:val="ListParagraph"/>
        <w:ind w:left="0" w:right="-540" w:hanging="720"/>
        <w:rPr>
          <w:rFonts w:ascii="Arial" w:hAnsi="Arial" w:cs="Arial"/>
        </w:rPr>
      </w:pPr>
    </w:p>
    <w:p w:rsidR="00BC45CB" w:rsidRDefault="00BC45CB" w:rsidP="00AF291F">
      <w:pPr>
        <w:pStyle w:val="ListParagraph"/>
        <w:ind w:left="0" w:right="-540" w:hanging="720"/>
        <w:rPr>
          <w:rFonts w:ascii="Arial" w:hAnsi="Arial" w:cs="Arial"/>
        </w:rPr>
      </w:pPr>
      <w:r>
        <w:rPr>
          <w:rFonts w:ascii="Arial" w:hAnsi="Arial" w:cs="Arial"/>
        </w:rPr>
        <w:lastRenderedPageBreak/>
        <w:t>______________________________________________________________________________________</w:t>
      </w:r>
    </w:p>
    <w:p w:rsidR="005536A0" w:rsidRDefault="006635B0" w:rsidP="00AF291F">
      <w:pPr>
        <w:pStyle w:val="ListParagraph"/>
        <w:ind w:left="0" w:right="-540" w:hanging="720"/>
        <w:rPr>
          <w:rFonts w:ascii="Arial" w:hAnsi="Arial" w:cs="Arial"/>
        </w:rPr>
      </w:pPr>
      <w:r>
        <w:rPr>
          <w:rFonts w:ascii="Arial" w:hAnsi="Arial" w:cs="Arial"/>
        </w:rPr>
        <w:t xml:space="preserve"> </w:t>
      </w:r>
    </w:p>
    <w:p w:rsidR="002F77D9" w:rsidRDefault="002F77D9" w:rsidP="00AF291F">
      <w:pPr>
        <w:pStyle w:val="ListParagraph"/>
        <w:ind w:left="0" w:right="-540" w:hanging="720"/>
        <w:rPr>
          <w:rFonts w:ascii="Arial" w:hAnsi="Arial" w:cs="Arial"/>
          <w:b/>
          <w:u w:val="single"/>
        </w:rPr>
      </w:pPr>
    </w:p>
    <w:p w:rsidR="005536A0" w:rsidRDefault="00796293" w:rsidP="00AF291F">
      <w:pPr>
        <w:pStyle w:val="ListParagraph"/>
        <w:ind w:left="0" w:right="-540" w:hanging="720"/>
        <w:rPr>
          <w:rFonts w:ascii="Arial" w:hAnsi="Arial" w:cs="Arial"/>
          <w:b/>
          <w:u w:val="single"/>
        </w:rPr>
      </w:pPr>
      <w:r w:rsidRPr="00796293">
        <w:rPr>
          <w:rFonts w:ascii="Arial" w:hAnsi="Arial" w:cs="Arial"/>
          <w:b/>
          <w:u w:val="single"/>
        </w:rPr>
        <w:t>SUCCESSOR AGENCY TO THE REDEVELOPMENT AGENCY MEETING:</w:t>
      </w:r>
    </w:p>
    <w:p w:rsidR="00796293" w:rsidRDefault="00796293" w:rsidP="00AF291F">
      <w:pPr>
        <w:pStyle w:val="ListParagraph"/>
        <w:ind w:left="0" w:right="-540" w:hanging="720"/>
        <w:rPr>
          <w:rFonts w:ascii="Arial" w:hAnsi="Arial" w:cs="Arial"/>
          <w:b/>
          <w:u w:val="single"/>
        </w:rPr>
      </w:pPr>
    </w:p>
    <w:p w:rsidR="00796293" w:rsidRDefault="00796293" w:rsidP="00AF291F">
      <w:pPr>
        <w:pStyle w:val="ListParagraph"/>
        <w:ind w:left="0" w:right="-540" w:hanging="720"/>
        <w:rPr>
          <w:rFonts w:ascii="Arial" w:hAnsi="Arial" w:cs="Arial"/>
        </w:rPr>
      </w:pPr>
      <w:r>
        <w:rPr>
          <w:rFonts w:ascii="Arial" w:hAnsi="Arial" w:cs="Arial"/>
        </w:rPr>
        <w:t>4-</w:t>
      </w:r>
      <w:r w:rsidR="00623506">
        <w:rPr>
          <w:rFonts w:ascii="Arial" w:hAnsi="Arial" w:cs="Arial"/>
        </w:rPr>
        <w:tab/>
        <w:t>(No Business)</w:t>
      </w:r>
    </w:p>
    <w:p w:rsidR="00796293" w:rsidRDefault="00796293" w:rsidP="00AF291F">
      <w:pPr>
        <w:pStyle w:val="ListParagraph"/>
        <w:pBdr>
          <w:bottom w:val="single" w:sz="12" w:space="1" w:color="auto"/>
        </w:pBdr>
        <w:ind w:left="0" w:right="-540" w:hanging="720"/>
        <w:rPr>
          <w:rFonts w:ascii="Arial" w:hAnsi="Arial" w:cs="Arial"/>
        </w:rPr>
      </w:pPr>
    </w:p>
    <w:p w:rsidR="00796293" w:rsidRDefault="00796293" w:rsidP="00AF291F">
      <w:pPr>
        <w:pStyle w:val="ListParagraph"/>
        <w:ind w:left="0" w:right="-540" w:hanging="720"/>
        <w:rPr>
          <w:rFonts w:ascii="Arial" w:hAnsi="Arial" w:cs="Arial"/>
        </w:rPr>
      </w:pPr>
    </w:p>
    <w:p w:rsidR="00796293" w:rsidRDefault="00796293" w:rsidP="00AF291F">
      <w:pPr>
        <w:pStyle w:val="ListParagraph"/>
        <w:ind w:left="0" w:right="-540" w:hanging="720"/>
        <w:rPr>
          <w:rFonts w:ascii="Arial" w:hAnsi="Arial" w:cs="Arial"/>
          <w:b/>
          <w:u w:val="single"/>
        </w:rPr>
      </w:pPr>
      <w:r>
        <w:rPr>
          <w:rFonts w:ascii="Arial" w:hAnsi="Arial" w:cs="Arial"/>
          <w:b/>
          <w:u w:val="single"/>
        </w:rPr>
        <w:t>PUBLIC FINANCING AUTHORITY MEETING:</w:t>
      </w:r>
    </w:p>
    <w:p w:rsidR="00796293" w:rsidRDefault="00796293" w:rsidP="00AF291F">
      <w:pPr>
        <w:pStyle w:val="ListParagraph"/>
        <w:ind w:left="0" w:right="-540" w:hanging="720"/>
        <w:rPr>
          <w:rFonts w:ascii="Arial" w:hAnsi="Arial" w:cs="Arial"/>
          <w:b/>
          <w:u w:val="single"/>
        </w:rPr>
      </w:pPr>
    </w:p>
    <w:p w:rsidR="00796293" w:rsidRDefault="00796293" w:rsidP="00AF291F">
      <w:pPr>
        <w:pStyle w:val="ListParagraph"/>
        <w:ind w:left="0" w:right="-540" w:hanging="720"/>
        <w:rPr>
          <w:rFonts w:ascii="Arial" w:hAnsi="Arial" w:cs="Arial"/>
        </w:rPr>
      </w:pPr>
      <w:r>
        <w:rPr>
          <w:rFonts w:ascii="Arial" w:hAnsi="Arial" w:cs="Arial"/>
        </w:rPr>
        <w:t>5-</w:t>
      </w:r>
      <w:r w:rsidR="00623506">
        <w:rPr>
          <w:rFonts w:ascii="Arial" w:hAnsi="Arial" w:cs="Arial"/>
        </w:rPr>
        <w:tab/>
        <w:t>(No Business)</w:t>
      </w:r>
    </w:p>
    <w:p w:rsidR="00796293" w:rsidRDefault="00796293" w:rsidP="00AF291F">
      <w:pPr>
        <w:pStyle w:val="ListParagraph"/>
        <w:pBdr>
          <w:bottom w:val="single" w:sz="12" w:space="1" w:color="auto"/>
        </w:pBdr>
        <w:ind w:left="0" w:right="-540" w:hanging="720"/>
        <w:rPr>
          <w:rFonts w:ascii="Arial" w:hAnsi="Arial" w:cs="Arial"/>
        </w:rPr>
      </w:pPr>
    </w:p>
    <w:p w:rsidR="00796293" w:rsidRDefault="00796293" w:rsidP="00AF291F">
      <w:pPr>
        <w:pStyle w:val="ListParagraph"/>
        <w:ind w:left="0" w:right="-540" w:hanging="720"/>
        <w:rPr>
          <w:rFonts w:ascii="Arial" w:hAnsi="Arial" w:cs="Arial"/>
        </w:rPr>
      </w:pPr>
    </w:p>
    <w:p w:rsidR="00796293" w:rsidRDefault="00873474" w:rsidP="00AF291F">
      <w:pPr>
        <w:pStyle w:val="ListParagraph"/>
        <w:ind w:left="0" w:right="-540" w:hanging="720"/>
        <w:rPr>
          <w:rFonts w:ascii="Arial" w:hAnsi="Arial" w:cs="Arial"/>
          <w:b/>
          <w:u w:val="single"/>
        </w:rPr>
      </w:pPr>
      <w:r>
        <w:rPr>
          <w:rFonts w:ascii="Arial" w:hAnsi="Arial" w:cs="Arial"/>
          <w:b/>
          <w:u w:val="single"/>
        </w:rPr>
        <w:t>INDUSTRIAL DEVELOPMENT AUTHORITY MEETING:</w:t>
      </w:r>
    </w:p>
    <w:p w:rsidR="00106BCF" w:rsidRDefault="00106BCF" w:rsidP="00AF291F">
      <w:pPr>
        <w:pStyle w:val="ListParagraph"/>
        <w:ind w:left="0" w:right="-540" w:hanging="720"/>
        <w:rPr>
          <w:rFonts w:ascii="Arial" w:hAnsi="Arial" w:cs="Arial"/>
        </w:rPr>
      </w:pPr>
    </w:p>
    <w:p w:rsidR="00873474" w:rsidRDefault="00873474" w:rsidP="00AF291F">
      <w:pPr>
        <w:pStyle w:val="ListParagraph"/>
        <w:ind w:left="0" w:right="-540" w:hanging="720"/>
        <w:rPr>
          <w:rFonts w:ascii="Arial" w:hAnsi="Arial" w:cs="Arial"/>
        </w:rPr>
      </w:pPr>
      <w:r>
        <w:rPr>
          <w:rFonts w:ascii="Arial" w:hAnsi="Arial" w:cs="Arial"/>
        </w:rPr>
        <w:t>6-</w:t>
      </w:r>
      <w:r w:rsidR="00051FAA">
        <w:rPr>
          <w:rFonts w:ascii="Arial" w:hAnsi="Arial" w:cs="Arial"/>
        </w:rPr>
        <w:tab/>
        <w:t>(No Business)</w:t>
      </w:r>
    </w:p>
    <w:p w:rsidR="00873474" w:rsidRDefault="00873474" w:rsidP="00AF291F">
      <w:pPr>
        <w:pStyle w:val="ListParagraph"/>
        <w:pBdr>
          <w:bottom w:val="single" w:sz="12" w:space="1" w:color="auto"/>
        </w:pBdr>
        <w:ind w:left="0" w:right="-540" w:hanging="720"/>
        <w:rPr>
          <w:rFonts w:ascii="Arial" w:hAnsi="Arial" w:cs="Arial"/>
        </w:rPr>
      </w:pPr>
    </w:p>
    <w:p w:rsidR="00873474" w:rsidRDefault="00873474" w:rsidP="00AF291F">
      <w:pPr>
        <w:pStyle w:val="ListParagraph"/>
        <w:ind w:left="0" w:right="-540" w:hanging="720"/>
        <w:rPr>
          <w:rFonts w:ascii="Arial" w:hAnsi="Arial" w:cs="Arial"/>
        </w:rPr>
      </w:pPr>
    </w:p>
    <w:p w:rsidR="00873474" w:rsidRDefault="00873474" w:rsidP="00AF291F">
      <w:pPr>
        <w:pStyle w:val="ListParagraph"/>
        <w:ind w:left="0" w:right="-540" w:hanging="720"/>
        <w:rPr>
          <w:rFonts w:ascii="Arial" w:hAnsi="Arial" w:cs="Arial"/>
          <w:b/>
          <w:u w:val="single"/>
        </w:rPr>
      </w:pPr>
      <w:r>
        <w:rPr>
          <w:rFonts w:ascii="Arial" w:hAnsi="Arial" w:cs="Arial"/>
          <w:b/>
          <w:u w:val="single"/>
        </w:rPr>
        <w:t>IN-HOME SUPPORTIVE SERVICES PUBLIC AUTHORITY MEETING:</w:t>
      </w:r>
    </w:p>
    <w:p w:rsidR="00873474" w:rsidRDefault="00873474" w:rsidP="00AF291F">
      <w:pPr>
        <w:pStyle w:val="ListParagraph"/>
        <w:ind w:left="0" w:right="-540" w:hanging="720"/>
        <w:rPr>
          <w:rFonts w:ascii="Arial" w:hAnsi="Arial" w:cs="Arial"/>
          <w:b/>
          <w:u w:val="single"/>
        </w:rPr>
      </w:pPr>
    </w:p>
    <w:p w:rsidR="00873474" w:rsidRDefault="00873474" w:rsidP="00AF291F">
      <w:pPr>
        <w:pStyle w:val="ListParagraph"/>
        <w:ind w:left="0" w:right="-540" w:hanging="720"/>
        <w:rPr>
          <w:rFonts w:ascii="Arial" w:hAnsi="Arial" w:cs="Arial"/>
        </w:rPr>
      </w:pPr>
      <w:r>
        <w:rPr>
          <w:rFonts w:ascii="Arial" w:hAnsi="Arial" w:cs="Arial"/>
        </w:rPr>
        <w:t>7-</w:t>
      </w:r>
      <w:r w:rsidR="00051FAA">
        <w:rPr>
          <w:rFonts w:ascii="Arial" w:hAnsi="Arial" w:cs="Arial"/>
        </w:rPr>
        <w:tab/>
        <w:t>(No Business)</w:t>
      </w:r>
    </w:p>
    <w:p w:rsidR="00873474" w:rsidRDefault="00873474" w:rsidP="00AF291F">
      <w:pPr>
        <w:pStyle w:val="ListParagraph"/>
        <w:pBdr>
          <w:bottom w:val="single" w:sz="12" w:space="1" w:color="auto"/>
        </w:pBdr>
        <w:ind w:left="0" w:right="-540" w:hanging="720"/>
        <w:rPr>
          <w:rFonts w:ascii="Arial" w:hAnsi="Arial" w:cs="Arial"/>
        </w:rPr>
      </w:pPr>
    </w:p>
    <w:p w:rsidR="00873474" w:rsidRDefault="00873474" w:rsidP="00AF291F">
      <w:pPr>
        <w:pStyle w:val="ListParagraph"/>
        <w:ind w:left="0" w:right="-540" w:hanging="720"/>
        <w:rPr>
          <w:rFonts w:ascii="Arial" w:hAnsi="Arial" w:cs="Arial"/>
        </w:rPr>
      </w:pPr>
    </w:p>
    <w:p w:rsidR="00873474" w:rsidRDefault="00873474" w:rsidP="00AF291F">
      <w:pPr>
        <w:pStyle w:val="ListParagraph"/>
        <w:ind w:left="0" w:right="-540" w:hanging="720"/>
        <w:rPr>
          <w:rFonts w:ascii="Arial" w:hAnsi="Arial" w:cs="Arial"/>
          <w:b/>
          <w:u w:val="single"/>
        </w:rPr>
      </w:pPr>
      <w:r>
        <w:rPr>
          <w:rFonts w:ascii="Arial" w:hAnsi="Arial" w:cs="Arial"/>
          <w:b/>
          <w:u w:val="single"/>
        </w:rPr>
        <w:t>COMMUNITY FACILITIES DISTRICT’S LEGISLATIVE BODY MEETING:</w:t>
      </w:r>
    </w:p>
    <w:p w:rsidR="00873474" w:rsidRDefault="00873474" w:rsidP="00AF291F">
      <w:pPr>
        <w:pStyle w:val="ListParagraph"/>
        <w:ind w:left="0" w:right="-540" w:hanging="720"/>
        <w:rPr>
          <w:rFonts w:ascii="Arial" w:hAnsi="Arial" w:cs="Arial"/>
          <w:b/>
          <w:u w:val="single"/>
        </w:rPr>
      </w:pPr>
    </w:p>
    <w:p w:rsidR="00873474" w:rsidRDefault="00873474" w:rsidP="00AF291F">
      <w:pPr>
        <w:pStyle w:val="ListParagraph"/>
        <w:ind w:left="0" w:right="-540" w:hanging="720"/>
        <w:rPr>
          <w:rFonts w:ascii="Arial" w:hAnsi="Arial" w:cs="Arial"/>
        </w:rPr>
      </w:pPr>
      <w:r>
        <w:rPr>
          <w:rFonts w:ascii="Arial" w:hAnsi="Arial" w:cs="Arial"/>
        </w:rPr>
        <w:t>8-</w:t>
      </w:r>
      <w:r w:rsidR="00051FAA">
        <w:rPr>
          <w:rFonts w:ascii="Arial" w:hAnsi="Arial" w:cs="Arial"/>
        </w:rPr>
        <w:tab/>
        <w:t>(No Business)</w:t>
      </w:r>
    </w:p>
    <w:p w:rsidR="00873474" w:rsidRDefault="00873474" w:rsidP="00AF291F">
      <w:pPr>
        <w:pStyle w:val="ListParagraph"/>
        <w:pBdr>
          <w:bottom w:val="single" w:sz="12" w:space="1" w:color="auto"/>
        </w:pBdr>
        <w:ind w:left="0" w:right="-540" w:hanging="720"/>
        <w:rPr>
          <w:rFonts w:ascii="Arial" w:hAnsi="Arial" w:cs="Arial"/>
        </w:rPr>
      </w:pPr>
    </w:p>
    <w:p w:rsidR="006F1E80" w:rsidRDefault="006F1E80" w:rsidP="00AF291F">
      <w:pPr>
        <w:pStyle w:val="ListParagraph"/>
        <w:ind w:left="0" w:right="-540" w:hanging="720"/>
        <w:rPr>
          <w:rFonts w:ascii="Arial" w:hAnsi="Arial" w:cs="Arial"/>
        </w:rPr>
      </w:pPr>
    </w:p>
    <w:p w:rsidR="006F1E80" w:rsidRDefault="006F1E80" w:rsidP="00AF291F">
      <w:pPr>
        <w:pStyle w:val="ListParagraph"/>
        <w:ind w:left="0" w:right="-540" w:hanging="720"/>
        <w:rPr>
          <w:rFonts w:ascii="Arial" w:hAnsi="Arial" w:cs="Arial"/>
          <w:b/>
          <w:u w:val="single"/>
        </w:rPr>
      </w:pPr>
      <w:r>
        <w:rPr>
          <w:rFonts w:ascii="Arial" w:hAnsi="Arial" w:cs="Arial"/>
          <w:b/>
          <w:u w:val="single"/>
        </w:rPr>
        <w:t>9:30 A.M. PUBLIC HEARINGS:</w:t>
      </w:r>
    </w:p>
    <w:p w:rsidR="006F1E80" w:rsidRDefault="006F1E80" w:rsidP="00AF291F">
      <w:pPr>
        <w:pStyle w:val="ListParagraph"/>
        <w:ind w:left="0" w:right="-540" w:hanging="720"/>
        <w:rPr>
          <w:rFonts w:ascii="Arial" w:hAnsi="Arial" w:cs="Arial"/>
          <w:b/>
          <w:u w:val="single"/>
        </w:rPr>
      </w:pPr>
    </w:p>
    <w:p w:rsidR="006F1E80" w:rsidRDefault="006F1E80" w:rsidP="00AF291F">
      <w:pPr>
        <w:pStyle w:val="ListParagraph"/>
        <w:ind w:left="0" w:right="-540" w:hanging="720"/>
        <w:rPr>
          <w:rFonts w:ascii="Arial" w:hAnsi="Arial" w:cs="Arial"/>
        </w:rPr>
      </w:pPr>
      <w:r>
        <w:rPr>
          <w:rFonts w:ascii="Arial" w:hAnsi="Arial" w:cs="Arial"/>
        </w:rPr>
        <w:t>9-</w:t>
      </w:r>
    </w:p>
    <w:p w:rsidR="006F1E80" w:rsidRDefault="006F1E80" w:rsidP="00AF291F">
      <w:pPr>
        <w:pStyle w:val="ListParagraph"/>
        <w:pBdr>
          <w:bottom w:val="single" w:sz="12" w:space="1" w:color="auto"/>
        </w:pBdr>
        <w:ind w:left="0" w:right="-540" w:hanging="720"/>
        <w:rPr>
          <w:rFonts w:ascii="Arial" w:hAnsi="Arial" w:cs="Arial"/>
        </w:rPr>
      </w:pPr>
    </w:p>
    <w:p w:rsidR="00695BAB" w:rsidRDefault="00695BAB" w:rsidP="00AF291F">
      <w:pPr>
        <w:pStyle w:val="ListParagraph"/>
        <w:ind w:left="0" w:right="-540" w:hanging="720"/>
        <w:rPr>
          <w:rFonts w:ascii="Arial" w:hAnsi="Arial" w:cs="Arial"/>
          <w:b/>
          <w:u w:val="single"/>
        </w:rPr>
      </w:pPr>
    </w:p>
    <w:p w:rsidR="00427FA0" w:rsidRDefault="00427FA0" w:rsidP="00AF291F">
      <w:pPr>
        <w:pStyle w:val="ListParagraph"/>
        <w:ind w:left="0" w:right="-540" w:hanging="720"/>
        <w:rPr>
          <w:rFonts w:ascii="Arial" w:hAnsi="Arial" w:cs="Arial"/>
          <w:b/>
          <w:u w:val="single"/>
        </w:rPr>
      </w:pPr>
      <w:r>
        <w:rPr>
          <w:rFonts w:ascii="Arial" w:hAnsi="Arial" w:cs="Arial"/>
          <w:b/>
          <w:u w:val="single"/>
        </w:rPr>
        <w:t>10:30 A.M. HOUSING AUTHORITY MEETING:</w:t>
      </w:r>
    </w:p>
    <w:p w:rsidR="00427FA0" w:rsidRDefault="00427FA0" w:rsidP="00AF291F">
      <w:pPr>
        <w:pStyle w:val="ListParagraph"/>
        <w:ind w:left="0" w:right="-540" w:hanging="720"/>
        <w:rPr>
          <w:rFonts w:ascii="Arial" w:hAnsi="Arial" w:cs="Arial"/>
          <w:b/>
          <w:u w:val="single"/>
        </w:rPr>
      </w:pPr>
    </w:p>
    <w:p w:rsidR="00427FA0" w:rsidRDefault="00427FA0" w:rsidP="00AF291F">
      <w:pPr>
        <w:pStyle w:val="ListParagraph"/>
        <w:ind w:left="0" w:right="-540" w:hanging="720"/>
        <w:rPr>
          <w:rFonts w:ascii="Arial" w:hAnsi="Arial" w:cs="Arial"/>
        </w:rPr>
      </w:pPr>
      <w:r>
        <w:rPr>
          <w:rFonts w:ascii="Arial" w:hAnsi="Arial" w:cs="Arial"/>
        </w:rPr>
        <w:t>10-1</w:t>
      </w:r>
      <w:r>
        <w:rPr>
          <w:rFonts w:ascii="Arial" w:hAnsi="Arial" w:cs="Arial"/>
        </w:rPr>
        <w:tab/>
        <w:t>Adoption of Authority Resolution H2013-002 Authorizing the Submittal of an Application for the CalHome General Program, 4</w:t>
      </w:r>
      <w:r w:rsidRPr="00427FA0">
        <w:rPr>
          <w:rFonts w:ascii="Arial" w:hAnsi="Arial" w:cs="Arial"/>
          <w:vertAlign w:val="superscript"/>
        </w:rPr>
        <w:t>th</w:t>
      </w:r>
      <w:r>
        <w:rPr>
          <w:rFonts w:ascii="Arial" w:hAnsi="Arial" w:cs="Arial"/>
        </w:rPr>
        <w:t>/4</w:t>
      </w:r>
      <w:r w:rsidRPr="00427FA0">
        <w:rPr>
          <w:rFonts w:ascii="Arial" w:hAnsi="Arial" w:cs="Arial"/>
          <w:vertAlign w:val="superscript"/>
        </w:rPr>
        <w:t>th</w:t>
      </w:r>
      <w:r>
        <w:rPr>
          <w:rFonts w:ascii="Arial" w:hAnsi="Arial" w:cs="Arial"/>
        </w:rPr>
        <w:t xml:space="preserve"> District.</w:t>
      </w:r>
    </w:p>
    <w:p w:rsidR="0068296E" w:rsidRDefault="0068296E" w:rsidP="00AF291F">
      <w:pPr>
        <w:pStyle w:val="ListParagraph"/>
        <w:ind w:left="0" w:right="-540" w:hanging="720"/>
        <w:rPr>
          <w:rFonts w:ascii="Arial" w:hAnsi="Arial" w:cs="Arial"/>
        </w:rPr>
      </w:pPr>
    </w:p>
    <w:p w:rsidR="0068296E" w:rsidRDefault="0068296E" w:rsidP="00AF291F">
      <w:pPr>
        <w:pStyle w:val="ListParagraph"/>
        <w:ind w:left="0" w:right="-540" w:hanging="720"/>
        <w:rPr>
          <w:rFonts w:ascii="Arial" w:hAnsi="Arial" w:cs="Arial"/>
        </w:rPr>
      </w:pPr>
      <w:r>
        <w:rPr>
          <w:rFonts w:ascii="Arial" w:hAnsi="Arial" w:cs="Arial"/>
        </w:rPr>
        <w:t>10-2</w:t>
      </w:r>
      <w:r>
        <w:rPr>
          <w:rFonts w:ascii="Arial" w:hAnsi="Arial" w:cs="Arial"/>
        </w:rPr>
        <w:tab/>
        <w:t>Public Hearing for the Housing Authority Annual Agency Plans and Supporting Documents.</w:t>
      </w:r>
    </w:p>
    <w:p w:rsidR="0068296E" w:rsidRDefault="0068296E" w:rsidP="00AF291F">
      <w:pPr>
        <w:pStyle w:val="ListParagraph"/>
        <w:pBdr>
          <w:bottom w:val="single" w:sz="12" w:space="1" w:color="auto"/>
        </w:pBdr>
        <w:ind w:left="0" w:right="-540" w:hanging="720"/>
        <w:rPr>
          <w:rFonts w:ascii="Arial" w:hAnsi="Arial" w:cs="Arial"/>
        </w:rPr>
      </w:pPr>
    </w:p>
    <w:p w:rsidR="00ED5921" w:rsidRDefault="00ED5921" w:rsidP="00AF291F">
      <w:pPr>
        <w:pStyle w:val="ListParagraph"/>
        <w:ind w:left="0" w:right="-540" w:hanging="720"/>
        <w:rPr>
          <w:rFonts w:ascii="Arial" w:hAnsi="Arial" w:cs="Arial"/>
        </w:rPr>
      </w:pPr>
    </w:p>
    <w:p w:rsidR="00ED5921" w:rsidRDefault="00F506E0" w:rsidP="00AF291F">
      <w:pPr>
        <w:pStyle w:val="ListParagraph"/>
        <w:ind w:left="0" w:right="-540" w:hanging="720"/>
        <w:rPr>
          <w:rFonts w:ascii="Arial" w:hAnsi="Arial" w:cs="Arial"/>
          <w:b/>
          <w:u w:val="single"/>
        </w:rPr>
      </w:pPr>
      <w:r>
        <w:rPr>
          <w:rFonts w:ascii="Arial" w:hAnsi="Arial" w:cs="Arial"/>
          <w:b/>
          <w:u w:val="single"/>
        </w:rPr>
        <w:t>10:3</w:t>
      </w:r>
      <w:r w:rsidR="007345DA">
        <w:rPr>
          <w:rFonts w:ascii="Arial" w:hAnsi="Arial" w:cs="Arial"/>
          <w:b/>
          <w:u w:val="single"/>
        </w:rPr>
        <w:t>0 A.M. FLOOD CONTROL AND</w:t>
      </w:r>
      <w:r w:rsidR="003A3AFD">
        <w:rPr>
          <w:rFonts w:ascii="Arial" w:hAnsi="Arial" w:cs="Arial"/>
          <w:b/>
          <w:u w:val="single"/>
        </w:rPr>
        <w:t xml:space="preserve"> WATER</w:t>
      </w:r>
      <w:r w:rsidR="007345DA">
        <w:rPr>
          <w:rFonts w:ascii="Arial" w:hAnsi="Arial" w:cs="Arial"/>
          <w:b/>
          <w:u w:val="single"/>
        </w:rPr>
        <w:t xml:space="preserve"> CONSERVATION DISTRICT MEETING:</w:t>
      </w:r>
    </w:p>
    <w:p w:rsidR="003A3AFD" w:rsidRDefault="003A3AFD" w:rsidP="00AF291F">
      <w:pPr>
        <w:pStyle w:val="ListParagraph"/>
        <w:ind w:left="0" w:right="-540" w:hanging="720"/>
        <w:rPr>
          <w:rFonts w:ascii="Arial" w:hAnsi="Arial" w:cs="Arial"/>
          <w:b/>
          <w:u w:val="single"/>
        </w:rPr>
      </w:pPr>
    </w:p>
    <w:p w:rsidR="003A3AFD" w:rsidRDefault="003A3AFD" w:rsidP="00AF291F">
      <w:pPr>
        <w:pStyle w:val="ListParagraph"/>
        <w:ind w:left="0" w:right="-540" w:hanging="720"/>
        <w:rPr>
          <w:rFonts w:ascii="Arial" w:hAnsi="Arial" w:cs="Arial"/>
        </w:rPr>
      </w:pPr>
      <w:r>
        <w:rPr>
          <w:rFonts w:ascii="Arial" w:hAnsi="Arial" w:cs="Arial"/>
        </w:rPr>
        <w:t>11-1</w:t>
      </w:r>
      <w:r w:rsidR="00374A58">
        <w:rPr>
          <w:rFonts w:ascii="Arial" w:hAnsi="Arial" w:cs="Arial"/>
        </w:rPr>
        <w:tab/>
        <w:t>Acceptance of the Notice of Completion for the Alessandro Dam Sediment Removal for 2012, 1</w:t>
      </w:r>
      <w:r w:rsidR="00374A58" w:rsidRPr="00374A58">
        <w:rPr>
          <w:rFonts w:ascii="Arial" w:hAnsi="Arial" w:cs="Arial"/>
          <w:vertAlign w:val="superscript"/>
        </w:rPr>
        <w:t>st</w:t>
      </w:r>
      <w:r w:rsidR="00374A58">
        <w:rPr>
          <w:rFonts w:ascii="Arial" w:hAnsi="Arial" w:cs="Arial"/>
        </w:rPr>
        <w:t>/1</w:t>
      </w:r>
      <w:r w:rsidR="00374A58" w:rsidRPr="00374A58">
        <w:rPr>
          <w:rFonts w:ascii="Arial" w:hAnsi="Arial" w:cs="Arial"/>
          <w:vertAlign w:val="superscript"/>
        </w:rPr>
        <w:t>st</w:t>
      </w:r>
      <w:r w:rsidR="00374A58">
        <w:rPr>
          <w:rFonts w:ascii="Arial" w:hAnsi="Arial" w:cs="Arial"/>
        </w:rPr>
        <w:t xml:space="preserve"> District.</w:t>
      </w:r>
    </w:p>
    <w:p w:rsidR="00374A58" w:rsidRDefault="00374A58" w:rsidP="00AF291F">
      <w:pPr>
        <w:pStyle w:val="ListParagraph"/>
        <w:ind w:left="0" w:right="-540" w:hanging="720"/>
        <w:rPr>
          <w:rFonts w:ascii="Arial" w:hAnsi="Arial" w:cs="Arial"/>
        </w:rPr>
      </w:pPr>
      <w:r>
        <w:rPr>
          <w:rFonts w:ascii="Arial" w:hAnsi="Arial" w:cs="Arial"/>
        </w:rPr>
        <w:lastRenderedPageBreak/>
        <w:t>11-2</w:t>
      </w:r>
      <w:r>
        <w:rPr>
          <w:rFonts w:ascii="Arial" w:hAnsi="Arial" w:cs="Arial"/>
        </w:rPr>
        <w:tab/>
        <w:t>Approval of</w:t>
      </w:r>
      <w:r w:rsidR="001448F1">
        <w:rPr>
          <w:rFonts w:ascii="Arial" w:hAnsi="Arial" w:cs="Arial"/>
        </w:rPr>
        <w:t xml:space="preserve"> the</w:t>
      </w:r>
      <w:r>
        <w:rPr>
          <w:rFonts w:ascii="Arial" w:hAnsi="Arial" w:cs="Arial"/>
        </w:rPr>
        <w:t xml:space="preserve"> Cooperative Agreement between the District, County of Riverside and the City of Hemet for the Little Lake Master Drainage Plan Line B, Stage 1 and Portion of Line B-4, 3</w:t>
      </w:r>
      <w:r w:rsidRPr="00374A58">
        <w:rPr>
          <w:rFonts w:ascii="Arial" w:hAnsi="Arial" w:cs="Arial"/>
          <w:vertAlign w:val="superscript"/>
        </w:rPr>
        <w:t>rd</w:t>
      </w:r>
      <w:r>
        <w:rPr>
          <w:rFonts w:ascii="Arial" w:hAnsi="Arial" w:cs="Arial"/>
        </w:rPr>
        <w:t>/3</w:t>
      </w:r>
      <w:r w:rsidRPr="00374A58">
        <w:rPr>
          <w:rFonts w:ascii="Arial" w:hAnsi="Arial" w:cs="Arial"/>
          <w:vertAlign w:val="superscript"/>
        </w:rPr>
        <w:t>rd</w:t>
      </w:r>
      <w:r>
        <w:rPr>
          <w:rFonts w:ascii="Arial" w:hAnsi="Arial" w:cs="Arial"/>
        </w:rPr>
        <w:t xml:space="preserve"> </w:t>
      </w:r>
      <w:r w:rsidR="0091388B">
        <w:rPr>
          <w:rFonts w:ascii="Arial" w:hAnsi="Arial" w:cs="Arial"/>
        </w:rPr>
        <w:t>District. (See item 3-48</w:t>
      </w:r>
      <w:r>
        <w:rPr>
          <w:rFonts w:ascii="Arial" w:hAnsi="Arial" w:cs="Arial"/>
        </w:rPr>
        <w:t>)</w:t>
      </w:r>
    </w:p>
    <w:p w:rsidR="00374A58" w:rsidRDefault="00374A58" w:rsidP="00AF291F">
      <w:pPr>
        <w:pStyle w:val="ListParagraph"/>
        <w:ind w:left="0" w:right="-540" w:hanging="720"/>
        <w:rPr>
          <w:rFonts w:ascii="Arial" w:hAnsi="Arial" w:cs="Arial"/>
        </w:rPr>
      </w:pPr>
    </w:p>
    <w:p w:rsidR="00374A58" w:rsidRDefault="00374A58" w:rsidP="00AF291F">
      <w:pPr>
        <w:pStyle w:val="ListParagraph"/>
        <w:ind w:left="0" w:right="-540" w:hanging="720"/>
        <w:rPr>
          <w:rFonts w:ascii="Arial" w:hAnsi="Arial" w:cs="Arial"/>
        </w:rPr>
      </w:pPr>
      <w:r>
        <w:rPr>
          <w:rFonts w:ascii="Arial" w:hAnsi="Arial" w:cs="Arial"/>
        </w:rPr>
        <w:t>11-3</w:t>
      </w:r>
      <w:r>
        <w:rPr>
          <w:rFonts w:ascii="Arial" w:hAnsi="Arial" w:cs="Arial"/>
        </w:rPr>
        <w:tab/>
      </w:r>
      <w:r w:rsidR="001448F1">
        <w:rPr>
          <w:rFonts w:ascii="Arial" w:hAnsi="Arial" w:cs="Arial"/>
        </w:rPr>
        <w:t>Approval of the Cooperative Agreement between the District, City of Moreno Valley and March Joint Powers Authority</w:t>
      </w:r>
      <w:r w:rsidR="00006B6B">
        <w:rPr>
          <w:rFonts w:ascii="Arial" w:hAnsi="Arial" w:cs="Arial"/>
        </w:rPr>
        <w:t xml:space="preserve"> for the Sunnymead Master Drainage Plan Line B, Stage 3, 5</w:t>
      </w:r>
      <w:r w:rsidR="00006B6B" w:rsidRPr="00006B6B">
        <w:rPr>
          <w:rFonts w:ascii="Arial" w:hAnsi="Arial" w:cs="Arial"/>
          <w:vertAlign w:val="superscript"/>
        </w:rPr>
        <w:t>th</w:t>
      </w:r>
      <w:r w:rsidR="00006B6B">
        <w:rPr>
          <w:rFonts w:ascii="Arial" w:hAnsi="Arial" w:cs="Arial"/>
        </w:rPr>
        <w:t>/5</w:t>
      </w:r>
      <w:r w:rsidR="00006B6B" w:rsidRPr="00006B6B">
        <w:rPr>
          <w:rFonts w:ascii="Arial" w:hAnsi="Arial" w:cs="Arial"/>
          <w:vertAlign w:val="superscript"/>
        </w:rPr>
        <w:t>th</w:t>
      </w:r>
      <w:r w:rsidR="00006B6B">
        <w:rPr>
          <w:rFonts w:ascii="Arial" w:hAnsi="Arial" w:cs="Arial"/>
        </w:rPr>
        <w:t xml:space="preserve"> District.</w:t>
      </w:r>
    </w:p>
    <w:p w:rsidR="00823490" w:rsidRDefault="00823490" w:rsidP="00AF291F">
      <w:pPr>
        <w:pStyle w:val="ListParagraph"/>
        <w:pBdr>
          <w:bottom w:val="single" w:sz="12" w:space="1" w:color="auto"/>
        </w:pBdr>
        <w:ind w:left="0" w:right="-540" w:hanging="720"/>
        <w:rPr>
          <w:rFonts w:ascii="Arial" w:hAnsi="Arial" w:cs="Arial"/>
        </w:rPr>
      </w:pPr>
    </w:p>
    <w:p w:rsidR="00823490" w:rsidRDefault="00823490" w:rsidP="00AF291F">
      <w:pPr>
        <w:pStyle w:val="ListParagraph"/>
        <w:ind w:left="0" w:right="-540" w:hanging="720"/>
        <w:rPr>
          <w:rFonts w:ascii="Arial" w:hAnsi="Arial" w:cs="Arial"/>
        </w:rPr>
      </w:pPr>
    </w:p>
    <w:p w:rsidR="00823490" w:rsidRDefault="00823490" w:rsidP="00AF291F">
      <w:pPr>
        <w:pStyle w:val="ListParagraph"/>
        <w:ind w:left="0" w:right="-540" w:hanging="720"/>
        <w:rPr>
          <w:rFonts w:ascii="Arial" w:hAnsi="Arial" w:cs="Arial"/>
          <w:b/>
          <w:u w:val="single"/>
        </w:rPr>
      </w:pPr>
      <w:r>
        <w:rPr>
          <w:rFonts w:ascii="Arial" w:hAnsi="Arial" w:cs="Arial"/>
          <w:b/>
          <w:u w:val="single"/>
        </w:rPr>
        <w:t>10:30 A.M. COUNTY BOARD AND WASTE RESOURCES MANAGEMENT DISTRICT MEETING:</w:t>
      </w:r>
    </w:p>
    <w:p w:rsidR="00823490" w:rsidRDefault="00823490" w:rsidP="00AF291F">
      <w:pPr>
        <w:pStyle w:val="ListParagraph"/>
        <w:ind w:left="0" w:right="-540" w:hanging="720"/>
        <w:rPr>
          <w:rFonts w:ascii="Arial" w:hAnsi="Arial" w:cs="Arial"/>
          <w:b/>
          <w:u w:val="single"/>
        </w:rPr>
      </w:pPr>
    </w:p>
    <w:p w:rsidR="00823490" w:rsidRDefault="00823490" w:rsidP="00AF291F">
      <w:pPr>
        <w:pStyle w:val="ListParagraph"/>
        <w:ind w:left="0" w:right="-540" w:hanging="720"/>
        <w:rPr>
          <w:rFonts w:ascii="Arial" w:hAnsi="Arial" w:cs="Arial"/>
          <w:u w:val="single"/>
        </w:rPr>
      </w:pPr>
      <w:r>
        <w:rPr>
          <w:rFonts w:ascii="Arial" w:hAnsi="Arial" w:cs="Arial"/>
          <w:u w:val="single"/>
        </w:rPr>
        <w:t>County:</w:t>
      </w:r>
    </w:p>
    <w:p w:rsidR="00823490" w:rsidRDefault="00823490" w:rsidP="00AF291F">
      <w:pPr>
        <w:pStyle w:val="ListParagraph"/>
        <w:ind w:left="0" w:right="-540" w:hanging="720"/>
        <w:rPr>
          <w:rFonts w:ascii="Arial" w:hAnsi="Arial" w:cs="Arial"/>
          <w:u w:val="single"/>
        </w:rPr>
      </w:pPr>
    </w:p>
    <w:p w:rsidR="00823490" w:rsidRDefault="00823490" w:rsidP="00AF291F">
      <w:pPr>
        <w:pStyle w:val="ListParagraph"/>
        <w:ind w:left="0" w:right="-540" w:hanging="720"/>
        <w:rPr>
          <w:rFonts w:ascii="Arial" w:hAnsi="Arial" w:cs="Arial"/>
        </w:rPr>
      </w:pPr>
      <w:r>
        <w:rPr>
          <w:rFonts w:ascii="Arial" w:hAnsi="Arial" w:cs="Arial"/>
        </w:rPr>
        <w:t>12-</w:t>
      </w:r>
      <w:r w:rsidR="00D05D46">
        <w:rPr>
          <w:rFonts w:ascii="Arial" w:hAnsi="Arial" w:cs="Arial"/>
        </w:rPr>
        <w:t>1</w:t>
      </w:r>
      <w:r>
        <w:rPr>
          <w:rFonts w:ascii="Arial" w:hAnsi="Arial" w:cs="Arial"/>
        </w:rPr>
        <w:t>C</w:t>
      </w:r>
      <w:r w:rsidR="00D05D46">
        <w:rPr>
          <w:rFonts w:ascii="Arial" w:hAnsi="Arial" w:cs="Arial"/>
        </w:rPr>
        <w:tab/>
        <w:t>Adoption of Resolution 2013-046 Authorizing the Department to Apply for CalRecycle Tire-Derived Aggregate Grants.</w:t>
      </w:r>
    </w:p>
    <w:p w:rsidR="00D05D46" w:rsidRDefault="00D05D46" w:rsidP="00AF291F">
      <w:pPr>
        <w:pStyle w:val="ListParagraph"/>
        <w:ind w:left="0" w:right="-540" w:hanging="720"/>
        <w:rPr>
          <w:rFonts w:ascii="Arial" w:hAnsi="Arial" w:cs="Arial"/>
        </w:rPr>
      </w:pPr>
    </w:p>
    <w:p w:rsidR="00D05D46" w:rsidRDefault="00D05D46" w:rsidP="00AF291F">
      <w:pPr>
        <w:pStyle w:val="ListParagraph"/>
        <w:ind w:left="0" w:right="-540" w:hanging="720"/>
        <w:rPr>
          <w:rFonts w:ascii="Arial" w:hAnsi="Arial" w:cs="Arial"/>
        </w:rPr>
      </w:pPr>
      <w:r>
        <w:rPr>
          <w:rFonts w:ascii="Arial" w:hAnsi="Arial" w:cs="Arial"/>
        </w:rPr>
        <w:t>12-2C</w:t>
      </w:r>
      <w:r>
        <w:rPr>
          <w:rFonts w:ascii="Arial" w:hAnsi="Arial" w:cs="Arial"/>
        </w:rPr>
        <w:tab/>
        <w:t>Contract Award for the Construction of a Liner System within the Phase 2, Stage 4 area at the Lamb Canyon Sanitary Landfill – Acceptance of the Bid submitted by Sukut Construction, Inc., 5</w:t>
      </w:r>
      <w:r w:rsidRPr="00D05D46">
        <w:rPr>
          <w:rFonts w:ascii="Arial" w:hAnsi="Arial" w:cs="Arial"/>
          <w:vertAlign w:val="superscript"/>
        </w:rPr>
        <w:t>th</w:t>
      </w:r>
      <w:r>
        <w:rPr>
          <w:rFonts w:ascii="Arial" w:hAnsi="Arial" w:cs="Arial"/>
        </w:rPr>
        <w:t>/5</w:t>
      </w:r>
      <w:r w:rsidRPr="00D05D46">
        <w:rPr>
          <w:rFonts w:ascii="Arial" w:hAnsi="Arial" w:cs="Arial"/>
          <w:vertAlign w:val="superscript"/>
        </w:rPr>
        <w:t>th</w:t>
      </w:r>
      <w:r>
        <w:rPr>
          <w:rFonts w:ascii="Arial" w:hAnsi="Arial" w:cs="Arial"/>
        </w:rPr>
        <w:t xml:space="preserve"> District.</w:t>
      </w:r>
    </w:p>
    <w:p w:rsidR="004C5FB9" w:rsidRDefault="004C5FB9" w:rsidP="00AF291F">
      <w:pPr>
        <w:pStyle w:val="ListParagraph"/>
        <w:ind w:left="0" w:right="-540" w:hanging="720"/>
        <w:rPr>
          <w:rFonts w:ascii="Arial" w:hAnsi="Arial" w:cs="Arial"/>
        </w:rPr>
      </w:pPr>
    </w:p>
    <w:p w:rsidR="004C5FB9" w:rsidRDefault="004C5FB9" w:rsidP="00AF291F">
      <w:pPr>
        <w:pStyle w:val="ListParagraph"/>
        <w:ind w:left="0" w:right="-540" w:hanging="720"/>
        <w:rPr>
          <w:rFonts w:ascii="Arial" w:hAnsi="Arial" w:cs="Arial"/>
        </w:rPr>
      </w:pPr>
      <w:r>
        <w:rPr>
          <w:rFonts w:ascii="Arial" w:hAnsi="Arial" w:cs="Arial"/>
        </w:rPr>
        <w:t>12-3C</w:t>
      </w:r>
      <w:r>
        <w:rPr>
          <w:rFonts w:ascii="Arial" w:hAnsi="Arial" w:cs="Arial"/>
        </w:rPr>
        <w:tab/>
        <w:t>Approval of Contract Documents for the Construction of a Liner System within the Canyon 4 Phase 3 area at the Badlands Sanitary Landfill, 5</w:t>
      </w:r>
      <w:r w:rsidRPr="004C5FB9">
        <w:rPr>
          <w:rFonts w:ascii="Arial" w:hAnsi="Arial" w:cs="Arial"/>
          <w:vertAlign w:val="superscript"/>
        </w:rPr>
        <w:t>th</w:t>
      </w:r>
      <w:r>
        <w:rPr>
          <w:rFonts w:ascii="Arial" w:hAnsi="Arial" w:cs="Arial"/>
        </w:rPr>
        <w:t>/5</w:t>
      </w:r>
      <w:r w:rsidRPr="004C5FB9">
        <w:rPr>
          <w:rFonts w:ascii="Arial" w:hAnsi="Arial" w:cs="Arial"/>
          <w:vertAlign w:val="superscript"/>
        </w:rPr>
        <w:t>th</w:t>
      </w:r>
      <w:r>
        <w:rPr>
          <w:rFonts w:ascii="Arial" w:hAnsi="Arial" w:cs="Arial"/>
        </w:rPr>
        <w:t xml:space="preserve"> District.</w:t>
      </w:r>
    </w:p>
    <w:p w:rsidR="00823490" w:rsidRDefault="00823490" w:rsidP="00AF291F">
      <w:pPr>
        <w:pStyle w:val="ListParagraph"/>
        <w:ind w:left="0" w:right="-540" w:hanging="720"/>
        <w:rPr>
          <w:rFonts w:ascii="Arial" w:hAnsi="Arial" w:cs="Arial"/>
        </w:rPr>
      </w:pPr>
    </w:p>
    <w:p w:rsidR="00823490" w:rsidRDefault="00823490" w:rsidP="00AF291F">
      <w:pPr>
        <w:pStyle w:val="ListParagraph"/>
        <w:ind w:left="0" w:right="-540" w:hanging="720"/>
        <w:rPr>
          <w:rFonts w:ascii="Arial" w:hAnsi="Arial" w:cs="Arial"/>
          <w:u w:val="single"/>
        </w:rPr>
      </w:pPr>
      <w:r w:rsidRPr="00823490">
        <w:rPr>
          <w:rFonts w:ascii="Arial" w:hAnsi="Arial" w:cs="Arial"/>
          <w:u w:val="single"/>
        </w:rPr>
        <w:t>District:</w:t>
      </w:r>
    </w:p>
    <w:p w:rsidR="00823490" w:rsidRDefault="00823490" w:rsidP="00AF291F">
      <w:pPr>
        <w:pStyle w:val="ListParagraph"/>
        <w:ind w:left="0" w:right="-540" w:hanging="720"/>
        <w:rPr>
          <w:rFonts w:ascii="Arial" w:hAnsi="Arial" w:cs="Arial"/>
          <w:u w:val="single"/>
        </w:rPr>
      </w:pPr>
    </w:p>
    <w:p w:rsidR="00823490" w:rsidRDefault="00823490" w:rsidP="00AF291F">
      <w:pPr>
        <w:pStyle w:val="ListParagraph"/>
        <w:ind w:left="0" w:right="-540" w:hanging="720"/>
        <w:rPr>
          <w:rFonts w:ascii="Arial" w:hAnsi="Arial" w:cs="Arial"/>
        </w:rPr>
      </w:pPr>
      <w:r w:rsidRPr="00823490">
        <w:rPr>
          <w:rFonts w:ascii="Arial" w:hAnsi="Arial" w:cs="Arial"/>
        </w:rPr>
        <w:t>12-D</w:t>
      </w:r>
      <w:r w:rsidR="004C5FB9">
        <w:rPr>
          <w:rFonts w:ascii="Arial" w:hAnsi="Arial" w:cs="Arial"/>
        </w:rPr>
        <w:tab/>
        <w:t>(No Business)</w:t>
      </w:r>
    </w:p>
    <w:p w:rsidR="003F1C18" w:rsidRDefault="003F1C18" w:rsidP="00AF291F">
      <w:pPr>
        <w:pStyle w:val="ListParagraph"/>
        <w:pBdr>
          <w:bottom w:val="single" w:sz="12" w:space="1" w:color="auto"/>
        </w:pBdr>
        <w:ind w:left="0" w:right="-540" w:hanging="720"/>
        <w:rPr>
          <w:rFonts w:ascii="Arial" w:hAnsi="Arial" w:cs="Arial"/>
        </w:rPr>
      </w:pPr>
    </w:p>
    <w:p w:rsidR="003F1C18" w:rsidRDefault="003F1C18" w:rsidP="00AF291F">
      <w:pPr>
        <w:pStyle w:val="ListParagraph"/>
        <w:ind w:left="0" w:right="-540" w:hanging="720"/>
        <w:rPr>
          <w:rFonts w:ascii="Arial" w:hAnsi="Arial" w:cs="Arial"/>
        </w:rPr>
      </w:pPr>
    </w:p>
    <w:p w:rsidR="003F1C18" w:rsidRDefault="003F1C18" w:rsidP="00AF291F">
      <w:pPr>
        <w:pStyle w:val="ListParagraph"/>
        <w:ind w:left="0" w:right="-540" w:hanging="720"/>
        <w:rPr>
          <w:rFonts w:ascii="Arial" w:hAnsi="Arial" w:cs="Arial"/>
          <w:b/>
          <w:u w:val="single"/>
        </w:rPr>
      </w:pPr>
      <w:r>
        <w:rPr>
          <w:rFonts w:ascii="Arial" w:hAnsi="Arial" w:cs="Arial"/>
          <w:b/>
          <w:u w:val="single"/>
        </w:rPr>
        <w:t>10:30 A.M. COUNTY BOARD AND REGIONAL PARK AND OPEN SPACE DISTRICT MEETING:</w:t>
      </w:r>
    </w:p>
    <w:p w:rsidR="003F1C18" w:rsidRDefault="003F1C18" w:rsidP="00AF291F">
      <w:pPr>
        <w:pStyle w:val="ListParagraph"/>
        <w:ind w:left="0" w:right="-540" w:hanging="720"/>
        <w:rPr>
          <w:rFonts w:ascii="Arial" w:hAnsi="Arial" w:cs="Arial"/>
          <w:b/>
          <w:u w:val="single"/>
        </w:rPr>
      </w:pPr>
    </w:p>
    <w:p w:rsidR="003F1C18" w:rsidRDefault="003F1C18" w:rsidP="00AF291F">
      <w:pPr>
        <w:pStyle w:val="ListParagraph"/>
        <w:ind w:left="0" w:right="-540" w:hanging="720"/>
        <w:rPr>
          <w:rFonts w:ascii="Arial" w:hAnsi="Arial" w:cs="Arial"/>
          <w:u w:val="single"/>
        </w:rPr>
      </w:pPr>
      <w:r>
        <w:rPr>
          <w:rFonts w:ascii="Arial" w:hAnsi="Arial" w:cs="Arial"/>
          <w:u w:val="single"/>
        </w:rPr>
        <w:t>County:</w:t>
      </w:r>
    </w:p>
    <w:p w:rsidR="003F1C18" w:rsidRDefault="003F1C18" w:rsidP="00AF291F">
      <w:pPr>
        <w:pStyle w:val="ListParagraph"/>
        <w:ind w:left="0" w:right="-540" w:hanging="720"/>
        <w:rPr>
          <w:rFonts w:ascii="Arial" w:hAnsi="Arial" w:cs="Arial"/>
          <w:u w:val="single"/>
        </w:rPr>
      </w:pPr>
    </w:p>
    <w:p w:rsidR="003F1C18" w:rsidRDefault="003F1C18" w:rsidP="00AF291F">
      <w:pPr>
        <w:pStyle w:val="ListParagraph"/>
        <w:ind w:left="0" w:right="-540" w:hanging="720"/>
        <w:rPr>
          <w:rFonts w:ascii="Arial" w:hAnsi="Arial" w:cs="Arial"/>
        </w:rPr>
      </w:pPr>
      <w:r>
        <w:rPr>
          <w:rFonts w:ascii="Arial" w:hAnsi="Arial" w:cs="Arial"/>
        </w:rPr>
        <w:t>13-1C</w:t>
      </w:r>
      <w:r>
        <w:rPr>
          <w:rFonts w:ascii="Arial" w:hAnsi="Arial" w:cs="Arial"/>
        </w:rPr>
        <w:tab/>
        <w:t>Approval of the Patterson House as a Riverside County Historic Landmark, 3</w:t>
      </w:r>
      <w:r w:rsidRPr="003F1C18">
        <w:rPr>
          <w:rFonts w:ascii="Arial" w:hAnsi="Arial" w:cs="Arial"/>
          <w:vertAlign w:val="superscript"/>
        </w:rPr>
        <w:t>rd</w:t>
      </w:r>
      <w:r>
        <w:rPr>
          <w:rFonts w:ascii="Arial" w:hAnsi="Arial" w:cs="Arial"/>
        </w:rPr>
        <w:t>/3</w:t>
      </w:r>
      <w:r w:rsidRPr="003F1C18">
        <w:rPr>
          <w:rFonts w:ascii="Arial" w:hAnsi="Arial" w:cs="Arial"/>
          <w:vertAlign w:val="superscript"/>
        </w:rPr>
        <w:t>rd</w:t>
      </w:r>
      <w:r>
        <w:rPr>
          <w:rFonts w:ascii="Arial" w:hAnsi="Arial" w:cs="Arial"/>
        </w:rPr>
        <w:t xml:space="preserve"> District.</w:t>
      </w:r>
    </w:p>
    <w:p w:rsidR="00B0110B" w:rsidRDefault="00B0110B" w:rsidP="00AF291F">
      <w:pPr>
        <w:pStyle w:val="ListParagraph"/>
        <w:ind w:left="0" w:right="-540" w:hanging="720"/>
        <w:rPr>
          <w:rFonts w:ascii="Arial" w:hAnsi="Arial" w:cs="Arial"/>
        </w:rPr>
      </w:pPr>
    </w:p>
    <w:p w:rsidR="00376ACF" w:rsidRDefault="00376ACF" w:rsidP="00AF291F">
      <w:pPr>
        <w:pStyle w:val="ListParagraph"/>
        <w:ind w:left="0" w:right="-540" w:hanging="720"/>
        <w:rPr>
          <w:rFonts w:ascii="Arial" w:hAnsi="Arial" w:cs="Arial"/>
        </w:rPr>
      </w:pPr>
      <w:proofErr w:type="gramStart"/>
      <w:r>
        <w:rPr>
          <w:rFonts w:ascii="Arial" w:hAnsi="Arial" w:cs="Arial"/>
        </w:rPr>
        <w:t>13-2C</w:t>
      </w:r>
      <w:r>
        <w:rPr>
          <w:rFonts w:ascii="Arial" w:hAnsi="Arial" w:cs="Arial"/>
        </w:rPr>
        <w:tab/>
        <w:t xml:space="preserve">Appointment of Bill Zimmerman to the Off Highway Vehicle Recreation </w:t>
      </w:r>
      <w:r w:rsidR="00241BE4">
        <w:rPr>
          <w:rFonts w:ascii="Arial" w:hAnsi="Arial" w:cs="Arial"/>
        </w:rPr>
        <w:t xml:space="preserve">Commission </w:t>
      </w:r>
      <w:r>
        <w:rPr>
          <w:rFonts w:ascii="Arial" w:hAnsi="Arial" w:cs="Arial"/>
        </w:rPr>
        <w:t>(OHVR).</w:t>
      </w:r>
      <w:proofErr w:type="gramEnd"/>
    </w:p>
    <w:p w:rsidR="003F1C18" w:rsidRDefault="003F1C18" w:rsidP="00AF291F">
      <w:pPr>
        <w:pStyle w:val="ListParagraph"/>
        <w:ind w:left="0" w:right="-540" w:hanging="720"/>
        <w:rPr>
          <w:rFonts w:ascii="Arial" w:hAnsi="Arial" w:cs="Arial"/>
        </w:rPr>
      </w:pPr>
    </w:p>
    <w:p w:rsidR="003F1C18" w:rsidRDefault="003F1C18" w:rsidP="00AF291F">
      <w:pPr>
        <w:pStyle w:val="ListParagraph"/>
        <w:ind w:left="0" w:right="-540" w:hanging="720"/>
        <w:rPr>
          <w:rFonts w:ascii="Arial" w:hAnsi="Arial" w:cs="Arial"/>
          <w:u w:val="single"/>
        </w:rPr>
      </w:pPr>
      <w:r>
        <w:rPr>
          <w:rFonts w:ascii="Arial" w:hAnsi="Arial" w:cs="Arial"/>
          <w:u w:val="single"/>
        </w:rPr>
        <w:t>District:</w:t>
      </w:r>
    </w:p>
    <w:p w:rsidR="003F1C18" w:rsidRDefault="003F1C18" w:rsidP="00AF291F">
      <w:pPr>
        <w:pStyle w:val="ListParagraph"/>
        <w:ind w:left="0" w:right="-540" w:hanging="720"/>
        <w:rPr>
          <w:rFonts w:ascii="Arial" w:hAnsi="Arial" w:cs="Arial"/>
          <w:u w:val="single"/>
        </w:rPr>
      </w:pPr>
    </w:p>
    <w:p w:rsidR="003F1C18" w:rsidRDefault="00BA2832" w:rsidP="00AF291F">
      <w:pPr>
        <w:pStyle w:val="ListParagraph"/>
        <w:ind w:left="0" w:right="-540" w:hanging="720"/>
        <w:rPr>
          <w:rFonts w:ascii="Arial" w:hAnsi="Arial" w:cs="Arial"/>
        </w:rPr>
      </w:pPr>
      <w:r>
        <w:rPr>
          <w:rFonts w:ascii="Arial" w:hAnsi="Arial" w:cs="Arial"/>
        </w:rPr>
        <w:t>13-</w:t>
      </w:r>
      <w:r w:rsidR="003F1C18" w:rsidRPr="003F1C18">
        <w:rPr>
          <w:rFonts w:ascii="Arial" w:hAnsi="Arial" w:cs="Arial"/>
        </w:rPr>
        <w:t>D</w:t>
      </w:r>
      <w:r w:rsidR="003F1C18">
        <w:rPr>
          <w:rFonts w:ascii="Arial" w:hAnsi="Arial" w:cs="Arial"/>
        </w:rPr>
        <w:tab/>
      </w:r>
      <w:r>
        <w:rPr>
          <w:rFonts w:ascii="Arial" w:hAnsi="Arial" w:cs="Arial"/>
        </w:rPr>
        <w:t>(No Business)</w:t>
      </w:r>
    </w:p>
    <w:p w:rsidR="000809B1" w:rsidRDefault="000809B1" w:rsidP="00AF291F">
      <w:pPr>
        <w:pStyle w:val="ListParagraph"/>
        <w:pBdr>
          <w:bottom w:val="single" w:sz="12" w:space="1" w:color="auto"/>
        </w:pBdr>
        <w:ind w:left="0" w:right="-540" w:hanging="720"/>
        <w:rPr>
          <w:rFonts w:ascii="Arial" w:hAnsi="Arial" w:cs="Arial"/>
        </w:rPr>
      </w:pPr>
    </w:p>
    <w:p w:rsidR="000809B1" w:rsidRDefault="000809B1" w:rsidP="00AF291F">
      <w:pPr>
        <w:pStyle w:val="ListParagraph"/>
        <w:ind w:left="0" w:right="-540" w:hanging="720"/>
        <w:rPr>
          <w:rFonts w:ascii="Arial" w:hAnsi="Arial" w:cs="Arial"/>
        </w:rPr>
      </w:pPr>
    </w:p>
    <w:p w:rsidR="000809B1" w:rsidRPr="001F00F1" w:rsidRDefault="00430446" w:rsidP="00AF291F">
      <w:pPr>
        <w:pStyle w:val="ListParagraph"/>
        <w:ind w:left="0" w:right="-540" w:hanging="720"/>
        <w:rPr>
          <w:rFonts w:ascii="Arial" w:hAnsi="Arial" w:cs="Arial"/>
          <w:b/>
          <w:u w:val="single"/>
        </w:rPr>
      </w:pPr>
      <w:r w:rsidRPr="001F00F1">
        <w:rPr>
          <w:rFonts w:ascii="Arial" w:hAnsi="Arial" w:cs="Arial"/>
          <w:b/>
          <w:u w:val="single"/>
        </w:rPr>
        <w:t>PUBLIC COMMENT:</w:t>
      </w:r>
    </w:p>
    <w:p w:rsidR="00430446" w:rsidRDefault="00430446" w:rsidP="00AF291F">
      <w:pPr>
        <w:pStyle w:val="ListParagraph"/>
        <w:ind w:left="0" w:right="-540" w:hanging="720"/>
        <w:rPr>
          <w:rFonts w:ascii="Arial" w:hAnsi="Arial" w:cs="Arial"/>
          <w:b/>
        </w:rPr>
      </w:pPr>
    </w:p>
    <w:p w:rsidR="00430446" w:rsidRPr="007C3C78" w:rsidRDefault="00430446" w:rsidP="00430446">
      <w:pPr>
        <w:pStyle w:val="ListParagraph"/>
        <w:ind w:left="-720" w:right="-540"/>
        <w:rPr>
          <w:rFonts w:ascii="Arial" w:hAnsi="Arial" w:cs="Arial"/>
          <w:sz w:val="20"/>
          <w:szCs w:val="20"/>
        </w:rPr>
      </w:pPr>
      <w:r w:rsidRPr="007C3C78">
        <w:rPr>
          <w:rFonts w:ascii="Arial" w:hAnsi="Arial" w:cs="Arial"/>
          <w:sz w:val="20"/>
          <w:szCs w:val="20"/>
        </w:rPr>
        <w:t>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w:t>
      </w:r>
    </w:p>
    <w:p w:rsidR="00430446" w:rsidRPr="007C3C78" w:rsidRDefault="00430446" w:rsidP="00430446">
      <w:pPr>
        <w:pStyle w:val="ListParagraph"/>
        <w:ind w:left="-720" w:right="-540"/>
        <w:rPr>
          <w:rFonts w:ascii="Arial" w:hAnsi="Arial" w:cs="Arial"/>
          <w:sz w:val="20"/>
          <w:szCs w:val="20"/>
        </w:rPr>
      </w:pPr>
    </w:p>
    <w:p w:rsidR="00430446" w:rsidRDefault="00430446" w:rsidP="00430446">
      <w:pPr>
        <w:pStyle w:val="ListParagraph"/>
        <w:ind w:left="-720" w:right="-540"/>
        <w:rPr>
          <w:rFonts w:ascii="Arial" w:hAnsi="Arial" w:cs="Arial"/>
          <w:sz w:val="20"/>
          <w:szCs w:val="20"/>
        </w:rPr>
      </w:pPr>
      <w:r w:rsidRPr="007C3C78">
        <w:rPr>
          <w:rFonts w:ascii="Arial" w:hAnsi="Arial" w:cs="Arial"/>
          <w:sz w:val="20"/>
          <w:szCs w:val="20"/>
        </w:rPr>
        <w:lastRenderedPageBreak/>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7C3C78" w:rsidRDefault="007C3C78" w:rsidP="00430446">
      <w:pPr>
        <w:pStyle w:val="ListParagraph"/>
        <w:pBdr>
          <w:bottom w:val="single" w:sz="12" w:space="1" w:color="auto"/>
        </w:pBdr>
        <w:ind w:left="-720" w:right="-540"/>
        <w:rPr>
          <w:rFonts w:ascii="Arial" w:hAnsi="Arial" w:cs="Arial"/>
          <w:sz w:val="20"/>
          <w:szCs w:val="20"/>
        </w:rPr>
      </w:pPr>
    </w:p>
    <w:p w:rsidR="007C3C78" w:rsidRDefault="007C3C78" w:rsidP="00430446">
      <w:pPr>
        <w:pStyle w:val="ListParagraph"/>
        <w:ind w:left="-720" w:right="-540"/>
        <w:rPr>
          <w:rFonts w:ascii="Arial" w:hAnsi="Arial" w:cs="Arial"/>
          <w:sz w:val="20"/>
          <w:szCs w:val="20"/>
        </w:rPr>
      </w:pPr>
    </w:p>
    <w:p w:rsidR="007C3C78" w:rsidRDefault="007C3C78" w:rsidP="00430446">
      <w:pPr>
        <w:pStyle w:val="ListParagraph"/>
        <w:ind w:left="-720" w:right="-540"/>
        <w:rPr>
          <w:rFonts w:ascii="Arial" w:hAnsi="Arial" w:cs="Arial"/>
          <w:b/>
          <w:u w:val="single"/>
        </w:rPr>
      </w:pPr>
      <w:r w:rsidRPr="007C3C78">
        <w:rPr>
          <w:rFonts w:ascii="Arial" w:hAnsi="Arial" w:cs="Arial"/>
          <w:b/>
          <w:u w:val="single"/>
        </w:rPr>
        <w:t>10:30 A.M.</w:t>
      </w:r>
      <w:r>
        <w:rPr>
          <w:rFonts w:ascii="Arial" w:hAnsi="Arial" w:cs="Arial"/>
          <w:b/>
          <w:u w:val="single"/>
        </w:rPr>
        <w:t xml:space="preserve"> GENERAL PLAN AMENDMENT INITIATION PROCEEDINGS:</w:t>
      </w:r>
    </w:p>
    <w:p w:rsidR="007C3C78" w:rsidRDefault="007C3C78" w:rsidP="00430446">
      <w:pPr>
        <w:pStyle w:val="ListParagraph"/>
        <w:ind w:left="-720" w:right="-540"/>
        <w:rPr>
          <w:rFonts w:ascii="Arial" w:hAnsi="Arial" w:cs="Arial"/>
          <w:b/>
          <w:u w:val="single"/>
        </w:rPr>
      </w:pPr>
    </w:p>
    <w:p w:rsidR="007C3C78" w:rsidRDefault="007C3C78" w:rsidP="00430446">
      <w:pPr>
        <w:pStyle w:val="ListParagraph"/>
        <w:ind w:left="-720" w:right="-540"/>
        <w:rPr>
          <w:rFonts w:ascii="Arial" w:hAnsi="Arial" w:cs="Arial"/>
        </w:rPr>
      </w:pPr>
      <w:r>
        <w:rPr>
          <w:rFonts w:ascii="Arial" w:hAnsi="Arial" w:cs="Arial"/>
        </w:rPr>
        <w:t>15-</w:t>
      </w:r>
      <w:r>
        <w:rPr>
          <w:rFonts w:ascii="Arial" w:hAnsi="Arial" w:cs="Arial"/>
        </w:rPr>
        <w:tab/>
        <w:t>(No Business)</w:t>
      </w:r>
    </w:p>
    <w:p w:rsidR="00CE5235" w:rsidRDefault="00CE5235" w:rsidP="00430446">
      <w:pPr>
        <w:pStyle w:val="ListParagraph"/>
        <w:pBdr>
          <w:bottom w:val="single" w:sz="12" w:space="1" w:color="auto"/>
        </w:pBdr>
        <w:ind w:left="-720" w:right="-540"/>
        <w:rPr>
          <w:rFonts w:ascii="Arial" w:hAnsi="Arial" w:cs="Arial"/>
        </w:rPr>
      </w:pPr>
    </w:p>
    <w:p w:rsidR="00CE5235" w:rsidRDefault="00CE5235" w:rsidP="00430446">
      <w:pPr>
        <w:pStyle w:val="ListParagraph"/>
        <w:ind w:left="-720" w:right="-540"/>
        <w:rPr>
          <w:rFonts w:ascii="Arial" w:hAnsi="Arial" w:cs="Arial"/>
        </w:rPr>
      </w:pPr>
    </w:p>
    <w:p w:rsidR="00CE5235" w:rsidRDefault="00CE5235" w:rsidP="00430446">
      <w:pPr>
        <w:pStyle w:val="ListParagraph"/>
        <w:ind w:left="-720" w:right="-540"/>
        <w:rPr>
          <w:rFonts w:ascii="Arial" w:hAnsi="Arial" w:cs="Arial"/>
          <w:b/>
          <w:u w:val="single"/>
        </w:rPr>
      </w:pPr>
      <w:r>
        <w:rPr>
          <w:rFonts w:ascii="Arial" w:hAnsi="Arial" w:cs="Arial"/>
          <w:b/>
          <w:u w:val="single"/>
        </w:rPr>
        <w:t>10:30 A.M. PUBLIC HEARINGS:</w:t>
      </w:r>
    </w:p>
    <w:p w:rsidR="00CE5235" w:rsidRDefault="00CE5235" w:rsidP="00430446">
      <w:pPr>
        <w:pStyle w:val="ListParagraph"/>
        <w:ind w:left="-720" w:right="-540"/>
        <w:rPr>
          <w:rFonts w:ascii="Arial" w:hAnsi="Arial" w:cs="Arial"/>
          <w:b/>
          <w:u w:val="single"/>
        </w:rPr>
      </w:pPr>
    </w:p>
    <w:p w:rsidR="00CE5235" w:rsidRPr="001E140C" w:rsidRDefault="00CE5235" w:rsidP="004959CE">
      <w:pPr>
        <w:pStyle w:val="ListParagraph"/>
        <w:ind w:left="0" w:right="-540" w:hanging="720"/>
        <w:rPr>
          <w:rFonts w:ascii="Arial" w:hAnsi="Arial" w:cs="Arial"/>
          <w:b/>
        </w:rPr>
      </w:pPr>
      <w:r>
        <w:rPr>
          <w:rFonts w:ascii="Arial" w:hAnsi="Arial" w:cs="Arial"/>
        </w:rPr>
        <w:t>16-1</w:t>
      </w:r>
      <w:r>
        <w:rPr>
          <w:rFonts w:ascii="Arial" w:hAnsi="Arial" w:cs="Arial"/>
        </w:rPr>
        <w:tab/>
        <w:t xml:space="preserve">TRANSPORTATION AND LAND MANAGEMENT AGENCY/PLANNING:  Public Hearing on </w:t>
      </w:r>
      <w:r w:rsidR="004959CE">
        <w:rPr>
          <w:rFonts w:ascii="Arial" w:hAnsi="Arial" w:cs="Arial"/>
        </w:rPr>
        <w:t>VARIANCE NO. 1857, Steven Taylor – Rancho California Zoning – Southwest Area Plan – 1</w:t>
      </w:r>
      <w:r w:rsidR="004959CE" w:rsidRPr="004959CE">
        <w:rPr>
          <w:rFonts w:ascii="Arial" w:hAnsi="Arial" w:cs="Arial"/>
          <w:vertAlign w:val="superscript"/>
        </w:rPr>
        <w:t>st</w:t>
      </w:r>
      <w:r w:rsidR="004959CE">
        <w:rPr>
          <w:rFonts w:ascii="Arial" w:hAnsi="Arial" w:cs="Arial"/>
        </w:rPr>
        <w:t xml:space="preserve"> District.  The Project is a request to vary from the requirements of Ordinance No. 348 and is associated with the Second Unit Permit No. 1385, which is required because the construction of the second unit permit does not comply with Section 18.28.a.c (6) of Ordinance No. 348, which requires second units to be located at the rear of the property or in the side portions of the lot and shall not be located in front of the primary dwelling unit.</w:t>
      </w:r>
      <w:r w:rsidR="001E140C">
        <w:rPr>
          <w:rFonts w:ascii="Arial" w:hAnsi="Arial" w:cs="Arial"/>
        </w:rPr>
        <w:t xml:space="preserve"> </w:t>
      </w:r>
      <w:r w:rsidR="001E140C">
        <w:rPr>
          <w:rFonts w:ascii="Arial" w:hAnsi="Arial" w:cs="Arial"/>
          <w:b/>
        </w:rPr>
        <w:t xml:space="preserve">(Request item be </w:t>
      </w:r>
      <w:proofErr w:type="gramStart"/>
      <w:r w:rsidR="001E140C">
        <w:rPr>
          <w:rFonts w:ascii="Arial" w:hAnsi="Arial" w:cs="Arial"/>
          <w:b/>
        </w:rPr>
        <w:t>Continued</w:t>
      </w:r>
      <w:proofErr w:type="gramEnd"/>
      <w:r w:rsidR="001E140C">
        <w:rPr>
          <w:rFonts w:ascii="Arial" w:hAnsi="Arial" w:cs="Arial"/>
          <w:b/>
        </w:rPr>
        <w:t xml:space="preserve"> to April 30, 2013)</w:t>
      </w:r>
    </w:p>
    <w:p w:rsidR="004959CE" w:rsidRDefault="004959CE" w:rsidP="004959CE">
      <w:pPr>
        <w:pStyle w:val="ListParagraph"/>
        <w:ind w:left="0" w:right="-540" w:hanging="720"/>
        <w:rPr>
          <w:rFonts w:ascii="Arial" w:hAnsi="Arial" w:cs="Arial"/>
        </w:rPr>
      </w:pPr>
    </w:p>
    <w:p w:rsidR="004959CE" w:rsidRDefault="004959CE" w:rsidP="004959CE">
      <w:pPr>
        <w:pStyle w:val="ListParagraph"/>
        <w:ind w:left="0" w:right="-540" w:hanging="720"/>
        <w:rPr>
          <w:rFonts w:ascii="Arial" w:hAnsi="Arial" w:cs="Arial"/>
        </w:rPr>
      </w:pPr>
      <w:r>
        <w:rPr>
          <w:rFonts w:ascii="Arial" w:hAnsi="Arial" w:cs="Arial"/>
        </w:rPr>
        <w:t>16-2</w:t>
      </w:r>
      <w:r>
        <w:rPr>
          <w:rFonts w:ascii="Arial" w:hAnsi="Arial" w:cs="Arial"/>
        </w:rPr>
        <w:tab/>
      </w:r>
      <w:r w:rsidR="009F4B81">
        <w:rPr>
          <w:rFonts w:ascii="Arial" w:hAnsi="Arial" w:cs="Arial"/>
        </w:rPr>
        <w:t xml:space="preserve">TRANSPORTATION AND LAND MANAGEMENT AGENCY/PLANNING:  Public Hearing on GENERAL PLAN AMENDMENT NO. 778 / CHANGE OF ZONE NO. 7270 / TENTATIVE TRACT NO. 33248 – Elias </w:t>
      </w:r>
      <w:proofErr w:type="spellStart"/>
      <w:r w:rsidR="009F4B81">
        <w:rPr>
          <w:rFonts w:ascii="Arial" w:hAnsi="Arial" w:cs="Arial"/>
        </w:rPr>
        <w:t>Alfata</w:t>
      </w:r>
      <w:proofErr w:type="spellEnd"/>
      <w:r w:rsidR="009F4B81">
        <w:rPr>
          <w:rFonts w:ascii="Arial" w:hAnsi="Arial" w:cs="Arial"/>
        </w:rPr>
        <w:t xml:space="preserve"> – East Corona Zoning – Temescal Canyon Area – 2</w:t>
      </w:r>
      <w:r w:rsidR="009F4B81" w:rsidRPr="009F4B81">
        <w:rPr>
          <w:rFonts w:ascii="Arial" w:hAnsi="Arial" w:cs="Arial"/>
          <w:vertAlign w:val="superscript"/>
        </w:rPr>
        <w:t>nd</w:t>
      </w:r>
      <w:r w:rsidR="009F4B81">
        <w:rPr>
          <w:rFonts w:ascii="Arial" w:hAnsi="Arial" w:cs="Arial"/>
        </w:rPr>
        <w:t xml:space="preserve"> District.  Recommendation of the Planning Commission for the Adoption of a Mitigated Negative Declaration for Environmental Assessment No. 40396, Approval of General Plan Amendment No. 778 to amend the Land Use from Community Development:  Estate Density Residential (CD:EDR) and Agriculture:  Agriculture (A:A) {the project site features Rural:  Rural Mountainous; no change is proposed to this designation} Land Use Designations to Community Development:  Medium Density Residential (CD:MDR) and Open Space:  Conservation (OS:C);  Approval of Change of Zone No. 7270</w:t>
      </w:r>
      <w:r w:rsidR="00C1551F">
        <w:rPr>
          <w:rFonts w:ascii="Arial" w:hAnsi="Arial" w:cs="Arial"/>
        </w:rPr>
        <w:t xml:space="preserve"> to amend the zone from Residential Agricultural – 2 Acre Minimum (R-A-2) and areas with no previous zoning (previous Right of Way) to One Family Dwellings – 10,000 Square Foot Minimum (R-1-10,000), Residential Agricultural – 2 Acre Minimum (R-A-2) and Open Area Combining Zone Residential Developments (R-5); and Approval of Tentative Tract Map No. 33248, Schedule A</w:t>
      </w:r>
      <w:r w:rsidR="001E140C">
        <w:rPr>
          <w:rFonts w:ascii="Arial" w:hAnsi="Arial" w:cs="Arial"/>
        </w:rPr>
        <w:t xml:space="preserve"> to subdivide 18 acres into 16 single family residential lots with a minimum lot size of 7,200 square feet and one (1) 6.73 acre lot for open space.</w:t>
      </w:r>
    </w:p>
    <w:p w:rsidR="001E140C" w:rsidRDefault="001E140C" w:rsidP="004959CE">
      <w:pPr>
        <w:pStyle w:val="ListParagraph"/>
        <w:ind w:left="0" w:right="-540" w:hanging="720"/>
        <w:rPr>
          <w:rFonts w:ascii="Arial" w:hAnsi="Arial" w:cs="Arial"/>
        </w:rPr>
      </w:pPr>
    </w:p>
    <w:p w:rsidR="001E140C" w:rsidRDefault="001E140C" w:rsidP="004959CE">
      <w:pPr>
        <w:pStyle w:val="ListParagraph"/>
        <w:ind w:left="0" w:right="-540" w:hanging="720"/>
        <w:rPr>
          <w:rFonts w:ascii="Arial" w:hAnsi="Arial" w:cs="Arial"/>
        </w:rPr>
      </w:pPr>
      <w:r>
        <w:rPr>
          <w:rFonts w:ascii="Arial" w:hAnsi="Arial" w:cs="Arial"/>
        </w:rPr>
        <w:t>16-3</w:t>
      </w:r>
      <w:r>
        <w:rPr>
          <w:rFonts w:ascii="Arial" w:hAnsi="Arial" w:cs="Arial"/>
        </w:rPr>
        <w:tab/>
        <w:t xml:space="preserve">TRANSPORTATION AND LAND MANAGEMENT AGENCY/PLANNING:  Public Hearing on </w:t>
      </w:r>
      <w:r w:rsidR="00111DB7">
        <w:rPr>
          <w:rFonts w:ascii="Arial" w:hAnsi="Arial" w:cs="Arial"/>
        </w:rPr>
        <w:t xml:space="preserve">CHANGE OF ZONE NO. 7764 – Alan </w:t>
      </w:r>
      <w:proofErr w:type="spellStart"/>
      <w:r w:rsidR="00111DB7">
        <w:rPr>
          <w:rFonts w:ascii="Arial" w:hAnsi="Arial" w:cs="Arial"/>
        </w:rPr>
        <w:t>Koby</w:t>
      </w:r>
      <w:proofErr w:type="spellEnd"/>
      <w:r w:rsidR="00111DB7">
        <w:rPr>
          <w:rFonts w:ascii="Arial" w:hAnsi="Arial" w:cs="Arial"/>
        </w:rPr>
        <w:t xml:space="preserve"> – Hemet – San Jacinto Zoning District – Harvest Valley – Winchester Area Plan – 3</w:t>
      </w:r>
      <w:r w:rsidR="00111DB7" w:rsidRPr="00111DB7">
        <w:rPr>
          <w:rFonts w:ascii="Arial" w:hAnsi="Arial" w:cs="Arial"/>
          <w:vertAlign w:val="superscript"/>
        </w:rPr>
        <w:t>rd</w:t>
      </w:r>
      <w:r w:rsidR="00111DB7">
        <w:rPr>
          <w:rFonts w:ascii="Arial" w:hAnsi="Arial" w:cs="Arial"/>
        </w:rPr>
        <w:t xml:space="preserve"> District.  Recommend</w:t>
      </w:r>
      <w:r w:rsidR="00A742CF">
        <w:rPr>
          <w:rFonts w:ascii="Arial" w:hAnsi="Arial" w:cs="Arial"/>
        </w:rPr>
        <w:t>ation for Tentative Approval of Change of Zone No. 7764 to change the zoning of approximately 45 acres of vacant land from Controlled Development Areas (W-2) to Scenic Highway Commercial (C-P-S) (northern 33 acres) and General Residential (R-3) (southern 12 acres) to be consistent with the Existing General Plan designations of Commercial Retail (CR) and High Density Residential (HDR).</w:t>
      </w:r>
    </w:p>
    <w:p w:rsidR="00A742CF" w:rsidRDefault="00A742CF" w:rsidP="004959CE">
      <w:pPr>
        <w:pStyle w:val="ListParagraph"/>
        <w:ind w:left="0" w:right="-540" w:hanging="720"/>
        <w:rPr>
          <w:rFonts w:ascii="Arial" w:hAnsi="Arial" w:cs="Arial"/>
        </w:rPr>
      </w:pPr>
    </w:p>
    <w:p w:rsidR="00E87337" w:rsidRDefault="00A742CF" w:rsidP="004959CE">
      <w:pPr>
        <w:pStyle w:val="ListParagraph"/>
        <w:ind w:left="0" w:right="-540" w:hanging="720"/>
        <w:rPr>
          <w:rFonts w:ascii="Arial" w:hAnsi="Arial" w:cs="Arial"/>
        </w:rPr>
      </w:pPr>
      <w:r>
        <w:rPr>
          <w:rFonts w:ascii="Arial" w:hAnsi="Arial" w:cs="Arial"/>
        </w:rPr>
        <w:lastRenderedPageBreak/>
        <w:t>16-4</w:t>
      </w:r>
      <w:r>
        <w:rPr>
          <w:rFonts w:ascii="Arial" w:hAnsi="Arial" w:cs="Arial"/>
        </w:rPr>
        <w:tab/>
        <w:t>TRANSPORTATION AND LAND MANAGEMENT AGENCY/PLANNING:  Public Hearing on SPECIFIC PLAN NO. 336, SUBSTANTIAL CONFORMANCE NO. 1 / CHANGE OF ZONE NO. 7715 / PLOT PLAN NO. 09967 REVISION NO. 1 / TENTATIVE TRACT</w:t>
      </w:r>
      <w:r w:rsidR="00052219">
        <w:rPr>
          <w:rFonts w:ascii="Arial" w:hAnsi="Arial" w:cs="Arial"/>
        </w:rPr>
        <w:t xml:space="preserve"> MAP</w:t>
      </w:r>
      <w:r>
        <w:rPr>
          <w:rFonts w:ascii="Arial" w:hAnsi="Arial" w:cs="Arial"/>
        </w:rPr>
        <w:t xml:space="preserve"> NO. 34552, AND </w:t>
      </w:r>
      <w:r w:rsidR="00052219">
        <w:rPr>
          <w:rFonts w:ascii="Arial" w:hAnsi="Arial" w:cs="Arial"/>
        </w:rPr>
        <w:t>TENTATIVE TRACT MAP NO. 34553 – Pulte Homes Corporation/Hunsaker &amp; Associates Irvine, Inc. – Western Coachella Valley – Pass &amp; Desert Zoning Area – 5</w:t>
      </w:r>
      <w:r w:rsidR="00052219" w:rsidRPr="00052219">
        <w:rPr>
          <w:rFonts w:ascii="Arial" w:hAnsi="Arial" w:cs="Arial"/>
          <w:vertAlign w:val="superscript"/>
        </w:rPr>
        <w:t>t</w:t>
      </w:r>
      <w:r w:rsidR="00052219">
        <w:rPr>
          <w:rFonts w:ascii="Arial" w:hAnsi="Arial" w:cs="Arial"/>
          <w:vertAlign w:val="superscript"/>
        </w:rPr>
        <w:t xml:space="preserve">h </w:t>
      </w:r>
      <w:r w:rsidR="00052219">
        <w:rPr>
          <w:rFonts w:ascii="Arial" w:hAnsi="Arial" w:cs="Arial"/>
        </w:rPr>
        <w:t>/4</w:t>
      </w:r>
      <w:r w:rsidR="00052219" w:rsidRPr="00052219">
        <w:rPr>
          <w:rFonts w:ascii="Arial" w:hAnsi="Arial" w:cs="Arial"/>
          <w:vertAlign w:val="superscript"/>
        </w:rPr>
        <w:t>th</w:t>
      </w:r>
      <w:r w:rsidR="00052219">
        <w:rPr>
          <w:rFonts w:ascii="Arial" w:hAnsi="Arial" w:cs="Arial"/>
        </w:rPr>
        <w:t xml:space="preserve"> District.  Recommendation of the Planning Commission to Consider an Addendum to Environmental Impact Report No. 445</w:t>
      </w:r>
      <w:r w:rsidR="00E87337">
        <w:rPr>
          <w:rFonts w:ascii="Arial" w:hAnsi="Arial" w:cs="Arial"/>
        </w:rPr>
        <w:t>;</w:t>
      </w:r>
      <w:r w:rsidR="00052219">
        <w:rPr>
          <w:rFonts w:ascii="Arial" w:hAnsi="Arial" w:cs="Arial"/>
        </w:rPr>
        <w:t xml:space="preserve">  Specific Plan No. 336, Substantial Conformance No. 1 proposes several minor changes to Specific Plan No. 336 (Desert dunes / </w:t>
      </w:r>
      <w:proofErr w:type="spellStart"/>
      <w:r w:rsidR="00052219">
        <w:rPr>
          <w:rFonts w:ascii="Arial" w:hAnsi="Arial" w:cs="Arial"/>
        </w:rPr>
        <w:t>Solera</w:t>
      </w:r>
      <w:proofErr w:type="spellEnd"/>
      <w:r w:rsidR="00052219">
        <w:rPr>
          <w:rFonts w:ascii="Arial" w:hAnsi="Arial" w:cs="Arial"/>
        </w:rPr>
        <w:t>); Approval of Change of Zone No. 7715 to modify the approved Specific Plan Zoning Ordinance specifically as it relates to the drainage features and the recreation facility; revise the zoning boundaries for the project; formalize all the Planning Area Boundaries; Approval of Plot Plan No. 09967 Revised No. 1 which proposes modifications to an approved and constructed golf course layout in two phases:  Phase 1 proposes modifications to the existing golf course to accommodate the surrounding proposed residential development (</w:t>
      </w:r>
      <w:proofErr w:type="spellStart"/>
      <w:r w:rsidR="00052219">
        <w:rPr>
          <w:rFonts w:ascii="Arial" w:hAnsi="Arial" w:cs="Arial"/>
        </w:rPr>
        <w:t>Solera</w:t>
      </w:r>
      <w:proofErr w:type="spellEnd"/>
      <w:r w:rsidR="00052219">
        <w:rPr>
          <w:rFonts w:ascii="Arial" w:hAnsi="Arial" w:cs="Arial"/>
        </w:rPr>
        <w:t xml:space="preserve"> at Desert Dunes Specific Plan) including access road crossings, grading for flood control improvements and the renovation of the existing golf course clubhouse facilities and parking areas; Phase 2 proposes demolition and construction of a new golf course clubhouse facility and parking areas; Approval of Tentative Tract Map No. 34552, Schedule A to subdivide 165.5 Gross Acres into 437 Single-Family Residential Lots, 3 Open Space Lots, 1 Open Space/Flood Control Facility Lot, 3 Water Quality Feature Lots, 2 Storm Drain Easement Lots, 3 Landscaping Lots, 1 Sewer Easement Lot and 1 Bicycle Easement Lot; and Approval</w:t>
      </w:r>
      <w:r w:rsidR="008D7D10">
        <w:rPr>
          <w:rFonts w:ascii="Arial" w:hAnsi="Arial" w:cs="Arial"/>
        </w:rPr>
        <w:t xml:space="preserve"> of Tentative Tract Map No. 34553, Schedule A to subdivide 207.6 Gross Acres into 896 Single-Family Residential Lots, 1 Well Site Lot, 2 Water Quality Feature Lots, 3 Storm Drain Easement Lots, 1 Common Access Lot</w:t>
      </w:r>
      <w:r w:rsidR="00E657D0">
        <w:rPr>
          <w:rFonts w:ascii="Arial" w:hAnsi="Arial" w:cs="Arial"/>
        </w:rPr>
        <w:t>, 9 Landscaping Lots and 5 Open Space Lots</w:t>
      </w:r>
      <w:r w:rsidR="00000D6D">
        <w:rPr>
          <w:rFonts w:ascii="Arial" w:hAnsi="Arial" w:cs="Arial"/>
        </w:rPr>
        <w:t>.</w:t>
      </w:r>
    </w:p>
    <w:p w:rsidR="00E87337" w:rsidRDefault="00E87337" w:rsidP="004959CE">
      <w:pPr>
        <w:pStyle w:val="ListParagraph"/>
        <w:pBdr>
          <w:bottom w:val="single" w:sz="12" w:space="1" w:color="auto"/>
        </w:pBdr>
        <w:ind w:left="0" w:right="-540" w:hanging="720"/>
        <w:rPr>
          <w:rFonts w:ascii="Arial" w:hAnsi="Arial" w:cs="Arial"/>
        </w:rPr>
      </w:pPr>
    </w:p>
    <w:p w:rsidR="00E87337" w:rsidRDefault="00E87337" w:rsidP="004959CE">
      <w:pPr>
        <w:pStyle w:val="ListParagraph"/>
        <w:ind w:left="0" w:right="-540" w:hanging="720"/>
        <w:rPr>
          <w:rFonts w:ascii="Arial" w:hAnsi="Arial" w:cs="Arial"/>
        </w:rPr>
      </w:pPr>
    </w:p>
    <w:p w:rsidR="00A742CF" w:rsidRDefault="001B2913" w:rsidP="001B2913">
      <w:pPr>
        <w:pStyle w:val="ListParagraph"/>
        <w:ind w:left="-720" w:right="-540"/>
        <w:rPr>
          <w:rFonts w:ascii="Arial" w:hAnsi="Arial" w:cs="Arial"/>
          <w:b/>
          <w:u w:val="single"/>
        </w:rPr>
      </w:pPr>
      <w:r w:rsidRPr="001B2913">
        <w:rPr>
          <w:rFonts w:ascii="Arial" w:hAnsi="Arial" w:cs="Arial"/>
          <w:b/>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IH-HOME SUPPORTIVE SERVICES PUBLIC AUTHORITY AND COMMUNITY FACILITIES DISTRICTS:</w:t>
      </w:r>
    </w:p>
    <w:p w:rsidR="001B2913" w:rsidRDefault="001B2913" w:rsidP="001B2913">
      <w:pPr>
        <w:pStyle w:val="ListParagraph"/>
        <w:ind w:left="-720" w:right="-540"/>
        <w:rPr>
          <w:rFonts w:ascii="Arial" w:hAnsi="Arial" w:cs="Arial"/>
          <w:b/>
          <w:u w:val="single"/>
        </w:rPr>
      </w:pPr>
    </w:p>
    <w:p w:rsidR="001B2913" w:rsidRDefault="001B2913" w:rsidP="001B2913">
      <w:pPr>
        <w:pStyle w:val="ListParagraph"/>
        <w:ind w:left="-720" w:right="-540"/>
        <w:rPr>
          <w:rFonts w:ascii="Arial" w:hAnsi="Arial" w:cs="Arial"/>
        </w:rPr>
      </w:pPr>
      <w:r>
        <w:rPr>
          <w:rFonts w:ascii="Arial" w:hAnsi="Arial" w:cs="Arial"/>
        </w:rPr>
        <w:t>W</w:t>
      </w:r>
      <w:r w:rsidR="00A43AFD">
        <w:rPr>
          <w:rFonts w:ascii="Arial" w:hAnsi="Arial" w:cs="Arial"/>
        </w:rPr>
        <w:t>ith respect to every item of business to be discussed in closed session pursuant to Government Code Section 54956.9:</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rPr>
      </w:pPr>
      <w:r>
        <w:rPr>
          <w:rFonts w:ascii="Arial" w:hAnsi="Arial" w:cs="Arial"/>
        </w:rPr>
        <w:t>Conference with legal counsel-existing litigation:</w:t>
      </w:r>
    </w:p>
    <w:p w:rsidR="00A43AFD" w:rsidRDefault="00A43AFD" w:rsidP="001B2913">
      <w:pPr>
        <w:pStyle w:val="ListParagraph"/>
        <w:ind w:left="-720" w:right="-540"/>
        <w:rPr>
          <w:rFonts w:ascii="Arial" w:hAnsi="Arial" w:cs="Arial"/>
        </w:rPr>
      </w:pPr>
      <w:r>
        <w:rPr>
          <w:rFonts w:ascii="Arial" w:hAnsi="Arial" w:cs="Arial"/>
        </w:rPr>
        <w:t>(Subdivision (a) of Government Code Section 54956.9)</w:t>
      </w:r>
    </w:p>
    <w:p w:rsidR="00A43AFD" w:rsidRDefault="00A43AFD" w:rsidP="001B2913">
      <w:pPr>
        <w:pStyle w:val="ListParagraph"/>
        <w:ind w:left="-720" w:right="-540"/>
        <w:rPr>
          <w:rFonts w:ascii="Arial" w:hAnsi="Arial" w:cs="Arial"/>
        </w:rPr>
      </w:pPr>
      <w:bookmarkStart w:id="0" w:name="_GoBack"/>
      <w:bookmarkEnd w:id="0"/>
    </w:p>
    <w:p w:rsidR="00A43AFD" w:rsidRDefault="00A43AFD" w:rsidP="001B2913">
      <w:pPr>
        <w:pStyle w:val="ListParagraph"/>
        <w:ind w:left="-720" w:right="-540"/>
        <w:rPr>
          <w:rFonts w:ascii="Arial" w:hAnsi="Arial" w:cs="Arial"/>
        </w:rPr>
      </w:pPr>
      <w:r>
        <w:rPr>
          <w:rFonts w:ascii="Arial" w:hAnsi="Arial" w:cs="Arial"/>
        </w:rPr>
        <w:t>A.1</w:t>
      </w:r>
      <w:r>
        <w:rPr>
          <w:rFonts w:ascii="Arial" w:hAnsi="Arial" w:cs="Arial"/>
        </w:rPr>
        <w:tab/>
      </w:r>
      <w:proofErr w:type="spellStart"/>
      <w:r>
        <w:rPr>
          <w:rFonts w:ascii="Arial" w:hAnsi="Arial" w:cs="Arial"/>
          <w:u w:val="single"/>
        </w:rPr>
        <w:t>Bel</w:t>
      </w:r>
      <w:proofErr w:type="spellEnd"/>
      <w:r>
        <w:rPr>
          <w:rFonts w:ascii="Arial" w:hAnsi="Arial" w:cs="Arial"/>
          <w:u w:val="single"/>
        </w:rPr>
        <w:t xml:space="preserve"> Air Murrieta, LLC v. Inland Woods, Inc., et al.</w:t>
      </w:r>
      <w:r>
        <w:rPr>
          <w:rFonts w:ascii="Arial" w:hAnsi="Arial" w:cs="Arial"/>
        </w:rPr>
        <w:tab/>
        <w:t>(Case No. RIC 1214010)</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u w:val="single"/>
        </w:rPr>
      </w:pPr>
      <w:r>
        <w:rPr>
          <w:rFonts w:ascii="Arial" w:hAnsi="Arial" w:cs="Arial"/>
        </w:rPr>
        <w:t>A.2</w:t>
      </w:r>
      <w:r>
        <w:rPr>
          <w:rFonts w:ascii="Arial" w:hAnsi="Arial" w:cs="Arial"/>
        </w:rPr>
        <w:tab/>
      </w:r>
      <w:r>
        <w:rPr>
          <w:rFonts w:ascii="Arial" w:hAnsi="Arial" w:cs="Arial"/>
          <w:u w:val="single"/>
        </w:rPr>
        <w:t xml:space="preserve">Independent Power Producers Association </w:t>
      </w:r>
      <w:proofErr w:type="spellStart"/>
      <w:r>
        <w:rPr>
          <w:rFonts w:ascii="Arial" w:hAnsi="Arial" w:cs="Arial"/>
          <w:u w:val="single"/>
        </w:rPr>
        <w:t>dba</w:t>
      </w:r>
      <w:proofErr w:type="spellEnd"/>
      <w:r>
        <w:rPr>
          <w:rFonts w:ascii="Arial" w:hAnsi="Arial" w:cs="Arial"/>
          <w:u w:val="single"/>
        </w:rPr>
        <w:t xml:space="preserve"> Independent Energy Producers Association:</w:t>
      </w:r>
    </w:p>
    <w:p w:rsidR="00A43AFD" w:rsidRDefault="00A43AFD" w:rsidP="001B2913">
      <w:pPr>
        <w:pStyle w:val="ListParagraph"/>
        <w:ind w:left="-720" w:right="-540"/>
        <w:rPr>
          <w:rFonts w:ascii="Arial" w:hAnsi="Arial" w:cs="Arial"/>
        </w:rPr>
      </w:pPr>
      <w:r>
        <w:rPr>
          <w:rFonts w:ascii="Arial" w:hAnsi="Arial" w:cs="Arial"/>
        </w:rPr>
        <w:tab/>
      </w:r>
      <w:r>
        <w:rPr>
          <w:rFonts w:ascii="Arial" w:hAnsi="Arial" w:cs="Arial"/>
          <w:u w:val="single"/>
        </w:rPr>
        <w:t>Large Scale Solar Association v. County of Riverside: Riverside County Board of Supervisors</w:t>
      </w:r>
    </w:p>
    <w:p w:rsidR="00A43AFD" w:rsidRDefault="00A43AFD" w:rsidP="001B2913">
      <w:pPr>
        <w:pStyle w:val="ListParagraph"/>
        <w:ind w:left="-720" w:right="-540"/>
        <w:rPr>
          <w:rFonts w:ascii="Arial" w:hAnsi="Arial" w:cs="Arial"/>
        </w:rPr>
      </w:pPr>
      <w:r>
        <w:rPr>
          <w:rFonts w:ascii="Arial" w:hAnsi="Arial" w:cs="Arial"/>
        </w:rPr>
        <w:tab/>
        <w:t>(Case No. INC 1200838)</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rPr>
      </w:pPr>
      <w:r>
        <w:rPr>
          <w:rFonts w:ascii="Arial" w:hAnsi="Arial" w:cs="Arial"/>
        </w:rPr>
        <w:t>Conference with legal counsel-anticipated litigation:</w:t>
      </w:r>
    </w:p>
    <w:p w:rsidR="00A43AFD" w:rsidRDefault="00A43AFD" w:rsidP="001B2913">
      <w:pPr>
        <w:pStyle w:val="ListParagraph"/>
        <w:ind w:left="-720" w:right="-540"/>
        <w:rPr>
          <w:rFonts w:ascii="Arial" w:hAnsi="Arial" w:cs="Arial"/>
        </w:rPr>
      </w:pPr>
      <w:r>
        <w:rPr>
          <w:rFonts w:ascii="Arial" w:hAnsi="Arial" w:cs="Arial"/>
        </w:rPr>
        <w:t>Significant exposure to litigation pursuant to subdivision (b) of Government Code Section 54956.9:</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u w:val="single"/>
        </w:rPr>
      </w:pPr>
      <w:r>
        <w:rPr>
          <w:rFonts w:ascii="Arial" w:hAnsi="Arial" w:cs="Arial"/>
        </w:rPr>
        <w:t>B.1</w:t>
      </w:r>
      <w:r>
        <w:rPr>
          <w:rFonts w:ascii="Arial" w:hAnsi="Arial" w:cs="Arial"/>
        </w:rPr>
        <w:tab/>
      </w:r>
      <w:r>
        <w:rPr>
          <w:rFonts w:ascii="Arial" w:hAnsi="Arial" w:cs="Arial"/>
          <w:u w:val="single"/>
        </w:rPr>
        <w:t>One Potential Case</w:t>
      </w:r>
    </w:p>
    <w:p w:rsidR="00A43AFD" w:rsidRDefault="00A43AFD" w:rsidP="001B2913">
      <w:pPr>
        <w:pStyle w:val="ListParagraph"/>
        <w:ind w:left="-720" w:right="-540"/>
        <w:rPr>
          <w:rFonts w:ascii="Arial" w:hAnsi="Arial" w:cs="Arial"/>
        </w:rPr>
      </w:pPr>
      <w:r>
        <w:rPr>
          <w:rFonts w:ascii="Arial" w:hAnsi="Arial" w:cs="Arial"/>
        </w:rPr>
        <w:lastRenderedPageBreak/>
        <w:t>Conference with legal counsel-anticipated litigation:</w:t>
      </w:r>
    </w:p>
    <w:p w:rsidR="00A43AFD" w:rsidRDefault="00A43AFD" w:rsidP="001B2913">
      <w:pPr>
        <w:pStyle w:val="ListParagraph"/>
        <w:ind w:left="-720" w:right="-540"/>
        <w:rPr>
          <w:rFonts w:ascii="Arial" w:hAnsi="Arial" w:cs="Arial"/>
        </w:rPr>
      </w:pPr>
      <w:r>
        <w:rPr>
          <w:rFonts w:ascii="Arial" w:hAnsi="Arial" w:cs="Arial"/>
        </w:rPr>
        <w:t>Significant exposure to litigation pursuant to subdivision (c) of Government Code Section 54956.9:</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u w:val="single"/>
        </w:rPr>
      </w:pPr>
      <w:r>
        <w:rPr>
          <w:rFonts w:ascii="Arial" w:hAnsi="Arial" w:cs="Arial"/>
        </w:rPr>
        <w:t>C.1</w:t>
      </w:r>
      <w:r>
        <w:rPr>
          <w:rFonts w:ascii="Arial" w:hAnsi="Arial" w:cs="Arial"/>
        </w:rPr>
        <w:tab/>
      </w:r>
      <w:r>
        <w:rPr>
          <w:rFonts w:ascii="Arial" w:hAnsi="Arial" w:cs="Arial"/>
          <w:u w:val="single"/>
        </w:rPr>
        <w:t>Two Potential Cases</w:t>
      </w:r>
    </w:p>
    <w:p w:rsidR="00A43AFD" w:rsidRDefault="00A43AFD" w:rsidP="001B2913">
      <w:pPr>
        <w:pStyle w:val="ListParagraph"/>
        <w:ind w:left="-720" w:right="-540"/>
        <w:rPr>
          <w:rFonts w:ascii="Arial" w:hAnsi="Arial" w:cs="Arial"/>
          <w:u w:val="single"/>
        </w:rPr>
      </w:pPr>
    </w:p>
    <w:p w:rsidR="00A43AFD" w:rsidRDefault="00A43AFD" w:rsidP="001B2913">
      <w:pPr>
        <w:pStyle w:val="ListParagraph"/>
        <w:ind w:left="-720" w:right="-540"/>
        <w:rPr>
          <w:rFonts w:ascii="Arial" w:hAnsi="Arial" w:cs="Arial"/>
        </w:rPr>
      </w:pPr>
      <w:r>
        <w:rPr>
          <w:rFonts w:ascii="Arial" w:hAnsi="Arial" w:cs="Arial"/>
        </w:rPr>
        <w:t>With respect to every item of business to be discussed in closed session pursuant to Government Code Section 54957:</w:t>
      </w:r>
    </w:p>
    <w:p w:rsidR="00A43AFD" w:rsidRDefault="00A43AFD" w:rsidP="001B2913">
      <w:pPr>
        <w:pStyle w:val="ListParagraph"/>
        <w:ind w:left="-720" w:right="-540"/>
        <w:rPr>
          <w:rFonts w:ascii="Arial" w:hAnsi="Arial" w:cs="Arial"/>
        </w:rPr>
      </w:pPr>
    </w:p>
    <w:p w:rsidR="00A43AFD" w:rsidRDefault="00A43AFD" w:rsidP="001B2913">
      <w:pPr>
        <w:pStyle w:val="ListParagraph"/>
        <w:ind w:left="-720" w:right="-540"/>
        <w:rPr>
          <w:rFonts w:ascii="Arial" w:hAnsi="Arial" w:cs="Arial"/>
        </w:rPr>
      </w:pPr>
      <w:r>
        <w:rPr>
          <w:rFonts w:ascii="Arial" w:hAnsi="Arial" w:cs="Arial"/>
        </w:rPr>
        <w:t>D.1</w:t>
      </w:r>
      <w:r>
        <w:rPr>
          <w:rFonts w:ascii="Arial" w:hAnsi="Arial" w:cs="Arial"/>
        </w:rPr>
        <w:tab/>
        <w:t>Public Employee Performance Evaluation</w:t>
      </w:r>
    </w:p>
    <w:p w:rsidR="00A43AFD" w:rsidRPr="00A43AFD" w:rsidRDefault="00A43AFD" w:rsidP="001B2913">
      <w:pPr>
        <w:pStyle w:val="ListParagraph"/>
        <w:ind w:left="-720" w:right="-540"/>
        <w:rPr>
          <w:rFonts w:ascii="Arial" w:hAnsi="Arial" w:cs="Arial"/>
        </w:rPr>
      </w:pPr>
      <w:r>
        <w:rPr>
          <w:rFonts w:ascii="Arial" w:hAnsi="Arial" w:cs="Arial"/>
        </w:rPr>
        <w:tab/>
        <w:t>Title:</w:t>
      </w:r>
      <w:r>
        <w:rPr>
          <w:rFonts w:ascii="Arial" w:hAnsi="Arial" w:cs="Arial"/>
        </w:rPr>
        <w:tab/>
        <w:t>County Executive Officer</w:t>
      </w:r>
    </w:p>
    <w:p w:rsidR="00A43AFD" w:rsidRDefault="00A43AFD" w:rsidP="001B2913">
      <w:pPr>
        <w:pStyle w:val="ListParagraph"/>
        <w:pBdr>
          <w:bottom w:val="single" w:sz="12" w:space="1" w:color="auto"/>
        </w:pBdr>
        <w:ind w:left="-720" w:right="-540"/>
        <w:rPr>
          <w:rFonts w:ascii="Arial" w:hAnsi="Arial" w:cs="Arial"/>
          <w:u w:val="single"/>
        </w:rPr>
      </w:pPr>
    </w:p>
    <w:p w:rsidR="00680BB5" w:rsidRDefault="00680BB5" w:rsidP="001B2913">
      <w:pPr>
        <w:pStyle w:val="ListParagraph"/>
        <w:ind w:left="-720" w:right="-540"/>
        <w:rPr>
          <w:rFonts w:ascii="Arial" w:hAnsi="Arial" w:cs="Arial"/>
          <w:u w:val="single"/>
        </w:rPr>
      </w:pPr>
    </w:p>
    <w:p w:rsidR="00680BB5" w:rsidRDefault="00680BB5" w:rsidP="001B2913">
      <w:pPr>
        <w:pStyle w:val="ListParagraph"/>
        <w:pBdr>
          <w:bottom w:val="single" w:sz="12" w:space="1" w:color="auto"/>
        </w:pBdr>
        <w:ind w:left="-720" w:right="-540"/>
        <w:rPr>
          <w:rFonts w:ascii="Arial" w:hAnsi="Arial" w:cs="Arial"/>
        </w:rPr>
      </w:pPr>
      <w:r>
        <w:rPr>
          <w:rFonts w:ascii="Arial" w:hAnsi="Arial" w:cs="Arial"/>
        </w:rPr>
        <w:t>RECESS TO LUNCH</w:t>
      </w:r>
    </w:p>
    <w:p w:rsidR="00C77B27" w:rsidRDefault="00C77B27" w:rsidP="001B2913">
      <w:pPr>
        <w:pStyle w:val="ListParagraph"/>
        <w:ind w:left="-720" w:right="-540"/>
        <w:rPr>
          <w:rFonts w:ascii="Arial" w:hAnsi="Arial" w:cs="Arial"/>
        </w:rPr>
      </w:pPr>
    </w:p>
    <w:p w:rsidR="00C77B27" w:rsidRPr="00680BB5" w:rsidRDefault="00C77B27" w:rsidP="001B2913">
      <w:pPr>
        <w:pStyle w:val="ListParagraph"/>
        <w:ind w:left="-720" w:right="-540"/>
        <w:rPr>
          <w:rFonts w:ascii="Arial" w:hAnsi="Arial" w:cs="Arial"/>
        </w:rPr>
      </w:pPr>
    </w:p>
    <w:sectPr w:rsidR="00C77B27" w:rsidRPr="00680BB5" w:rsidSect="00F679AF">
      <w:headerReference w:type="even" r:id="rId10"/>
      <w:headerReference w:type="default" r:id="rId11"/>
      <w:footerReference w:type="default" r:id="rId12"/>
      <w:headerReference w:type="firs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40" w:rsidRDefault="00713840" w:rsidP="00713840">
      <w:pPr>
        <w:spacing w:line="240" w:lineRule="auto"/>
      </w:pPr>
      <w:r>
        <w:separator/>
      </w:r>
    </w:p>
  </w:endnote>
  <w:endnote w:type="continuationSeparator" w:id="0">
    <w:p w:rsidR="00713840" w:rsidRDefault="00713840" w:rsidP="0071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5C" w:rsidRPr="00CE095C" w:rsidRDefault="00CE095C" w:rsidP="00CE095C">
    <w:pPr>
      <w:pStyle w:val="Footer"/>
      <w:jc w:val="center"/>
      <w:rPr>
        <w:rFonts w:ascii="Arial" w:hAnsi="Arial" w:cs="Arial"/>
      </w:rPr>
    </w:pPr>
    <w:r>
      <w:rPr>
        <w:rFonts w:ascii="Arial" w:hAnsi="Arial" w:cs="Arial"/>
      </w:rPr>
      <w:t>TUESDAY, MARCH 12, 2013 –</w:t>
    </w:r>
    <w:r w:rsidR="00ED3FE9">
      <w:rPr>
        <w:rFonts w:ascii="Arial" w:hAnsi="Arial" w:cs="Arial"/>
      </w:rPr>
      <w:t xml:space="preserve"> PAGE</w:t>
    </w:r>
    <w:r w:rsidR="003249F3">
      <w:rPr>
        <w:rFonts w:ascii="Arial" w:hAnsi="Arial" w:cs="Arial"/>
      </w:rPr>
      <w:t xml:space="preserve"> </w:t>
    </w:r>
    <w:r w:rsidR="003249F3" w:rsidRPr="003249F3">
      <w:rPr>
        <w:rFonts w:ascii="Arial" w:hAnsi="Arial" w:cs="Arial"/>
      </w:rPr>
      <w:fldChar w:fldCharType="begin"/>
    </w:r>
    <w:r w:rsidR="003249F3" w:rsidRPr="003249F3">
      <w:rPr>
        <w:rFonts w:ascii="Arial" w:hAnsi="Arial" w:cs="Arial"/>
      </w:rPr>
      <w:instrText xml:space="preserve"> PAGE   \* MERGEFORMAT </w:instrText>
    </w:r>
    <w:r w:rsidR="003249F3" w:rsidRPr="003249F3">
      <w:rPr>
        <w:rFonts w:ascii="Arial" w:hAnsi="Arial" w:cs="Arial"/>
      </w:rPr>
      <w:fldChar w:fldCharType="separate"/>
    </w:r>
    <w:r w:rsidR="00C77B27">
      <w:rPr>
        <w:rFonts w:ascii="Arial" w:hAnsi="Arial" w:cs="Arial"/>
        <w:noProof/>
      </w:rPr>
      <w:t>12</w:t>
    </w:r>
    <w:r w:rsidR="003249F3" w:rsidRPr="003249F3">
      <w:rPr>
        <w:rFonts w:ascii="Arial" w:hAnsi="Arial" w:cs="Arial"/>
        <w:noProof/>
      </w:rPr>
      <w:fldChar w:fldCharType="end"/>
    </w:r>
  </w:p>
  <w:p w:rsidR="00713840" w:rsidRDefault="00713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40" w:rsidRDefault="00713840" w:rsidP="00713840">
      <w:pPr>
        <w:spacing w:line="240" w:lineRule="auto"/>
      </w:pPr>
      <w:r>
        <w:separator/>
      </w:r>
    </w:p>
  </w:footnote>
  <w:footnote w:type="continuationSeparator" w:id="0">
    <w:p w:rsidR="00713840" w:rsidRDefault="00713840" w:rsidP="007138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1AE" w:rsidRDefault="00D71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1AE" w:rsidRDefault="00D711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1AE" w:rsidRDefault="00D71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1C9B"/>
    <w:multiLevelType w:val="multilevel"/>
    <w:tmpl w:val="16D0970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CA"/>
    <w:rsid w:val="00000D6D"/>
    <w:rsid w:val="00006B6B"/>
    <w:rsid w:val="0003562F"/>
    <w:rsid w:val="00035D1A"/>
    <w:rsid w:val="00051FAA"/>
    <w:rsid w:val="00052219"/>
    <w:rsid w:val="00057C2A"/>
    <w:rsid w:val="000809B1"/>
    <w:rsid w:val="0008451F"/>
    <w:rsid w:val="000974EC"/>
    <w:rsid w:val="000A22DB"/>
    <w:rsid w:val="000A2E9A"/>
    <w:rsid w:val="000C50B5"/>
    <w:rsid w:val="000D52D1"/>
    <w:rsid w:val="000F43C2"/>
    <w:rsid w:val="00100E60"/>
    <w:rsid w:val="00106BCF"/>
    <w:rsid w:val="00111DB7"/>
    <w:rsid w:val="001304DB"/>
    <w:rsid w:val="00136E9F"/>
    <w:rsid w:val="001448F1"/>
    <w:rsid w:val="00146E1C"/>
    <w:rsid w:val="00197A44"/>
    <w:rsid w:val="001A79EF"/>
    <w:rsid w:val="001B2913"/>
    <w:rsid w:val="001C63DD"/>
    <w:rsid w:val="001D103B"/>
    <w:rsid w:val="001D5C17"/>
    <w:rsid w:val="001E140C"/>
    <w:rsid w:val="001E49E4"/>
    <w:rsid w:val="001F00F1"/>
    <w:rsid w:val="001F6537"/>
    <w:rsid w:val="002229FE"/>
    <w:rsid w:val="002337BA"/>
    <w:rsid w:val="00241BE4"/>
    <w:rsid w:val="00245296"/>
    <w:rsid w:val="002555A9"/>
    <w:rsid w:val="00263C22"/>
    <w:rsid w:val="00265D5F"/>
    <w:rsid w:val="002A073D"/>
    <w:rsid w:val="002B06DD"/>
    <w:rsid w:val="002C6FA9"/>
    <w:rsid w:val="002C746A"/>
    <w:rsid w:val="002D0CEE"/>
    <w:rsid w:val="002D2FD1"/>
    <w:rsid w:val="002D7010"/>
    <w:rsid w:val="002F77D9"/>
    <w:rsid w:val="003249F3"/>
    <w:rsid w:val="003303D6"/>
    <w:rsid w:val="00337FCA"/>
    <w:rsid w:val="00351AEA"/>
    <w:rsid w:val="00356569"/>
    <w:rsid w:val="00371EFB"/>
    <w:rsid w:val="00374A58"/>
    <w:rsid w:val="00376ACF"/>
    <w:rsid w:val="00383E78"/>
    <w:rsid w:val="003A3AFD"/>
    <w:rsid w:val="003C5115"/>
    <w:rsid w:val="003D3BFA"/>
    <w:rsid w:val="003F1C18"/>
    <w:rsid w:val="004047AB"/>
    <w:rsid w:val="00415CEE"/>
    <w:rsid w:val="00427FA0"/>
    <w:rsid w:val="00430446"/>
    <w:rsid w:val="00433342"/>
    <w:rsid w:val="00433E79"/>
    <w:rsid w:val="00434AE4"/>
    <w:rsid w:val="00494393"/>
    <w:rsid w:val="004959CE"/>
    <w:rsid w:val="004A3F6C"/>
    <w:rsid w:val="004B2876"/>
    <w:rsid w:val="004B5962"/>
    <w:rsid w:val="004C37FA"/>
    <w:rsid w:val="004C5FB9"/>
    <w:rsid w:val="004D14FF"/>
    <w:rsid w:val="00523985"/>
    <w:rsid w:val="00541A53"/>
    <w:rsid w:val="00541E1F"/>
    <w:rsid w:val="005536A0"/>
    <w:rsid w:val="00584DD6"/>
    <w:rsid w:val="005913CF"/>
    <w:rsid w:val="00597AC1"/>
    <w:rsid w:val="005C7C2E"/>
    <w:rsid w:val="005D6740"/>
    <w:rsid w:val="005E4667"/>
    <w:rsid w:val="006010A5"/>
    <w:rsid w:val="00614232"/>
    <w:rsid w:val="00616660"/>
    <w:rsid w:val="00623506"/>
    <w:rsid w:val="00645FE3"/>
    <w:rsid w:val="006635B0"/>
    <w:rsid w:val="00667922"/>
    <w:rsid w:val="00680BB5"/>
    <w:rsid w:val="0068296E"/>
    <w:rsid w:val="006940AD"/>
    <w:rsid w:val="00695BAB"/>
    <w:rsid w:val="006A239C"/>
    <w:rsid w:val="006B56B7"/>
    <w:rsid w:val="006F1E80"/>
    <w:rsid w:val="00705B25"/>
    <w:rsid w:val="00711D75"/>
    <w:rsid w:val="00713840"/>
    <w:rsid w:val="00722AAA"/>
    <w:rsid w:val="007279F6"/>
    <w:rsid w:val="007345DA"/>
    <w:rsid w:val="007559D3"/>
    <w:rsid w:val="00767865"/>
    <w:rsid w:val="00773ABC"/>
    <w:rsid w:val="00796293"/>
    <w:rsid w:val="007A04B6"/>
    <w:rsid w:val="007C3C78"/>
    <w:rsid w:val="007C4D2A"/>
    <w:rsid w:val="007F0038"/>
    <w:rsid w:val="007F573A"/>
    <w:rsid w:val="008170F2"/>
    <w:rsid w:val="00823490"/>
    <w:rsid w:val="008264DE"/>
    <w:rsid w:val="0084577E"/>
    <w:rsid w:val="00853E43"/>
    <w:rsid w:val="00864EC8"/>
    <w:rsid w:val="00873474"/>
    <w:rsid w:val="0088133A"/>
    <w:rsid w:val="008C2F04"/>
    <w:rsid w:val="008C36A8"/>
    <w:rsid w:val="008C4587"/>
    <w:rsid w:val="008D1435"/>
    <w:rsid w:val="008D7D10"/>
    <w:rsid w:val="009108BC"/>
    <w:rsid w:val="009125B6"/>
    <w:rsid w:val="0091388B"/>
    <w:rsid w:val="0094298E"/>
    <w:rsid w:val="0096630B"/>
    <w:rsid w:val="0097297C"/>
    <w:rsid w:val="009777E8"/>
    <w:rsid w:val="00984D63"/>
    <w:rsid w:val="009A4868"/>
    <w:rsid w:val="009B68BA"/>
    <w:rsid w:val="009C2478"/>
    <w:rsid w:val="009F4B81"/>
    <w:rsid w:val="00A11D71"/>
    <w:rsid w:val="00A159AE"/>
    <w:rsid w:val="00A15F94"/>
    <w:rsid w:val="00A23367"/>
    <w:rsid w:val="00A43AFD"/>
    <w:rsid w:val="00A43B77"/>
    <w:rsid w:val="00A742CF"/>
    <w:rsid w:val="00A94951"/>
    <w:rsid w:val="00A94AF6"/>
    <w:rsid w:val="00AA4ED9"/>
    <w:rsid w:val="00AF0A48"/>
    <w:rsid w:val="00AF1499"/>
    <w:rsid w:val="00AF291F"/>
    <w:rsid w:val="00AF6123"/>
    <w:rsid w:val="00B0110B"/>
    <w:rsid w:val="00B0176C"/>
    <w:rsid w:val="00B140AC"/>
    <w:rsid w:val="00B17944"/>
    <w:rsid w:val="00B35E98"/>
    <w:rsid w:val="00B37E81"/>
    <w:rsid w:val="00B643DD"/>
    <w:rsid w:val="00B75DC0"/>
    <w:rsid w:val="00B85CAB"/>
    <w:rsid w:val="00B975DF"/>
    <w:rsid w:val="00BA2832"/>
    <w:rsid w:val="00BB096A"/>
    <w:rsid w:val="00BB4767"/>
    <w:rsid w:val="00BC45CB"/>
    <w:rsid w:val="00BC735F"/>
    <w:rsid w:val="00BD5B70"/>
    <w:rsid w:val="00BF0656"/>
    <w:rsid w:val="00BF5454"/>
    <w:rsid w:val="00C00D13"/>
    <w:rsid w:val="00C1077D"/>
    <w:rsid w:val="00C1551F"/>
    <w:rsid w:val="00C61A75"/>
    <w:rsid w:val="00C66A3F"/>
    <w:rsid w:val="00C77B27"/>
    <w:rsid w:val="00C94F56"/>
    <w:rsid w:val="00CA60DF"/>
    <w:rsid w:val="00CC158F"/>
    <w:rsid w:val="00CC2D13"/>
    <w:rsid w:val="00CC7A98"/>
    <w:rsid w:val="00CD7E9D"/>
    <w:rsid w:val="00CE095C"/>
    <w:rsid w:val="00CE5235"/>
    <w:rsid w:val="00CF6231"/>
    <w:rsid w:val="00D05D46"/>
    <w:rsid w:val="00D3009F"/>
    <w:rsid w:val="00D51CBD"/>
    <w:rsid w:val="00D61E4A"/>
    <w:rsid w:val="00D711AE"/>
    <w:rsid w:val="00D94545"/>
    <w:rsid w:val="00DA0E2A"/>
    <w:rsid w:val="00DA1BD9"/>
    <w:rsid w:val="00DC080B"/>
    <w:rsid w:val="00DC74A4"/>
    <w:rsid w:val="00DD186C"/>
    <w:rsid w:val="00DE0CC9"/>
    <w:rsid w:val="00DE68EC"/>
    <w:rsid w:val="00DF412D"/>
    <w:rsid w:val="00E01008"/>
    <w:rsid w:val="00E03580"/>
    <w:rsid w:val="00E07260"/>
    <w:rsid w:val="00E07761"/>
    <w:rsid w:val="00E412D0"/>
    <w:rsid w:val="00E52594"/>
    <w:rsid w:val="00E63460"/>
    <w:rsid w:val="00E657D0"/>
    <w:rsid w:val="00E863B4"/>
    <w:rsid w:val="00E87337"/>
    <w:rsid w:val="00EA35AE"/>
    <w:rsid w:val="00EB7244"/>
    <w:rsid w:val="00ED3FE9"/>
    <w:rsid w:val="00ED5921"/>
    <w:rsid w:val="00ED67B0"/>
    <w:rsid w:val="00F22386"/>
    <w:rsid w:val="00F301A4"/>
    <w:rsid w:val="00F41629"/>
    <w:rsid w:val="00F506E0"/>
    <w:rsid w:val="00F56472"/>
    <w:rsid w:val="00F679AF"/>
    <w:rsid w:val="00F73360"/>
    <w:rsid w:val="00F81B48"/>
    <w:rsid w:val="00F8384C"/>
    <w:rsid w:val="00F85ECE"/>
    <w:rsid w:val="00F9082E"/>
    <w:rsid w:val="00F90AE8"/>
    <w:rsid w:val="00F9438A"/>
    <w:rsid w:val="00FC24CE"/>
    <w:rsid w:val="00FD2ADA"/>
    <w:rsid w:val="00FD58A4"/>
    <w:rsid w:val="00FF4DBA"/>
    <w:rsid w:val="00FF53DE"/>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CA"/>
    <w:rPr>
      <w:rFonts w:ascii="Tahoma" w:hAnsi="Tahoma" w:cs="Tahoma"/>
      <w:sz w:val="16"/>
      <w:szCs w:val="16"/>
    </w:rPr>
  </w:style>
  <w:style w:type="paragraph" w:styleId="ListParagraph">
    <w:name w:val="List Paragraph"/>
    <w:basedOn w:val="Normal"/>
    <w:uiPriority w:val="34"/>
    <w:qFormat/>
    <w:rsid w:val="00713840"/>
    <w:pPr>
      <w:ind w:left="720"/>
      <w:contextualSpacing/>
    </w:pPr>
  </w:style>
  <w:style w:type="paragraph" w:styleId="Header">
    <w:name w:val="header"/>
    <w:basedOn w:val="Normal"/>
    <w:link w:val="HeaderChar"/>
    <w:uiPriority w:val="99"/>
    <w:unhideWhenUsed/>
    <w:rsid w:val="00713840"/>
    <w:pPr>
      <w:tabs>
        <w:tab w:val="center" w:pos="4680"/>
        <w:tab w:val="right" w:pos="9360"/>
      </w:tabs>
      <w:spacing w:line="240" w:lineRule="auto"/>
    </w:pPr>
  </w:style>
  <w:style w:type="character" w:customStyle="1" w:styleId="HeaderChar">
    <w:name w:val="Header Char"/>
    <w:basedOn w:val="DefaultParagraphFont"/>
    <w:link w:val="Header"/>
    <w:uiPriority w:val="99"/>
    <w:rsid w:val="00713840"/>
  </w:style>
  <w:style w:type="paragraph" w:styleId="Footer">
    <w:name w:val="footer"/>
    <w:basedOn w:val="Normal"/>
    <w:link w:val="FooterChar"/>
    <w:uiPriority w:val="99"/>
    <w:unhideWhenUsed/>
    <w:rsid w:val="00713840"/>
    <w:pPr>
      <w:tabs>
        <w:tab w:val="center" w:pos="4680"/>
        <w:tab w:val="right" w:pos="9360"/>
      </w:tabs>
      <w:spacing w:line="240" w:lineRule="auto"/>
    </w:pPr>
  </w:style>
  <w:style w:type="character" w:customStyle="1" w:styleId="FooterChar">
    <w:name w:val="Footer Char"/>
    <w:basedOn w:val="DefaultParagraphFont"/>
    <w:link w:val="Footer"/>
    <w:uiPriority w:val="99"/>
    <w:rsid w:val="00713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CA"/>
    <w:rPr>
      <w:rFonts w:ascii="Tahoma" w:hAnsi="Tahoma" w:cs="Tahoma"/>
      <w:sz w:val="16"/>
      <w:szCs w:val="16"/>
    </w:rPr>
  </w:style>
  <w:style w:type="paragraph" w:styleId="ListParagraph">
    <w:name w:val="List Paragraph"/>
    <w:basedOn w:val="Normal"/>
    <w:uiPriority w:val="34"/>
    <w:qFormat/>
    <w:rsid w:val="00713840"/>
    <w:pPr>
      <w:ind w:left="720"/>
      <w:contextualSpacing/>
    </w:pPr>
  </w:style>
  <w:style w:type="paragraph" w:styleId="Header">
    <w:name w:val="header"/>
    <w:basedOn w:val="Normal"/>
    <w:link w:val="HeaderChar"/>
    <w:uiPriority w:val="99"/>
    <w:unhideWhenUsed/>
    <w:rsid w:val="00713840"/>
    <w:pPr>
      <w:tabs>
        <w:tab w:val="center" w:pos="4680"/>
        <w:tab w:val="right" w:pos="9360"/>
      </w:tabs>
      <w:spacing w:line="240" w:lineRule="auto"/>
    </w:pPr>
  </w:style>
  <w:style w:type="character" w:customStyle="1" w:styleId="HeaderChar">
    <w:name w:val="Header Char"/>
    <w:basedOn w:val="DefaultParagraphFont"/>
    <w:link w:val="Header"/>
    <w:uiPriority w:val="99"/>
    <w:rsid w:val="00713840"/>
  </w:style>
  <w:style w:type="paragraph" w:styleId="Footer">
    <w:name w:val="footer"/>
    <w:basedOn w:val="Normal"/>
    <w:link w:val="FooterChar"/>
    <w:uiPriority w:val="99"/>
    <w:unhideWhenUsed/>
    <w:rsid w:val="00713840"/>
    <w:pPr>
      <w:tabs>
        <w:tab w:val="center" w:pos="4680"/>
        <w:tab w:val="right" w:pos="9360"/>
      </w:tabs>
      <w:spacing w:line="240" w:lineRule="auto"/>
    </w:pPr>
  </w:style>
  <w:style w:type="character" w:customStyle="1" w:styleId="FooterChar">
    <w:name w:val="Footer Char"/>
    <w:basedOn w:val="DefaultParagraphFont"/>
    <w:link w:val="Footer"/>
    <w:uiPriority w:val="99"/>
    <w:rsid w:val="0071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FC1F-FD09-4DB1-90BC-D3014E35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kharper-ihem</dc:creator>
  <cp:lastModifiedBy>kharper-ihem</cp:lastModifiedBy>
  <cp:revision>40</cp:revision>
  <cp:lastPrinted>2013-03-07T00:57:00Z</cp:lastPrinted>
  <dcterms:created xsi:type="dcterms:W3CDTF">2013-03-06T22:36:00Z</dcterms:created>
  <dcterms:modified xsi:type="dcterms:W3CDTF">2013-03-07T00:59:00Z</dcterms:modified>
</cp:coreProperties>
</file>